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5249"/>
      </w:tblGrid>
      <w:tr w:rsidR="001907AC">
        <w:trPr>
          <w:trHeight w:val="1635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EB42D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i w:val="0"/>
                <w:sz w:val="28"/>
              </w:rPr>
              <w:t>HARSHIL SUNILKUMAR PRAJAPATI</w:t>
            </w:r>
            <w:r w:rsidR="00C751AB">
              <w:rPr>
                <w:rFonts w:ascii="Cambria" w:eastAsia="Cambria" w:hAnsi="Cambria" w:cs="Cambria"/>
                <w:b/>
                <w:i w:val="0"/>
                <w:sz w:val="28"/>
              </w:rPr>
              <w:t xml:space="preserve"> </w:t>
            </w:r>
          </w:p>
          <w:p w:rsidR="001907AC" w:rsidRDefault="00EB42D1">
            <w:pPr>
              <w:tabs>
                <w:tab w:val="right" w:pos="7375"/>
              </w:tabs>
              <w:spacing w:after="13" w:line="259" w:lineRule="auto"/>
              <w:ind w:left="0" w:firstLine="0"/>
            </w:pPr>
            <w:r>
              <w:rPr>
                <w:i w:val="0"/>
                <w:sz w:val="22"/>
              </w:rPr>
              <w:t>Enrolment</w:t>
            </w:r>
            <w:r w:rsidR="00C751AB">
              <w:rPr>
                <w:i w:val="0"/>
                <w:sz w:val="22"/>
              </w:rPr>
              <w:t xml:space="preserve"> No.: </w:t>
            </w:r>
            <w:r>
              <w:rPr>
                <w:i w:val="0"/>
                <w:sz w:val="22"/>
              </w:rPr>
              <w:t>SUK230504CE023</w:t>
            </w:r>
            <w:r w:rsidR="004C2106">
              <w:rPr>
                <w:i w:val="0"/>
                <w:sz w:val="22"/>
              </w:rPr>
              <w:t xml:space="preserve">  </w:t>
            </w:r>
          </w:p>
          <w:p w:rsidR="001907AC" w:rsidRDefault="00EB42D1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>B.E</w:t>
            </w:r>
          </w:p>
          <w:p w:rsidR="001907AC" w:rsidRDefault="00EB42D1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 xml:space="preserve">Swaminarayan University </w:t>
            </w:r>
            <w:proofErr w:type="spellStart"/>
            <w:proofErr w:type="gramStart"/>
            <w:r>
              <w:rPr>
                <w:i w:val="0"/>
                <w:sz w:val="22"/>
              </w:rPr>
              <w:t>Kalol</w:t>
            </w:r>
            <w:proofErr w:type="spellEnd"/>
            <w:r w:rsidR="004C2106">
              <w:rPr>
                <w:i w:val="0"/>
                <w:sz w:val="22"/>
              </w:rPr>
              <w:t xml:space="preserve"> ,</w:t>
            </w:r>
            <w:proofErr w:type="gramEnd"/>
            <w:r w:rsidR="00C751AB">
              <w:rPr>
                <w:i w:val="0"/>
                <w:sz w:val="22"/>
              </w:rPr>
              <w:t xml:space="preserve"> Gandhinagar </w:t>
            </w:r>
          </w:p>
          <w:p w:rsidR="001907AC" w:rsidRDefault="001907AC">
            <w:pPr>
              <w:spacing w:after="0" w:line="259" w:lineRule="auto"/>
              <w:ind w:left="0" w:firstLine="0"/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C751AB" w:rsidP="004C2106">
            <w:pPr>
              <w:spacing w:after="5" w:line="259" w:lineRule="auto"/>
            </w:pPr>
            <w:r>
              <w:rPr>
                <w:noProof/>
              </w:rPr>
              <w:drawing>
                <wp:inline distT="0" distB="0" distL="0" distR="0">
                  <wp:extent cx="109728" cy="112776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sz w:val="22"/>
              </w:rPr>
              <w:t xml:space="preserve"> +91-910</w:t>
            </w:r>
            <w:r w:rsidR="004C2106">
              <w:rPr>
                <w:i w:val="0"/>
                <w:sz w:val="22"/>
              </w:rPr>
              <w:t>6028445</w:t>
            </w:r>
            <w:r>
              <w:rPr>
                <w:i w:val="0"/>
                <w:sz w:val="22"/>
              </w:rPr>
              <w:t xml:space="preserve"> </w:t>
            </w:r>
          </w:p>
          <w:p w:rsidR="001907AC" w:rsidRDefault="004C2106">
            <w:pPr>
              <w:spacing w:after="21" w:line="259" w:lineRule="auto"/>
              <w:ind w:left="0" w:firstLine="0"/>
            </w:pPr>
            <w:r>
              <w:rPr>
                <w:i w:val="0"/>
                <w:color w:val="0000FF"/>
                <w:sz w:val="22"/>
                <w:u w:val="single" w:color="0000FF"/>
              </w:rPr>
              <w:t xml:space="preserve">       Prajapatiharshil796</w:t>
            </w:r>
            <w:r w:rsidR="00C751AB">
              <w:rPr>
                <w:i w:val="0"/>
                <w:color w:val="0000FF"/>
                <w:sz w:val="22"/>
                <w:u w:val="single" w:color="0000FF"/>
              </w:rPr>
              <w:t>@gmail.com</w:t>
            </w:r>
            <w:r w:rsidR="00C751AB">
              <w:rPr>
                <w:i w:val="0"/>
                <w:sz w:val="22"/>
              </w:rPr>
              <w:t xml:space="preserve"> </w:t>
            </w:r>
          </w:p>
          <w:p w:rsidR="004C2106" w:rsidRPr="004C2106" w:rsidRDefault="004C2106" w:rsidP="004C2106">
            <w:pPr>
              <w:pStyle w:val="ListParagraph"/>
              <w:numPr>
                <w:ilvl w:val="0"/>
                <w:numId w:val="6"/>
              </w:numPr>
              <w:spacing w:after="285" w:line="259" w:lineRule="auto"/>
            </w:pPr>
            <w:proofErr w:type="gramStart"/>
            <w:r>
              <w:rPr>
                <w:rFonts w:eastAsia="Georgia"/>
              </w:rPr>
              <w:t>GITHUB:-</w:t>
            </w:r>
            <w:proofErr w:type="gramEnd"/>
            <w:r w:rsidRPr="00C846DA">
              <w:rPr>
                <w:b/>
                <w:sz w:val="20"/>
              </w:rPr>
              <w:t xml:space="preserve"> </w:t>
            </w:r>
            <w:r w:rsidRPr="00C846DA">
              <w:rPr>
                <w:b/>
                <w:sz w:val="20"/>
              </w:rPr>
              <w:t>https://github.com/harshil0770/Harshil_prajapati_07</w:t>
            </w:r>
          </w:p>
          <w:p w:rsidR="004C2106" w:rsidRDefault="004C2106" w:rsidP="004C2106">
            <w:r>
              <w:rPr>
                <w:noProof/>
              </w:rPr>
              <w:drawing>
                <wp:inline distT="0" distB="0" distL="0" distR="0" wp14:anchorId="7E9D3087" wp14:editId="6F5BA5A0">
                  <wp:extent cx="97536" cy="97536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color w:val="0000FF"/>
                <w:sz w:val="22"/>
                <w:u w:val="single" w:color="0000FF"/>
              </w:rPr>
              <w:t xml:space="preserve"> </w:t>
            </w:r>
            <w:proofErr w:type="spellStart"/>
            <w:r>
              <w:rPr>
                <w:i w:val="0"/>
                <w:color w:val="0000FF"/>
                <w:sz w:val="22"/>
                <w:u w:val="single" w:color="0000FF"/>
              </w:rPr>
              <w:t>linkedin</w:t>
            </w:r>
            <w:proofErr w:type="spellEnd"/>
            <w:r>
              <w:rPr>
                <w:i w:val="0"/>
                <w:color w:val="0000FF"/>
                <w:sz w:val="22"/>
                <w:u w:val="single" w:color="0000FF"/>
              </w:rPr>
              <w:t xml:space="preserve"> </w:t>
            </w:r>
            <w:proofErr w:type="gramStart"/>
            <w:r>
              <w:rPr>
                <w:i w:val="0"/>
                <w:color w:val="0000FF"/>
                <w:sz w:val="22"/>
                <w:u w:val="single" w:color="0000FF"/>
              </w:rPr>
              <w:t>Profile:-</w:t>
            </w:r>
            <w:proofErr w:type="gramEnd"/>
            <w:r>
              <w:rPr>
                <w:i w:val="0"/>
                <w:color w:val="0000FF"/>
                <w:sz w:val="22"/>
                <w:u w:val="single" w:color="0000FF"/>
              </w:rPr>
              <w:t xml:space="preserve">       </w:t>
            </w:r>
            <w:r w:rsidRPr="004C2106">
              <w:t>https://www.linkedin.com/in/harshil-prajapati-7aa7682b4/</w:t>
            </w:r>
          </w:p>
          <w:p w:rsidR="001907AC" w:rsidRDefault="001907AC">
            <w:pPr>
              <w:spacing w:after="0" w:line="259" w:lineRule="auto"/>
              <w:ind w:left="0" w:right="170" w:firstLine="0"/>
              <w:jc w:val="right"/>
            </w:pPr>
          </w:p>
        </w:tc>
      </w:tr>
      <w:tr w:rsidR="001907AC">
        <w:trPr>
          <w:trHeight w:val="272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C751AB">
            <w:pPr>
              <w:spacing w:after="0" w:line="259" w:lineRule="auto"/>
              <w:ind w:left="84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  <w:u w:val="single" w:color="000000"/>
              </w:rPr>
              <w:t xml:space="preserve">OBJECTIVE </w:t>
            </w:r>
            <w:r>
              <w:rPr>
                <w:rFonts w:ascii="Cambria" w:eastAsia="Cambria" w:hAnsi="Cambria" w:cs="Cambria"/>
                <w:b/>
                <w:i w:val="0"/>
                <w:sz w:val="24"/>
                <w:u w:val="single" w:color="000000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:rsidR="001907AC" w:rsidRDefault="00C751AB">
            <w:pPr>
              <w:spacing w:after="0" w:line="259" w:lineRule="auto"/>
              <w:ind w:left="0" w:firstLine="0"/>
              <w:jc w:val="right"/>
            </w:pPr>
            <w:r>
              <w:rPr>
                <w:rFonts w:ascii="Cambria" w:eastAsia="Cambria" w:hAnsi="Cambria" w:cs="Cambria"/>
                <w:b/>
                <w:i w:val="0"/>
                <w:sz w:val="24"/>
              </w:rPr>
              <w:t xml:space="preserve"> </w:t>
            </w:r>
          </w:p>
        </w:tc>
      </w:tr>
    </w:tbl>
    <w:p w:rsidR="000C2E1C" w:rsidRPr="000C2E1C" w:rsidRDefault="000C2E1C" w:rsidP="000C2E1C">
      <w:pPr>
        <w:pStyle w:val="ListParagraph"/>
        <w:numPr>
          <w:ilvl w:val="0"/>
          <w:numId w:val="4"/>
        </w:numPr>
        <w:tabs>
          <w:tab w:val="left" w:pos="1506"/>
          <w:tab w:val="left" w:pos="1594"/>
        </w:tabs>
        <w:spacing w:line="345" w:lineRule="auto"/>
        <w:ind w:right="574"/>
        <w:jc w:val="both"/>
        <w:rPr>
          <w:rFonts w:ascii="Wingdings" w:hAnsi="Wingdings"/>
          <w:i/>
          <w:sz w:val="24"/>
        </w:rPr>
      </w:pPr>
      <w:r w:rsidRPr="000C2E1C">
        <w:rPr>
          <w:i/>
          <w:sz w:val="20"/>
        </w:rPr>
        <w:t>"Aspiring Data Analyst with a strong foundation in statistical analysis, Python, SQL, and data visualization. Currently pursuing a Data Analytics course at TOPS Technology, Ahmedabad. Passionate about extracting insights from data and solving real-world problems through analytical techniques."</w:t>
      </w:r>
    </w:p>
    <w:p w:rsidR="001907AC" w:rsidRDefault="001907AC">
      <w:pPr>
        <w:spacing w:after="32"/>
        <w:ind w:left="705" w:hanging="360"/>
      </w:pPr>
    </w:p>
    <w:p w:rsidR="001907AC" w:rsidRDefault="00C751AB">
      <w:pPr>
        <w:pStyle w:val="Heading1"/>
        <w:tabs>
          <w:tab w:val="center" w:pos="10522"/>
        </w:tabs>
        <w:ind w:left="0"/>
      </w:pPr>
      <w:r>
        <w:t>EDUCATION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none"/>
        </w:rPr>
        <w:t xml:space="preserve"> </w:t>
      </w:r>
    </w:p>
    <w:p w:rsidR="001907AC" w:rsidRDefault="00C751AB">
      <w:pPr>
        <w:tabs>
          <w:tab w:val="right" w:pos="10501"/>
        </w:tabs>
        <w:spacing w:after="16" w:line="259" w:lineRule="auto"/>
        <w:ind w:left="0" w:firstLine="0"/>
      </w:pPr>
      <w:r>
        <w:rPr>
          <w:rFonts w:ascii="Arial" w:eastAsia="Arial" w:hAnsi="Arial" w:cs="Arial"/>
          <w:i w:val="0"/>
          <w:sz w:val="12"/>
        </w:rPr>
        <w:t xml:space="preserve">• </w:t>
      </w:r>
      <w:proofErr w:type="spellStart"/>
      <w:r>
        <w:rPr>
          <w:rFonts w:ascii="Cambria" w:eastAsia="Cambria" w:hAnsi="Cambria" w:cs="Cambria"/>
          <w:b/>
          <w:i w:val="0"/>
          <w:sz w:val="22"/>
        </w:rPr>
        <w:t>Pandit</w:t>
      </w:r>
      <w:proofErr w:type="spellEnd"/>
      <w:r>
        <w:rPr>
          <w:rFonts w:ascii="Cambria" w:eastAsia="Cambria" w:hAnsi="Cambria" w:cs="Cambria"/>
          <w:b/>
          <w:i w:val="0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b/>
          <w:i w:val="0"/>
          <w:sz w:val="22"/>
        </w:rPr>
        <w:t>Deendayal</w:t>
      </w:r>
      <w:proofErr w:type="spellEnd"/>
      <w:r>
        <w:rPr>
          <w:rFonts w:ascii="Cambria" w:eastAsia="Cambria" w:hAnsi="Cambria" w:cs="Cambria"/>
          <w:b/>
          <w:i w:val="0"/>
          <w:sz w:val="22"/>
        </w:rPr>
        <w:t xml:space="preserve"> Energy University, Gujarat </w:t>
      </w:r>
      <w:r>
        <w:rPr>
          <w:rFonts w:ascii="Cambria" w:eastAsia="Cambria" w:hAnsi="Cambria" w:cs="Cambria"/>
          <w:b/>
          <w:i w:val="0"/>
          <w:sz w:val="22"/>
        </w:rPr>
        <w:tab/>
      </w:r>
      <w:r>
        <w:rPr>
          <w:i w:val="0"/>
        </w:rPr>
        <w:t>2024</w:t>
      </w:r>
      <w:r>
        <w:rPr>
          <w:rFonts w:ascii="Arial" w:eastAsia="Arial" w:hAnsi="Arial" w:cs="Arial"/>
          <w:sz w:val="12"/>
        </w:rPr>
        <w:t xml:space="preserve"> </w:t>
      </w:r>
    </w:p>
    <w:p w:rsidR="001907AC" w:rsidRDefault="000C2E1C">
      <w:pPr>
        <w:tabs>
          <w:tab w:val="center" w:pos="2429"/>
          <w:tab w:val="center" w:pos="9855"/>
        </w:tabs>
        <w:spacing w:after="133"/>
        <w:ind w:left="0" w:firstLine="0"/>
      </w:pPr>
      <w:r>
        <w:t xml:space="preserve">        </w:t>
      </w:r>
      <w:r w:rsidR="00C751AB">
        <w:t>B.</w:t>
      </w:r>
      <w:r>
        <w:t>E in Computer Engineering</w:t>
      </w:r>
      <w:r w:rsidR="00C751AB">
        <w:tab/>
      </w:r>
      <w:r w:rsidR="00740C6F">
        <w:rPr>
          <w:i w:val="0"/>
        </w:rPr>
        <w:t>CGPA: 8.0</w:t>
      </w:r>
      <w:r w:rsidR="00C751AB">
        <w:rPr>
          <w:i w:val="0"/>
        </w:rPr>
        <w:t xml:space="preserve"> </w:t>
      </w:r>
    </w:p>
    <w:p w:rsidR="001907AC" w:rsidRDefault="00C751AB">
      <w:pPr>
        <w:numPr>
          <w:ilvl w:val="0"/>
          <w:numId w:val="1"/>
        </w:numPr>
        <w:spacing w:after="16" w:line="259" w:lineRule="auto"/>
        <w:ind w:hanging="149"/>
      </w:pPr>
      <w:r>
        <w:rPr>
          <w:rFonts w:ascii="Cambria" w:eastAsia="Cambria" w:hAnsi="Cambria" w:cs="Cambria"/>
          <w:b/>
          <w:i w:val="0"/>
          <w:sz w:val="22"/>
        </w:rPr>
        <w:t>S. S. PATEL School of Science And Commerce (12</w:t>
      </w:r>
      <w:r>
        <w:rPr>
          <w:rFonts w:ascii="Cambria" w:eastAsia="Cambria" w:hAnsi="Cambria" w:cs="Cambria"/>
          <w:b/>
          <w:i w:val="0"/>
          <w:sz w:val="22"/>
          <w:vertAlign w:val="superscript"/>
        </w:rPr>
        <w:t>th</w:t>
      </w:r>
      <w:r>
        <w:rPr>
          <w:rFonts w:ascii="Cambria" w:eastAsia="Cambria" w:hAnsi="Cambria" w:cs="Cambria"/>
          <w:b/>
          <w:i w:val="0"/>
          <w:sz w:val="22"/>
        </w:rPr>
        <w:t xml:space="preserve"> </w:t>
      </w:r>
      <w:proofErr w:type="gramStart"/>
      <w:r>
        <w:rPr>
          <w:rFonts w:ascii="Cambria" w:eastAsia="Cambria" w:hAnsi="Cambria" w:cs="Cambria"/>
          <w:b/>
          <w:i w:val="0"/>
          <w:sz w:val="22"/>
        </w:rPr>
        <w:t>Standard )</w:t>
      </w:r>
      <w:proofErr w:type="gramEnd"/>
      <w:r>
        <w:rPr>
          <w:rFonts w:ascii="Cambria" w:eastAsia="Cambria" w:hAnsi="Cambria" w:cs="Cambria"/>
          <w:b/>
          <w:i w:val="0"/>
          <w:sz w:val="22"/>
        </w:rPr>
        <w:t xml:space="preserve"> </w:t>
      </w:r>
      <w:r>
        <w:rPr>
          <w:rFonts w:ascii="Cambria" w:eastAsia="Cambria" w:hAnsi="Cambria" w:cs="Cambria"/>
          <w:b/>
          <w:i w:val="0"/>
          <w:sz w:val="22"/>
        </w:rPr>
        <w:tab/>
      </w:r>
      <w:r>
        <w:rPr>
          <w:i w:val="0"/>
        </w:rPr>
        <w:t>2023</w:t>
      </w:r>
      <w:r>
        <w:rPr>
          <w:rFonts w:ascii="Arial" w:eastAsia="Arial" w:hAnsi="Arial" w:cs="Arial"/>
          <w:sz w:val="12"/>
        </w:rPr>
        <w:t xml:space="preserve"> </w:t>
      </w:r>
    </w:p>
    <w:p w:rsidR="001907AC" w:rsidRDefault="00C751AB">
      <w:pPr>
        <w:tabs>
          <w:tab w:val="center" w:pos="1475"/>
          <w:tab w:val="right" w:pos="10501"/>
        </w:tabs>
        <w:spacing w:after="114" w:line="259" w:lineRule="auto"/>
        <w:ind w:left="0" w:firstLine="0"/>
      </w:pPr>
      <w:r>
        <w:tab/>
      </w:r>
      <w:r w:rsidR="00A82E6C"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740C6F">
        <w:rPr>
          <w:i w:val="0"/>
        </w:rPr>
        <w:t>Percentage: 52</w:t>
      </w:r>
      <w:r>
        <w:rPr>
          <w:i w:val="0"/>
        </w:rPr>
        <w:t xml:space="preserve">.0 </w:t>
      </w:r>
    </w:p>
    <w:p w:rsidR="00C723A1" w:rsidRDefault="00C751AB" w:rsidP="00C723A1">
      <w:pPr>
        <w:numPr>
          <w:ilvl w:val="0"/>
          <w:numId w:val="1"/>
        </w:numPr>
        <w:spacing w:after="16" w:line="259" w:lineRule="auto"/>
        <w:ind w:hanging="149"/>
      </w:pPr>
      <w:r>
        <w:rPr>
          <w:rFonts w:ascii="Cambria" w:eastAsia="Cambria" w:hAnsi="Cambria" w:cs="Cambria"/>
          <w:b/>
          <w:i w:val="0"/>
          <w:sz w:val="22"/>
        </w:rPr>
        <w:t>S. S. PATEL School of Science And Commerce (10</w:t>
      </w:r>
      <w:r>
        <w:rPr>
          <w:rFonts w:ascii="Cambria" w:eastAsia="Cambria" w:hAnsi="Cambria" w:cs="Cambria"/>
          <w:b/>
          <w:i w:val="0"/>
          <w:sz w:val="22"/>
          <w:vertAlign w:val="superscript"/>
        </w:rPr>
        <w:t>th</w:t>
      </w:r>
      <w:r>
        <w:rPr>
          <w:rFonts w:ascii="Cambria" w:eastAsia="Cambria" w:hAnsi="Cambria" w:cs="Cambria"/>
          <w:b/>
          <w:i w:val="0"/>
          <w:sz w:val="22"/>
        </w:rPr>
        <w:t xml:space="preserve"> </w:t>
      </w:r>
      <w:proofErr w:type="gramStart"/>
      <w:r>
        <w:rPr>
          <w:rFonts w:ascii="Cambria" w:eastAsia="Cambria" w:hAnsi="Cambria" w:cs="Cambria"/>
          <w:b/>
          <w:i w:val="0"/>
          <w:sz w:val="22"/>
        </w:rPr>
        <w:t>Standard )</w:t>
      </w:r>
      <w:proofErr w:type="gramEnd"/>
      <w:r>
        <w:rPr>
          <w:rFonts w:ascii="Cambria" w:eastAsia="Cambria" w:hAnsi="Cambria" w:cs="Cambria"/>
          <w:b/>
          <w:i w:val="0"/>
          <w:sz w:val="22"/>
        </w:rPr>
        <w:t xml:space="preserve">    </w:t>
      </w:r>
      <w:r w:rsidR="00C723A1">
        <w:rPr>
          <w:i w:val="0"/>
        </w:rPr>
        <w:t>2020</w:t>
      </w:r>
      <w:r w:rsidR="00C723A1">
        <w:rPr>
          <w:rFonts w:ascii="Arial" w:eastAsia="Arial" w:hAnsi="Arial" w:cs="Arial"/>
          <w:sz w:val="12"/>
        </w:rPr>
        <w:t xml:space="preserve"> </w:t>
      </w:r>
    </w:p>
    <w:p w:rsidR="001907AC" w:rsidRDefault="00C751AB" w:rsidP="00C723A1">
      <w:pPr>
        <w:spacing w:after="16" w:line="259" w:lineRule="auto"/>
        <w:ind w:left="220" w:firstLine="0"/>
      </w:pPr>
      <w:r>
        <w:rPr>
          <w:rFonts w:ascii="Cambria" w:eastAsia="Cambria" w:hAnsi="Cambria" w:cs="Cambria"/>
          <w:b/>
          <w:i w:val="0"/>
          <w:sz w:val="22"/>
        </w:rPr>
        <w:t xml:space="preserve">                                               </w:t>
      </w:r>
      <w:r w:rsidR="00C723A1">
        <w:rPr>
          <w:rFonts w:ascii="Cambria" w:eastAsia="Cambria" w:hAnsi="Cambria" w:cs="Cambria"/>
          <w:b/>
          <w:i w:val="0"/>
          <w:sz w:val="22"/>
        </w:rPr>
        <w:t xml:space="preserve">                           </w:t>
      </w:r>
      <w:r>
        <w:rPr>
          <w:rFonts w:ascii="Arial" w:eastAsia="Arial" w:hAnsi="Arial" w:cs="Arial"/>
          <w:sz w:val="12"/>
        </w:rPr>
        <w:t xml:space="preserve"> </w:t>
      </w:r>
    </w:p>
    <w:p w:rsidR="001907AC" w:rsidRDefault="00C751AB">
      <w:pPr>
        <w:tabs>
          <w:tab w:val="center" w:pos="1448"/>
          <w:tab w:val="right" w:pos="10501"/>
        </w:tabs>
        <w:spacing w:after="203"/>
        <w:ind w:left="0" w:firstLine="0"/>
      </w:pPr>
      <w:r>
        <w:tab/>
      </w:r>
      <w:r w:rsidR="00A82E6C"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740C6F">
        <w:rPr>
          <w:i w:val="0"/>
        </w:rPr>
        <w:t>Percentage: 73</w:t>
      </w:r>
      <w:r>
        <w:rPr>
          <w:i w:val="0"/>
        </w:rPr>
        <w:t xml:space="preserve">.0 </w:t>
      </w:r>
    </w:p>
    <w:p w:rsidR="001907AC" w:rsidRDefault="00C751AB">
      <w:pPr>
        <w:pStyle w:val="Heading2"/>
        <w:tabs>
          <w:tab w:val="center" w:pos="10522"/>
        </w:tabs>
        <w:ind w:left="0" w:firstLine="0"/>
      </w:pPr>
      <w:r>
        <w:t>EXPERIENCE / I</w:t>
      </w:r>
      <w:r>
        <w:rPr>
          <w:sz w:val="19"/>
        </w:rPr>
        <w:t xml:space="preserve">NTERNSHIP </w:t>
      </w:r>
      <w:r>
        <w:rPr>
          <w:sz w:val="19"/>
        </w:rPr>
        <w:tab/>
      </w:r>
      <w:r>
        <w:rPr>
          <w:sz w:val="19"/>
          <w:u w:val="none"/>
        </w:rPr>
        <w:t xml:space="preserve"> </w:t>
      </w:r>
    </w:p>
    <w:p w:rsidR="00A82E6C" w:rsidRPr="00A82E6C" w:rsidRDefault="00A82E6C" w:rsidP="00A82E6C">
      <w:pPr>
        <w:spacing w:after="46" w:line="259" w:lineRule="auto"/>
        <w:ind w:left="0" w:firstLine="0"/>
        <w:rPr>
          <w:rFonts w:ascii="Times New Roman" w:eastAsia="Arial" w:hAnsi="Times New Roman" w:cs="Times New Roman"/>
          <w:b/>
          <w:i w:val="0"/>
          <w:sz w:val="20"/>
        </w:rPr>
      </w:pPr>
      <w:r>
        <w:rPr>
          <w:rFonts w:ascii="Times New Roman" w:eastAsia="Arial" w:hAnsi="Times New Roman" w:cs="Times New Roman"/>
          <w:b/>
          <w:i w:val="0"/>
          <w:sz w:val="20"/>
        </w:rPr>
        <w:t xml:space="preserve">             </w:t>
      </w:r>
      <w:proofErr w:type="spellStart"/>
      <w:r w:rsidRPr="00A82E6C">
        <w:rPr>
          <w:rFonts w:ascii="Times New Roman" w:eastAsia="Arial" w:hAnsi="Times New Roman" w:cs="Times New Roman"/>
          <w:b/>
          <w:i w:val="0"/>
          <w:sz w:val="20"/>
        </w:rPr>
        <w:t>Inamigos</w:t>
      </w:r>
      <w:proofErr w:type="spellEnd"/>
      <w:r w:rsidRPr="00A82E6C">
        <w:rPr>
          <w:rFonts w:ascii="Times New Roman" w:eastAsia="Arial" w:hAnsi="Times New Roman" w:cs="Times New Roman"/>
          <w:b/>
          <w:i w:val="0"/>
          <w:sz w:val="20"/>
        </w:rPr>
        <w:t xml:space="preserve"> Foundation Virtual Volunteer</w:t>
      </w:r>
    </w:p>
    <w:p w:rsidR="00A82E6C" w:rsidRPr="00C467E2" w:rsidRDefault="00A82E6C" w:rsidP="00A82E6C">
      <w:pPr>
        <w:spacing w:after="46" w:line="259" w:lineRule="auto"/>
        <w:ind w:left="720" w:firstLine="0"/>
        <w:rPr>
          <w:rFonts w:eastAsia="Arial" w:cs="Times New Roman"/>
        </w:rPr>
      </w:pPr>
      <w:r w:rsidRPr="00C467E2">
        <w:rPr>
          <w:rFonts w:eastAsia="Arial" w:cs="Times New Roman"/>
        </w:rPr>
        <w:t>17/02/2024–05/03/2024</w:t>
      </w:r>
    </w:p>
    <w:p w:rsidR="00A82E6C" w:rsidRPr="00C467E2" w:rsidRDefault="00A82E6C" w:rsidP="00C467E2">
      <w:pPr>
        <w:spacing w:after="46" w:line="259" w:lineRule="auto"/>
        <w:ind w:left="720" w:firstLine="0"/>
        <w:rPr>
          <w:rFonts w:eastAsia="Arial" w:cs="Times New Roman"/>
        </w:rPr>
      </w:pPr>
      <w:r w:rsidRPr="00C467E2">
        <w:rPr>
          <w:rFonts w:eastAsia="Arial" w:cs="Times New Roman"/>
        </w:rPr>
        <w:t>Completed a virtual volunteer internshi</w:t>
      </w:r>
      <w:r w:rsidR="00C467E2" w:rsidRPr="00C467E2">
        <w:rPr>
          <w:rFonts w:eastAsia="Arial" w:cs="Times New Roman"/>
        </w:rPr>
        <w:t xml:space="preserve">p, where I was responsible for </w:t>
      </w:r>
      <w:r w:rsidRPr="00C467E2">
        <w:rPr>
          <w:rFonts w:eastAsia="Arial" w:cs="Times New Roman"/>
        </w:rPr>
        <w:t xml:space="preserve">verifying employee attendance, organizing and managing online </w:t>
      </w:r>
      <w:r w:rsidR="00C467E2" w:rsidRPr="00C467E2">
        <w:rPr>
          <w:rFonts w:eastAsia="Arial" w:cs="Times New Roman"/>
        </w:rPr>
        <w:t xml:space="preserve">meetings on platforms like Google Meet and Zoom. Additionally, I contributed to scheduling, coordinating team communications, </w:t>
      </w:r>
      <w:proofErr w:type="gramStart"/>
      <w:r w:rsidR="00C467E2" w:rsidRPr="00C467E2">
        <w:rPr>
          <w:rFonts w:eastAsia="Arial" w:cs="Times New Roman"/>
        </w:rPr>
        <w:t>and  ensuring</w:t>
      </w:r>
      <w:proofErr w:type="gramEnd"/>
      <w:r w:rsidR="00C467E2" w:rsidRPr="00C467E2">
        <w:rPr>
          <w:rFonts w:eastAsia="Arial" w:cs="Times New Roman"/>
        </w:rPr>
        <w:t xml:space="preserve"> smooth execution of virtual events. This experience enhanced my organizational s</w:t>
      </w:r>
      <w:r w:rsidR="00C467E2">
        <w:rPr>
          <w:rFonts w:eastAsia="Arial" w:cs="Times New Roman"/>
        </w:rPr>
        <w:t xml:space="preserve">kills, attention to detail, </w:t>
      </w:r>
      <w:proofErr w:type="gramStart"/>
      <w:r w:rsidR="00C467E2">
        <w:rPr>
          <w:rFonts w:eastAsia="Arial" w:cs="Times New Roman"/>
        </w:rPr>
        <w:t xml:space="preserve">and  </w:t>
      </w:r>
      <w:r w:rsidR="00C467E2" w:rsidRPr="00C467E2">
        <w:rPr>
          <w:rFonts w:eastAsia="Arial" w:cs="Times New Roman"/>
        </w:rPr>
        <w:t>proficiency</w:t>
      </w:r>
      <w:proofErr w:type="gramEnd"/>
      <w:r w:rsidR="00C467E2" w:rsidRPr="00C467E2">
        <w:rPr>
          <w:rFonts w:eastAsia="Arial" w:cs="Times New Roman"/>
        </w:rPr>
        <w:t xml:space="preserve"> in virtual collaboration tools, preparing me for roles requiring efficient management and coordination in a professional setting.</w:t>
      </w:r>
      <w:r w:rsidR="00C467E2" w:rsidRPr="00C467E2">
        <w:rPr>
          <w:rFonts w:cs="Times New Roman"/>
          <w:sz w:val="24"/>
        </w:rPr>
        <w:t xml:space="preserve"> </w:t>
      </w:r>
    </w:p>
    <w:p w:rsidR="001907AC" w:rsidRDefault="00C751AB">
      <w:pPr>
        <w:tabs>
          <w:tab w:val="center" w:pos="10627"/>
        </w:tabs>
        <w:spacing w:after="83" w:line="259" w:lineRule="auto"/>
        <w:ind w:left="0" w:firstLine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128983</wp:posOffset>
                </wp:positionV>
                <wp:extent cx="6694932" cy="9143"/>
                <wp:effectExtent l="0" t="0" r="0" b="0"/>
                <wp:wrapNone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2" cy="9143"/>
                          <a:chOff x="0" y="0"/>
                          <a:chExt cx="6694932" cy="9143"/>
                        </a:xfrm>
                      </wpg:grpSpPr>
                      <wps:wsp>
                        <wps:cNvPr id="3300" name="Shape 3300"/>
                        <wps:cNvSpPr/>
                        <wps:spPr>
                          <a:xfrm>
                            <a:off x="0" y="0"/>
                            <a:ext cx="6694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2" h="9144">
                                <a:moveTo>
                                  <a:pt x="0" y="0"/>
                                </a:moveTo>
                                <a:lnTo>
                                  <a:pt x="6694932" y="0"/>
                                </a:lnTo>
                                <a:lnTo>
                                  <a:pt x="6694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7" style="width:527.16pt;height:0.71994pt;position:absolute;z-index:243;mso-position-horizontal-relative:text;mso-position-horizontal:absolute;margin-left:4.2pt;mso-position-vertical-relative:text;margin-top:10.1562pt;" coordsize="66949,91">
                <v:shape id="Shape 3301" style="position:absolute;width:66949;height:91;left:0;top:0;" coordsize="6694932,9144" path="m0,0l6694932,0l669493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 w:val="0"/>
          <w:sz w:val="24"/>
        </w:rPr>
        <w:t xml:space="preserve">TECHNICAL </w:t>
      </w:r>
      <w:r>
        <w:rPr>
          <w:b/>
          <w:i w:val="0"/>
          <w:sz w:val="24"/>
        </w:rPr>
        <w:t xml:space="preserve">SKILLS AND INTERESTS </w:t>
      </w:r>
      <w:r>
        <w:rPr>
          <w:b/>
          <w:i w:val="0"/>
          <w:sz w:val="24"/>
        </w:rPr>
        <w:tab/>
        <w:t xml:space="preserve"> </w:t>
      </w:r>
    </w:p>
    <w:p w:rsidR="00EB42D1" w:rsidRPr="006F0BAE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spacing w:val="-2"/>
          <w:sz w:val="20"/>
        </w:rPr>
      </w:pPr>
      <w:r w:rsidRPr="006F0BAE">
        <w:rPr>
          <w:spacing w:val="-2"/>
          <w:sz w:val="20"/>
        </w:rPr>
        <w:t xml:space="preserve">Programming &amp; Analytics Tools: Python (Pandas, </w:t>
      </w:r>
      <w:proofErr w:type="spellStart"/>
      <w:r w:rsidRPr="006F0BAE">
        <w:rPr>
          <w:spacing w:val="-2"/>
          <w:sz w:val="20"/>
        </w:rPr>
        <w:t>NumPy</w:t>
      </w:r>
      <w:proofErr w:type="spellEnd"/>
      <w:r w:rsidRPr="006F0BAE">
        <w:rPr>
          <w:spacing w:val="-2"/>
          <w:sz w:val="20"/>
        </w:rPr>
        <w:t>), SQL, Excel, Power BI/Tableau</w:t>
      </w:r>
      <w:r>
        <w:rPr>
          <w:spacing w:val="-2"/>
          <w:sz w:val="20"/>
        </w:rPr>
        <w:t xml:space="preserve">, </w:t>
      </w:r>
      <w:proofErr w:type="gramStart"/>
      <w:r>
        <w:rPr>
          <w:spacing w:val="-2"/>
          <w:sz w:val="20"/>
        </w:rPr>
        <w:t>C ,C++</w:t>
      </w:r>
      <w:proofErr w:type="gramEnd"/>
    </w:p>
    <w:p w:rsidR="00EB42D1" w:rsidRPr="006F0BAE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spacing w:val="-2"/>
          <w:sz w:val="20"/>
        </w:rPr>
      </w:pPr>
      <w:r w:rsidRPr="006F0BAE">
        <w:rPr>
          <w:spacing w:val="-2"/>
          <w:sz w:val="20"/>
        </w:rPr>
        <w:t>Statistics &amp; Data Analysis: Data Cleaning, Exploratory Data Analysis (EDA), Data Visualization</w:t>
      </w:r>
    </w:p>
    <w:p w:rsidR="00EB42D1" w:rsidRPr="006F0BAE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spacing w:val="-2"/>
          <w:sz w:val="20"/>
        </w:rPr>
      </w:pPr>
      <w:r w:rsidRPr="006F0BAE">
        <w:rPr>
          <w:spacing w:val="-2"/>
          <w:sz w:val="20"/>
        </w:rPr>
        <w:t>Databases: MySQL, PostgreSQL</w:t>
      </w:r>
    </w:p>
    <w:p w:rsidR="00EB42D1" w:rsidRPr="00EB42D1" w:rsidRDefault="00EB42D1" w:rsidP="00EB42D1">
      <w:pPr>
        <w:pStyle w:val="ListParagraph"/>
        <w:numPr>
          <w:ilvl w:val="0"/>
          <w:numId w:val="3"/>
        </w:numPr>
        <w:tabs>
          <w:tab w:val="left" w:pos="1233"/>
        </w:tabs>
        <w:spacing w:before="118"/>
        <w:rPr>
          <w:rFonts w:ascii="Wingdings" w:hAnsi="Wingdings"/>
          <w:sz w:val="20"/>
        </w:rPr>
      </w:pPr>
      <w:r w:rsidRPr="006F0BAE">
        <w:rPr>
          <w:spacing w:val="-2"/>
          <w:sz w:val="20"/>
        </w:rPr>
        <w:t xml:space="preserve">Other Tools: </w:t>
      </w:r>
      <w:proofErr w:type="spellStart"/>
      <w:r w:rsidRPr="006F0BAE">
        <w:rPr>
          <w:spacing w:val="-2"/>
          <w:sz w:val="20"/>
        </w:rPr>
        <w:t>Git</w:t>
      </w:r>
      <w:proofErr w:type="spellEnd"/>
      <w:r w:rsidRPr="006F0BAE">
        <w:rPr>
          <w:spacing w:val="-2"/>
          <w:sz w:val="20"/>
        </w:rPr>
        <w:t>, Google Sheets</w:t>
      </w:r>
    </w:p>
    <w:p w:rsidR="00EB42D1" w:rsidRPr="00EB42D1" w:rsidRDefault="00C751AB" w:rsidP="00EB42D1">
      <w:pPr>
        <w:tabs>
          <w:tab w:val="left" w:pos="1233"/>
        </w:tabs>
        <w:spacing w:line="263" w:lineRule="exact"/>
        <w:rPr>
          <w:rFonts w:ascii="Wingdings" w:eastAsia="Times New Roman" w:hAnsi="Wingdings" w:cs="Times New Roman"/>
          <w:i w:val="0"/>
          <w:sz w:val="36"/>
        </w:rPr>
      </w:pPr>
      <w:bookmarkStart w:id="0" w:name="_GoBack"/>
      <w:r w:rsidRPr="00EB42D1">
        <w:rPr>
          <w:rFonts w:ascii="Cambria" w:eastAsia="Cambria" w:hAnsi="Cambria" w:cs="Cambria"/>
          <w:b/>
          <w:i w:val="0"/>
          <w:sz w:val="24"/>
        </w:rPr>
        <w:t xml:space="preserve">Soft Skills: </w:t>
      </w:r>
    </w:p>
    <w:bookmarkEnd w:id="0"/>
    <w:p w:rsidR="00EB42D1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3" w:lineRule="exact"/>
        <w:ind w:left="1233" w:hanging="359"/>
        <w:rPr>
          <w:rFonts w:ascii="Wingdings" w:hAnsi="Wingdings"/>
          <w:sz w:val="24"/>
        </w:rPr>
      </w:pPr>
      <w:r>
        <w:rPr>
          <w:sz w:val="20"/>
        </w:rPr>
        <w:t>P</w:t>
      </w:r>
      <w:r>
        <w:rPr>
          <w:spacing w:val="-4"/>
          <w:sz w:val="20"/>
        </w:rPr>
        <w:t>roblem- solving</w:t>
      </w:r>
    </w:p>
    <w:p w:rsidR="00EB42D1" w:rsidRPr="00C3716B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4" w:lineRule="exact"/>
        <w:ind w:left="1233" w:hanging="359"/>
        <w:rPr>
          <w:rFonts w:ascii="Wingdings" w:hAnsi="Wingdings"/>
          <w:sz w:val="24"/>
        </w:rPr>
      </w:pPr>
      <w:r>
        <w:rPr>
          <w:spacing w:val="-2"/>
          <w:sz w:val="20"/>
        </w:rPr>
        <w:t>Critical Thinking</w:t>
      </w:r>
    </w:p>
    <w:p w:rsidR="00EB42D1" w:rsidRPr="00EB42D1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4" w:lineRule="exact"/>
        <w:ind w:left="1233" w:hanging="359"/>
        <w:rPr>
          <w:rFonts w:ascii="Wingdings" w:hAnsi="Wingdings"/>
          <w:sz w:val="24"/>
        </w:rPr>
      </w:pPr>
      <w:r>
        <w:rPr>
          <w:spacing w:val="-2"/>
          <w:sz w:val="20"/>
        </w:rPr>
        <w:t xml:space="preserve">Analytical Thinking </w:t>
      </w:r>
    </w:p>
    <w:p w:rsidR="00EB42D1" w:rsidRDefault="00EB42D1" w:rsidP="00EB42D1">
      <w:pPr>
        <w:pStyle w:val="ListParagraph"/>
        <w:numPr>
          <w:ilvl w:val="1"/>
          <w:numId w:val="5"/>
        </w:numPr>
        <w:tabs>
          <w:tab w:val="left" w:pos="1233"/>
        </w:tabs>
        <w:spacing w:before="0" w:line="264" w:lineRule="exact"/>
        <w:ind w:left="1233" w:hanging="359"/>
        <w:rPr>
          <w:rFonts w:ascii="Wingdings" w:hAnsi="Wingdings"/>
          <w:sz w:val="24"/>
        </w:rPr>
      </w:pPr>
      <w:proofErr w:type="spellStart"/>
      <w:r>
        <w:rPr>
          <w:spacing w:val="-2"/>
          <w:sz w:val="20"/>
        </w:rPr>
        <w:t>Commnication</w:t>
      </w:r>
      <w:proofErr w:type="spellEnd"/>
    </w:p>
    <w:p w:rsidR="001907AC" w:rsidRPr="00EB42D1" w:rsidRDefault="00EB42D1">
      <w:pPr>
        <w:ind w:left="168"/>
        <w:rPr>
          <w:i w:val="0"/>
        </w:rPr>
      </w:pPr>
      <w:r w:rsidRPr="00C751AB">
        <w:rPr>
          <w:rFonts w:ascii="Cambria" w:eastAsia="Cambria" w:hAnsi="Cambria" w:cs="Cambria"/>
          <w:b/>
          <w:i w:val="0"/>
          <w:sz w:val="24"/>
        </w:rPr>
        <w:t xml:space="preserve">   </w:t>
      </w:r>
      <w:r w:rsidR="00C751AB" w:rsidRPr="00C751AB">
        <w:rPr>
          <w:rFonts w:ascii="Cambria" w:eastAsia="Cambria" w:hAnsi="Cambria" w:cs="Cambria"/>
          <w:b/>
          <w:i w:val="0"/>
          <w:sz w:val="24"/>
        </w:rPr>
        <w:t xml:space="preserve">Areas of Interest/Eager to Learn: </w:t>
      </w:r>
      <w:r w:rsidR="00A82E6C" w:rsidRPr="00EB42D1">
        <w:rPr>
          <w:i w:val="0"/>
        </w:rPr>
        <w:t xml:space="preserve">Generative-AI, AI-ML, Data Science </w:t>
      </w:r>
    </w:p>
    <w:p w:rsidR="001907AC" w:rsidRDefault="001907AC">
      <w:pPr>
        <w:spacing w:after="130" w:line="259" w:lineRule="auto"/>
        <w:ind w:left="228" w:firstLine="0"/>
      </w:pPr>
    </w:p>
    <w:p w:rsidR="001907AC" w:rsidRDefault="00C751AB">
      <w:pPr>
        <w:tabs>
          <w:tab w:val="center" w:pos="2110"/>
          <w:tab w:val="center" w:pos="10457"/>
        </w:tabs>
        <w:spacing w:after="47" w:line="259" w:lineRule="auto"/>
        <w:ind w:left="0" w:firstLine="0"/>
      </w:pPr>
      <w:r>
        <w:rPr>
          <w:rFonts w:ascii="Arial" w:eastAsia="Arial" w:hAnsi="Arial" w:cs="Arial"/>
          <w:i w:val="0"/>
          <w:sz w:val="31"/>
          <w:vertAlign w:val="subscript"/>
        </w:rPr>
        <w:t>•</w:t>
      </w:r>
      <w:r>
        <w:rPr>
          <w:rFonts w:ascii="Arial" w:eastAsia="Arial" w:hAnsi="Arial" w:cs="Arial"/>
          <w:i w:val="0"/>
          <w:sz w:val="29"/>
          <w:vertAlign w:val="superscript"/>
        </w:rPr>
        <w:t xml:space="preserve"> </w:t>
      </w:r>
      <w:r>
        <w:rPr>
          <w:rFonts w:ascii="Arial" w:eastAsia="Arial" w:hAnsi="Arial" w:cs="Arial"/>
          <w:i w:val="0"/>
          <w:sz w:val="20"/>
        </w:rPr>
        <w:t xml:space="preserve"> </w:t>
      </w:r>
      <w:r>
        <w:rPr>
          <w:b/>
          <w:i w:val="0"/>
          <w:sz w:val="19"/>
          <w:u w:val="single" w:color="000000"/>
        </w:rPr>
        <w:t>CERTIFICATES</w:t>
      </w:r>
      <w:r>
        <w:rPr>
          <w:i w:val="0"/>
          <w:sz w:val="31"/>
          <w:vertAlign w:val="subscript"/>
        </w:rPr>
        <w:t xml:space="preserve"> </w:t>
      </w:r>
      <w:r>
        <w:rPr>
          <w:i w:val="0"/>
          <w:sz w:val="31"/>
          <w:vertAlign w:val="subscript"/>
        </w:rPr>
        <w:tab/>
      </w:r>
      <w:r>
        <w:rPr>
          <w:b/>
          <w:i w:val="0"/>
          <w:sz w:val="19"/>
          <w:u w:val="single" w:color="000000"/>
        </w:rPr>
        <w:t xml:space="preserve"> </w:t>
      </w:r>
      <w:r>
        <w:rPr>
          <w:b/>
          <w:i w:val="0"/>
          <w:sz w:val="19"/>
          <w:u w:val="single" w:color="000000"/>
        </w:rPr>
        <w:tab/>
      </w:r>
      <w:r>
        <w:rPr>
          <w:b/>
          <w:i w:val="0"/>
          <w:sz w:val="19"/>
        </w:rPr>
        <w:t xml:space="preserve"> </w:t>
      </w:r>
    </w:p>
    <w:p w:rsidR="001907AC" w:rsidRPr="00EB42D1" w:rsidRDefault="00EB42D1" w:rsidP="00EB42D1">
      <w:pPr>
        <w:pStyle w:val="Heading3"/>
        <w:spacing w:after="135"/>
        <w:ind w:left="81"/>
      </w:pPr>
      <w:r>
        <w:rPr>
          <w:spacing w:val="-2"/>
          <w:sz w:val="20"/>
        </w:rPr>
        <w:t xml:space="preserve"> C/C++ course -</w:t>
      </w:r>
      <w:r w:rsidRPr="003D38C1">
        <w:rPr>
          <w:rFonts w:ascii="Arial" w:hAnsi="Arial" w:cs="Arial"/>
          <w:color w:val="001D35"/>
          <w:sz w:val="42"/>
          <w:szCs w:val="42"/>
          <w:shd w:val="clear" w:color="auto" w:fill="FFFFFF"/>
        </w:rPr>
        <w:t xml:space="preserve"> </w:t>
      </w:r>
      <w:r w:rsidRPr="003D38C1">
        <w:rPr>
          <w:spacing w:val="-2"/>
          <w:sz w:val="20"/>
        </w:rPr>
        <w:t xml:space="preserve">Thrive </w:t>
      </w:r>
      <w:proofErr w:type="spellStart"/>
      <w:r w:rsidRPr="003D38C1">
        <w:rPr>
          <w:spacing w:val="-2"/>
          <w:sz w:val="20"/>
        </w:rPr>
        <w:t>Edutech</w:t>
      </w:r>
      <w:proofErr w:type="spellEnd"/>
      <w:r>
        <w:rPr>
          <w:spacing w:val="-2"/>
          <w:sz w:val="20"/>
        </w:rPr>
        <w:t xml:space="preserve">, </w:t>
      </w:r>
      <w:proofErr w:type="spellStart"/>
      <w:r>
        <w:rPr>
          <w:spacing w:val="-2"/>
          <w:sz w:val="20"/>
        </w:rPr>
        <w:t>Kalol</w:t>
      </w:r>
      <w:proofErr w:type="spellEnd"/>
      <w:r>
        <w:rPr>
          <w:spacing w:val="-2"/>
          <w:sz w:val="20"/>
        </w:rPr>
        <w:t>(completed)</w:t>
      </w:r>
      <w:r>
        <w:rPr>
          <w:spacing w:val="-2"/>
          <w:sz w:val="20"/>
        </w:rPr>
        <w:t xml:space="preserve">.                                                                                      </w:t>
      </w:r>
      <w:r>
        <w:rPr>
          <w:rFonts w:ascii="Arial" w:eastAsia="Arial" w:hAnsi="Arial" w:cs="Arial"/>
          <w:b w:val="0"/>
          <w:sz w:val="12"/>
        </w:rPr>
        <w:t xml:space="preserve">                                          </w:t>
      </w:r>
      <w:r>
        <w:rPr>
          <w:rFonts w:ascii="Georgia" w:eastAsia="Georgia" w:hAnsi="Georgia" w:cs="Georgia"/>
          <w:b w:val="0"/>
          <w:i/>
          <w:sz w:val="18"/>
        </w:rPr>
        <w:t>Jan2</w:t>
      </w:r>
      <w:r>
        <w:rPr>
          <w:rFonts w:ascii="Georgia" w:eastAsia="Georgia" w:hAnsi="Georgia" w:cs="Georgia"/>
          <w:b w:val="0"/>
          <w:i/>
          <w:sz w:val="18"/>
        </w:rPr>
        <w:t>024</w:t>
      </w:r>
      <w:r>
        <w:rPr>
          <w:rFonts w:ascii="Arial" w:eastAsia="Arial" w:hAnsi="Arial" w:cs="Arial"/>
          <w:b w:val="0"/>
          <w:i/>
          <w:sz w:val="18"/>
          <w:vertAlign w:val="subscript"/>
        </w:rPr>
        <w:t xml:space="preserve"> </w:t>
      </w:r>
      <w:r>
        <w:rPr>
          <w:rFonts w:ascii="Arial" w:eastAsia="Arial" w:hAnsi="Arial" w:cs="Arial"/>
          <w:b w:val="0"/>
          <w:sz w:val="12"/>
        </w:rPr>
        <w:t xml:space="preserve">  </w:t>
      </w:r>
      <w:r>
        <w:rPr>
          <w:rFonts w:ascii="Arial" w:eastAsia="Arial" w:hAnsi="Arial" w:cs="Arial"/>
          <w:b w:val="0"/>
          <w:sz w:val="18"/>
          <w:vertAlign w:val="subscript"/>
        </w:rPr>
        <w:t xml:space="preserve"> </w:t>
      </w:r>
      <w:r>
        <w:rPr>
          <w:spacing w:val="-2"/>
          <w:sz w:val="20"/>
        </w:rPr>
        <w:t xml:space="preserve">   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                             </w:t>
      </w:r>
      <w:r w:rsidRPr="003D38C1">
        <w:rPr>
          <w:spacing w:val="-2"/>
          <w:sz w:val="20"/>
        </w:rPr>
        <w:t>Data Analytics Course – TOPS Technology, Ahmedabad (Ongoing)</w:t>
      </w:r>
      <w:r>
        <w:rPr>
          <w:spacing w:val="-2"/>
          <w:sz w:val="20"/>
        </w:rPr>
        <w:t xml:space="preserve">                                                                                         </w:t>
      </w:r>
      <w:r>
        <w:rPr>
          <w:rFonts w:ascii="Georgia" w:eastAsia="Georgia" w:hAnsi="Georgia" w:cs="Georgia"/>
          <w:b w:val="0"/>
          <w:i/>
          <w:sz w:val="18"/>
        </w:rPr>
        <w:t>Jan 2025</w:t>
      </w:r>
      <w:r w:rsidR="00C751AB">
        <w:rPr>
          <w:rFonts w:ascii="Arial" w:eastAsia="Arial" w:hAnsi="Arial" w:cs="Arial"/>
          <w:b w:val="0"/>
          <w:sz w:val="18"/>
          <w:vertAlign w:val="subscript"/>
        </w:rPr>
        <w:t xml:space="preserve"> </w:t>
      </w:r>
    </w:p>
    <w:p w:rsidR="001907AC" w:rsidRDefault="00C751AB">
      <w:pPr>
        <w:spacing w:after="138" w:line="259" w:lineRule="auto"/>
        <w:ind w:left="82" w:firstLine="0"/>
      </w:pPr>
      <w:r>
        <w:rPr>
          <w:b/>
          <w:i w:val="0"/>
          <w:sz w:val="19"/>
        </w:rPr>
        <w:t xml:space="preserve"> </w:t>
      </w:r>
    </w:p>
    <w:p w:rsidR="001907AC" w:rsidRDefault="00C751AB">
      <w:pPr>
        <w:spacing w:after="509" w:line="259" w:lineRule="auto"/>
        <w:ind w:left="84" w:firstLine="0"/>
      </w:pPr>
      <w:r>
        <w:t xml:space="preserve"> </w:t>
      </w:r>
      <w:r>
        <w:tab/>
        <w:t xml:space="preserve"> </w:t>
      </w:r>
    </w:p>
    <w:p w:rsidR="001907AC" w:rsidRDefault="00C751AB">
      <w:pPr>
        <w:spacing w:after="0" w:line="259" w:lineRule="auto"/>
        <w:ind w:left="65" w:firstLine="0"/>
      </w:pPr>
      <w:r>
        <w:t xml:space="preserve"> </w:t>
      </w:r>
      <w:r>
        <w:tab/>
        <w:t xml:space="preserve"> </w:t>
      </w:r>
    </w:p>
    <w:sectPr w:rsidR="001907AC">
      <w:pgSz w:w="11921" w:h="16850"/>
      <w:pgMar w:top="667" w:right="712" w:bottom="144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pt;height:13.8pt;visibility:visible;mso-wrap-style:square" o:bullet="t">
        <v:imagedata r:id="rId1" o:title=""/>
      </v:shape>
    </w:pict>
  </w:numPicBullet>
  <w:abstractNum w:abstractNumId="0" w15:restartNumberingAfterBreak="0">
    <w:nsid w:val="17246AE4"/>
    <w:multiLevelType w:val="hybridMultilevel"/>
    <w:tmpl w:val="60C6108C"/>
    <w:lvl w:ilvl="0" w:tplc="5A4A595A">
      <w:start w:val="2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D60"/>
    <w:multiLevelType w:val="hybridMultilevel"/>
    <w:tmpl w:val="9B4E6EAC"/>
    <w:lvl w:ilvl="0" w:tplc="215ABCC4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BCA0C34">
      <w:start w:val="1"/>
      <w:numFmt w:val="bullet"/>
      <w:lvlText w:val="o"/>
      <w:lvlJc w:val="left"/>
      <w:pPr>
        <w:ind w:left="1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362410C">
      <w:start w:val="1"/>
      <w:numFmt w:val="bullet"/>
      <w:lvlText w:val="▪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1EC987A">
      <w:start w:val="1"/>
      <w:numFmt w:val="bullet"/>
      <w:lvlText w:val="•"/>
      <w:lvlJc w:val="left"/>
      <w:pPr>
        <w:ind w:left="2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99624CA">
      <w:start w:val="1"/>
      <w:numFmt w:val="bullet"/>
      <w:lvlText w:val="o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268501C">
      <w:start w:val="1"/>
      <w:numFmt w:val="bullet"/>
      <w:lvlText w:val="▪"/>
      <w:lvlJc w:val="left"/>
      <w:pPr>
        <w:ind w:left="4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5AABE9A">
      <w:start w:val="1"/>
      <w:numFmt w:val="bullet"/>
      <w:lvlText w:val="•"/>
      <w:lvlJc w:val="left"/>
      <w:pPr>
        <w:ind w:left="4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27ACAA4">
      <w:start w:val="1"/>
      <w:numFmt w:val="bullet"/>
      <w:lvlText w:val="o"/>
      <w:lvlJc w:val="left"/>
      <w:pPr>
        <w:ind w:left="5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A581078">
      <w:start w:val="1"/>
      <w:numFmt w:val="bullet"/>
      <w:lvlText w:val="▪"/>
      <w:lvlJc w:val="left"/>
      <w:pPr>
        <w:ind w:left="6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0941C3"/>
    <w:multiLevelType w:val="hybridMultilevel"/>
    <w:tmpl w:val="2D324240"/>
    <w:lvl w:ilvl="0" w:tplc="E51E754C">
      <w:start w:val="1"/>
      <w:numFmt w:val="bullet"/>
      <w:lvlText w:val="-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E001A2">
      <w:start w:val="1"/>
      <w:numFmt w:val="bullet"/>
      <w:lvlText w:val="o"/>
      <w:lvlJc w:val="left"/>
      <w:pPr>
        <w:ind w:left="143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1869EC">
      <w:start w:val="1"/>
      <w:numFmt w:val="bullet"/>
      <w:lvlText w:val="▪"/>
      <w:lvlJc w:val="left"/>
      <w:pPr>
        <w:ind w:left="215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CC636">
      <w:start w:val="1"/>
      <w:numFmt w:val="bullet"/>
      <w:lvlText w:val="•"/>
      <w:lvlJc w:val="left"/>
      <w:pPr>
        <w:ind w:left="287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1E3878">
      <w:start w:val="1"/>
      <w:numFmt w:val="bullet"/>
      <w:lvlText w:val="o"/>
      <w:lvlJc w:val="left"/>
      <w:pPr>
        <w:ind w:left="359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44D4DA">
      <w:start w:val="1"/>
      <w:numFmt w:val="bullet"/>
      <w:lvlText w:val="▪"/>
      <w:lvlJc w:val="left"/>
      <w:pPr>
        <w:ind w:left="431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E85238">
      <w:start w:val="1"/>
      <w:numFmt w:val="bullet"/>
      <w:lvlText w:val="•"/>
      <w:lvlJc w:val="left"/>
      <w:pPr>
        <w:ind w:left="503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60B9C4">
      <w:start w:val="1"/>
      <w:numFmt w:val="bullet"/>
      <w:lvlText w:val="o"/>
      <w:lvlJc w:val="left"/>
      <w:pPr>
        <w:ind w:left="575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8ED2FE">
      <w:start w:val="1"/>
      <w:numFmt w:val="bullet"/>
      <w:lvlText w:val="▪"/>
      <w:lvlJc w:val="left"/>
      <w:pPr>
        <w:ind w:left="647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894B2D"/>
    <w:multiLevelType w:val="hybridMultilevel"/>
    <w:tmpl w:val="7D9E845A"/>
    <w:lvl w:ilvl="0" w:tplc="FE967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47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6E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EC8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70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E50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62A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A5B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4C1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A40053D"/>
    <w:multiLevelType w:val="hybridMultilevel"/>
    <w:tmpl w:val="31E0E164"/>
    <w:lvl w:ilvl="0" w:tplc="6332E1B4">
      <w:numFmt w:val="bullet"/>
      <w:lvlText w:val=""/>
      <w:lvlJc w:val="left"/>
      <w:pPr>
        <w:ind w:left="1594" w:hanging="634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79A2E15E">
      <w:numFmt w:val="bullet"/>
      <w:lvlText w:val="•"/>
      <w:lvlJc w:val="left"/>
      <w:pPr>
        <w:ind w:left="2517" w:hanging="634"/>
      </w:pPr>
      <w:rPr>
        <w:rFonts w:hint="default"/>
        <w:lang w:val="en-US" w:eastAsia="en-US" w:bidi="ar-SA"/>
      </w:rPr>
    </w:lvl>
    <w:lvl w:ilvl="2" w:tplc="87D693BE">
      <w:numFmt w:val="bullet"/>
      <w:lvlText w:val="•"/>
      <w:lvlJc w:val="left"/>
      <w:pPr>
        <w:ind w:left="3435" w:hanging="634"/>
      </w:pPr>
      <w:rPr>
        <w:rFonts w:hint="default"/>
        <w:lang w:val="en-US" w:eastAsia="en-US" w:bidi="ar-SA"/>
      </w:rPr>
    </w:lvl>
    <w:lvl w:ilvl="3" w:tplc="6106AC80">
      <w:numFmt w:val="bullet"/>
      <w:lvlText w:val="•"/>
      <w:lvlJc w:val="left"/>
      <w:pPr>
        <w:ind w:left="4353" w:hanging="634"/>
      </w:pPr>
      <w:rPr>
        <w:rFonts w:hint="default"/>
        <w:lang w:val="en-US" w:eastAsia="en-US" w:bidi="ar-SA"/>
      </w:rPr>
    </w:lvl>
    <w:lvl w:ilvl="4" w:tplc="4064B7EC">
      <w:numFmt w:val="bullet"/>
      <w:lvlText w:val="•"/>
      <w:lvlJc w:val="left"/>
      <w:pPr>
        <w:ind w:left="5271" w:hanging="634"/>
      </w:pPr>
      <w:rPr>
        <w:rFonts w:hint="default"/>
        <w:lang w:val="en-US" w:eastAsia="en-US" w:bidi="ar-SA"/>
      </w:rPr>
    </w:lvl>
    <w:lvl w:ilvl="5" w:tplc="5B3EC2B0">
      <w:numFmt w:val="bullet"/>
      <w:lvlText w:val="•"/>
      <w:lvlJc w:val="left"/>
      <w:pPr>
        <w:ind w:left="6189" w:hanging="634"/>
      </w:pPr>
      <w:rPr>
        <w:rFonts w:hint="default"/>
        <w:lang w:val="en-US" w:eastAsia="en-US" w:bidi="ar-SA"/>
      </w:rPr>
    </w:lvl>
    <w:lvl w:ilvl="6" w:tplc="77FA54CE">
      <w:numFmt w:val="bullet"/>
      <w:lvlText w:val="•"/>
      <w:lvlJc w:val="left"/>
      <w:pPr>
        <w:ind w:left="7107" w:hanging="634"/>
      </w:pPr>
      <w:rPr>
        <w:rFonts w:hint="default"/>
        <w:lang w:val="en-US" w:eastAsia="en-US" w:bidi="ar-SA"/>
      </w:rPr>
    </w:lvl>
    <w:lvl w:ilvl="7" w:tplc="B7604C16">
      <w:numFmt w:val="bullet"/>
      <w:lvlText w:val="•"/>
      <w:lvlJc w:val="left"/>
      <w:pPr>
        <w:ind w:left="8025" w:hanging="634"/>
      </w:pPr>
      <w:rPr>
        <w:rFonts w:hint="default"/>
        <w:lang w:val="en-US" w:eastAsia="en-US" w:bidi="ar-SA"/>
      </w:rPr>
    </w:lvl>
    <w:lvl w:ilvl="8" w:tplc="444A2012">
      <w:numFmt w:val="bullet"/>
      <w:lvlText w:val="•"/>
      <w:lvlJc w:val="left"/>
      <w:pPr>
        <w:ind w:left="8943" w:hanging="634"/>
      </w:pPr>
      <w:rPr>
        <w:rFonts w:hint="default"/>
        <w:lang w:val="en-US" w:eastAsia="en-US" w:bidi="ar-SA"/>
      </w:rPr>
    </w:lvl>
  </w:abstractNum>
  <w:abstractNum w:abstractNumId="5" w15:restartNumberingAfterBreak="0">
    <w:nsid w:val="6A0D3D80"/>
    <w:multiLevelType w:val="hybridMultilevel"/>
    <w:tmpl w:val="4CDE6590"/>
    <w:lvl w:ilvl="0" w:tplc="CB96B9E4">
      <w:start w:val="1"/>
      <w:numFmt w:val="decimal"/>
      <w:lvlText w:val="%1."/>
      <w:lvlJc w:val="left"/>
      <w:pPr>
        <w:ind w:left="1148" w:hanging="293"/>
      </w:pPr>
      <w:rPr>
        <w:rFonts w:ascii="Calibri" w:eastAsia="Calibri" w:hAnsi="Calibri" w:cs="Calibri" w:hint="default"/>
        <w:b/>
        <w:bCs/>
        <w:i w:val="0"/>
        <w:iCs w:val="0"/>
        <w:color w:val="000080"/>
        <w:spacing w:val="0"/>
        <w:w w:val="100"/>
        <w:sz w:val="24"/>
        <w:szCs w:val="24"/>
        <w:lang w:val="en-US" w:eastAsia="en-US" w:bidi="ar-SA"/>
      </w:rPr>
    </w:lvl>
    <w:lvl w:ilvl="1" w:tplc="0186DF8C">
      <w:numFmt w:val="bullet"/>
      <w:lvlText w:val=""/>
      <w:lvlJc w:val="left"/>
      <w:pPr>
        <w:ind w:left="1234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99ACC500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3" w:tplc="0BA292A8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D090C490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 w:tplc="403469FE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6" w:tplc="C81C96C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A4E6A78C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8" w:tplc="3F76FD2C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AC"/>
    <w:rsid w:val="000C2E1C"/>
    <w:rsid w:val="001907AC"/>
    <w:rsid w:val="004C2106"/>
    <w:rsid w:val="00740C6F"/>
    <w:rsid w:val="00A82E6C"/>
    <w:rsid w:val="00C467E2"/>
    <w:rsid w:val="00C723A1"/>
    <w:rsid w:val="00C751AB"/>
    <w:rsid w:val="00E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50B5"/>
  <w15:docId w15:val="{63A3CBDF-AA2C-4040-8170-F7F69106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1" w:lineRule="auto"/>
      <w:ind w:left="370" w:hanging="10"/>
    </w:pPr>
    <w:rPr>
      <w:rFonts w:ascii="Georgia" w:eastAsia="Georgia" w:hAnsi="Georgia" w:cs="Georgia"/>
      <w:i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ind w:left="84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94" w:hanging="10"/>
      <w:outlineLvl w:val="1"/>
    </w:pPr>
    <w:rPr>
      <w:rFonts w:ascii="Georgia" w:eastAsia="Georgia" w:hAnsi="Georgia" w:cs="Georgia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"/>
      <w:ind w:left="94" w:hanging="10"/>
      <w:outlineLvl w:val="2"/>
    </w:pPr>
    <w:rPr>
      <w:rFonts w:ascii="Cambria" w:eastAsia="Cambria" w:hAnsi="Cambria" w:cs="Cambria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1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C2E1C"/>
    <w:pPr>
      <w:widowControl w:val="0"/>
      <w:autoSpaceDE w:val="0"/>
      <w:autoSpaceDN w:val="0"/>
      <w:spacing w:before="34" w:after="0" w:line="240" w:lineRule="auto"/>
      <w:ind w:left="665" w:hanging="183"/>
    </w:pPr>
    <w:rPr>
      <w:rFonts w:ascii="Times New Roman" w:eastAsia="Times New Roman" w:hAnsi="Times New Roman" w:cs="Times New Roman"/>
      <w:i w:val="0"/>
      <w:color w:val="auto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C2106"/>
    <w:rPr>
      <w:rFonts w:asciiTheme="majorHAnsi" w:eastAsiaTheme="majorEastAsia" w:hAnsiTheme="majorHAnsi" w:cstheme="majorBidi"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Prajapati</dc:creator>
  <cp:keywords/>
  <cp:lastModifiedBy>Rishi Prajapati</cp:lastModifiedBy>
  <cp:revision>5</cp:revision>
  <dcterms:created xsi:type="dcterms:W3CDTF">2025-03-23T17:07:00Z</dcterms:created>
  <dcterms:modified xsi:type="dcterms:W3CDTF">2025-03-23T17:49:00Z</dcterms:modified>
</cp:coreProperties>
</file>