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A2EA8"/>
          <w:sz w:val="48"/>
        </w:rPr>
        <w:t>TRACKIFY</w:t>
      </w:r>
    </w:p>
    <w:p>
      <w:pPr>
        <w:spacing w:after="400"/>
        <w:jc w:val="center"/>
      </w:pPr>
      <w:r>
        <w:rPr>
          <w:rFonts w:ascii="Arial" w:hAnsi="Arial"/>
          <w:color w:val="64748B"/>
          <w:sz w:val="26"/>
        </w:rPr>
        <w:t>Full-Stack Personal Finance &amp; Group Expense Sharing Platform</w:t>
        <w:br/>
        <w:t>3-Week Progress Report Presentation (Weeks 1 to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F"/>
          </w:tcPr>
          <w:p>
            <w:r>
              <w:t>INSTITUTION &amp; PROJECT METADATA</w:t>
              <w:br/>
              <w:t>• Institution: CHARUSAT (DEPSTAR)</w:t>
              <w:br/>
              <w:t>• Semester: 5th | Project ID: PRJ_IT_5_2026_10</w:t>
              <w:br/>
              <w:t>• Domain: Web Development / FinTech</w:t>
            </w:r>
          </w:p>
        </w:tc>
        <w:tc>
          <w:tcPr>
            <w:tcW w:type="dxa" w:w="4968"/>
            <w:shd w:fill="F0F4FF"/>
          </w:tcPr>
          <w:p>
            <w:r>
              <w:t>STUDENT &amp; MILESTONE DETAILS</w:t>
              <w:br/>
              <w:t>• Student ID: D25DIT083</w:t>
              <w:br/>
              <w:t>• Internship ID: INT_2026_D25DIT083</w:t>
              <w:br/>
              <w:t>• Current Milestone: Checkpoint 1 (v1.0-cp1)</w:t>
              <w:br/>
              <w:t>• Repository: github.com/harshil5506/Trackify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spacing w:after="240"/>
      </w:pPr>
    </w:p>
    <w:p>
      <w:pPr>
        <w:spacing w:before="360" w:after="160"/>
      </w:pPr>
      <w:r>
        <w:rPr>
          <w:rFonts w:ascii="Arial" w:hAnsi="Arial"/>
          <w:b/>
          <w:color w:val="2D47C9"/>
          <w:sz w:val="28"/>
        </w:rPr>
        <w:t xml:space="preserve">SLIDE 1: </w:t>
      </w:r>
      <w:r>
        <w:rPr>
          <w:rFonts w:ascii="Arial" w:hAnsi="Arial"/>
          <w:b/>
          <w:color w:val="1A2EA8"/>
          <w:sz w:val="32"/>
        </w:rPr>
        <w:t>Executive Summary &amp; 3-Week Progression</w:t>
      </w:r>
    </w:p>
    <w:p>
      <w:r>
        <w:rPr>
          <w:sz w:val="21"/>
        </w:rPr>
        <w:t>Trackify is a comprehensive full-stack web application designed for personal financial management and group expense splitting. Over the course of 3 weeks, the project progressed from core architecture to Checkpoint 1 release.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2EA8"/>
          </w:tcPr>
          <w:p>
            <w:r>
              <w:rPr>
                <w:b/>
                <w:color w:val="FFFFFF"/>
              </w:rPr>
              <w:t>Week &amp; Dates</w:t>
            </w:r>
          </w:p>
        </w:tc>
        <w:tc>
          <w:tcPr>
            <w:tcW w:type="dxa" w:w="3312"/>
            <w:shd w:fill="1A2EA8"/>
          </w:tcPr>
          <w:p>
            <w:r>
              <w:rPr>
                <w:b/>
                <w:color w:val="FFFFFF"/>
              </w:rPr>
              <w:t>Focus Module</w:t>
            </w:r>
          </w:p>
        </w:tc>
        <w:tc>
          <w:tcPr>
            <w:tcW w:type="dxa" w:w="3312"/>
            <w:shd w:fill="1A2EA8"/>
          </w:tcPr>
          <w:p>
            <w:r>
              <w:rPr>
                <w:b/>
                <w:color w:val="FFFFFF"/>
              </w:rPr>
              <w:t>Key Deliverables &amp; Outcomes</w:t>
            </w:r>
          </w:p>
        </w:tc>
      </w:tr>
      <w:tr>
        <w:tc>
          <w:tcPr>
            <w:tcW w:type="dxa" w:w="3312"/>
            <w:shd w:fill="F9FAFB"/>
          </w:tcPr>
          <w:p>
            <w:r>
              <w:t>Week 1</w:t>
              <w:br/>
              <w:t>(18/07 - 24/07)</w:t>
            </w:r>
          </w:p>
        </w:tc>
        <w:tc>
          <w:tcPr>
            <w:tcW w:type="dxa" w:w="3312"/>
            <w:shd w:fill="F9FAFB"/>
          </w:tcPr>
          <w:p>
            <w:r>
              <w:t>System Architecture &amp; Authentication</w:t>
            </w:r>
          </w:p>
        </w:tc>
        <w:tc>
          <w:tcPr>
            <w:tcW w:type="dxa" w:w="3312"/>
            <w:shd w:fill="F9FAFB"/>
          </w:tcPr>
          <w:p>
            <w:r>
              <w:t>• MERN + Vite setup</w:t>
              <w:br/>
              <w:t>• 6 Mongoose ODM schemas</w:t>
              <w:br/>
              <w:t>• JWT auth &amp; bcryptjs security</w:t>
              <w:br/>
              <w:t>• Security PIN Lock views</w:t>
              <w:br/>
              <w:t>• Google OAuth integration</w:t>
            </w:r>
          </w:p>
        </w:tc>
      </w:tr>
      <w:tr>
        <w:tc>
          <w:tcPr>
            <w:tcW w:type="dxa" w:w="3312"/>
            <w:shd w:fill="FFFFFF"/>
          </w:tcPr>
          <w:p>
            <w:r>
              <w:t>Week 2</w:t>
              <w:br/>
              <w:t>(25/07 - 31/07)</w:t>
            </w:r>
          </w:p>
        </w:tc>
        <w:tc>
          <w:tcPr>
            <w:tcW w:type="dxa" w:w="3312"/>
            <w:shd w:fill="FFFFFF"/>
          </w:tcPr>
          <w:p>
            <w:r>
              <w:t>Personal Financial Ledger &amp; Analytics</w:t>
            </w:r>
          </w:p>
        </w:tc>
        <w:tc>
          <w:tcPr>
            <w:tcW w:type="dxa" w:w="3312"/>
            <w:shd w:fill="FFFFFF"/>
          </w:tcPr>
          <w:p>
            <w:r>
              <w:t>• Income/Expense CRUD APIs</w:t>
              <w:br/>
              <w:t>• Category budget overrun alerts</w:t>
              <w:br/>
              <w:t>• Interactive Recharts widgets</w:t>
              <w:br/>
              <w:t>• PDF/CSV/JSON export engine</w:t>
              <w:br/>
              <w:t>• MongoDB test seed generator</w:t>
            </w:r>
          </w:p>
        </w:tc>
      </w:tr>
      <w:tr>
        <w:tc>
          <w:tcPr>
            <w:tcW w:type="dxa" w:w="3312"/>
            <w:shd w:fill="F9FAFB"/>
          </w:tcPr>
          <w:p>
            <w:r>
              <w:t>Week 3</w:t>
              <w:br/>
              <w:t>(01/08 - 07/08)</w:t>
            </w:r>
          </w:p>
        </w:tc>
        <w:tc>
          <w:tcPr>
            <w:tcW w:type="dxa" w:w="3312"/>
            <w:shd w:fill="F9FAFB"/>
          </w:tcPr>
          <w:p>
            <w:r>
              <w:t>Multi-Currency &amp; Email Automation</w:t>
            </w:r>
          </w:p>
        </w:tc>
        <w:tc>
          <w:tcPr>
            <w:tcW w:type="dxa" w:w="3312"/>
            <w:shd w:fill="F9FAFB"/>
          </w:tcPr>
          <w:p>
            <w:r>
              <w:t>• Multi-currency support (INR, USD, EUR, GBP)</w:t>
              <w:br/>
              <w:t>• Nodemailer monthly report emails</w:t>
              <w:br/>
              <w:t>• Profile settings unification</w:t>
              <w:br/>
              <w:t>• Tagged release 'checkpoint-1'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rFonts w:ascii="Arial" w:hAnsi="Arial"/>
          <w:b/>
          <w:color w:val="2D47C9"/>
          <w:sz w:val="28"/>
        </w:rPr>
        <w:t xml:space="preserve">SLIDE 2: </w:t>
      </w:r>
      <w:r>
        <w:rPr>
          <w:rFonts w:ascii="Arial" w:hAnsi="Arial"/>
          <w:b/>
          <w:color w:val="1A2EA8"/>
          <w:sz w:val="32"/>
        </w:rPr>
        <w:t>Week 1: Core System Architecture &amp; Security</w:t>
      </w:r>
    </w:p>
    <w:p>
      <w:pPr>
        <w:pStyle w:val="ListBullet"/>
      </w:pPr>
      <w:r>
        <w:rPr>
          <w:b/>
        </w:rPr>
        <w:t xml:space="preserve">Full-Stack Environment Setup: </w:t>
      </w:r>
      <w:r>
        <w:t>Configured React 19 + Vite Single Page Application (SPA) frontend and Node.js + Express backend with CORS and cookie-parser.</w:t>
      </w:r>
    </w:p>
    <w:p>
      <w:pPr>
        <w:pStyle w:val="ListBullet"/>
      </w:pPr>
      <w:r>
        <w:rPr>
          <w:b/>
        </w:rPr>
        <w:t xml:space="preserve">Database Schemas Definition (Mongoose ODM): </w:t>
      </w:r>
      <w:r>
        <w:t>Defined 6 robust models: User, Expense, Budget, Friend, Message, and Group.</w:t>
      </w:r>
    </w:p>
    <w:p>
      <w:pPr>
        <w:pStyle w:val="ListBullet"/>
      </w:pPr>
      <w:r>
        <w:rPr>
          <w:b/>
        </w:rPr>
        <w:t xml:space="preserve">Authentication &amp; Session Management: </w:t>
      </w:r>
      <w:r>
        <w:t>Implemented POST /api/auth/register and POST /api/auth/login using bcryptjs password hashing and 7-day JWT session tokens.</w:t>
      </w:r>
    </w:p>
    <w:p>
      <w:pPr>
        <w:pStyle w:val="ListBullet"/>
      </w:pPr>
      <w:r>
        <w:rPr>
          <w:b/>
        </w:rPr>
        <w:t xml:space="preserve">Security PIN Lock Layer: </w:t>
      </w:r>
      <w:r>
        <w:t>Built SetPin.jsx and PinLock.jsx views to secure sensitive financial records.</w:t>
      </w:r>
    </w:p>
    <w:p>
      <w:pPr>
        <w:pStyle w:val="ListBullet"/>
      </w:pPr>
      <w:r>
        <w:rPr>
          <w:b/>
        </w:rPr>
        <w:t xml:space="preserve">Google OAuth Integration: </w:t>
      </w:r>
      <w:r>
        <w:t>Configured GoogleOAuthProvider wrapper and GoogleLogin frontend workflow with graceful fallback handling.</w:t>
      </w:r>
    </w:p>
    <w:p>
      <w:pPr>
        <w:spacing w:before="360" w:after="160"/>
      </w:pPr>
      <w:r>
        <w:rPr>
          <w:rFonts w:ascii="Arial" w:hAnsi="Arial"/>
          <w:b/>
          <w:color w:val="2D47C9"/>
          <w:sz w:val="28"/>
        </w:rPr>
        <w:t xml:space="preserve">SLIDE 3: </w:t>
      </w:r>
      <w:r>
        <w:rPr>
          <w:rFonts w:ascii="Arial" w:hAnsi="Arial"/>
          <w:b/>
          <w:color w:val="1A2EA8"/>
          <w:sz w:val="32"/>
        </w:rPr>
        <w:t>Week 2: Financial Ledger, Budgets &amp; Multi-Format Exports</w:t>
      </w:r>
    </w:p>
    <w:p>
      <w:pPr>
        <w:pStyle w:val="ListBullet"/>
      </w:pPr>
      <w:r>
        <w:rPr>
          <w:b/>
        </w:rPr>
        <w:t xml:space="preserve">Income &amp; Expense Ledger (CRUD API): </w:t>
      </w:r>
      <w:r>
        <w:t>Developed expenses.js REST routes supporting transaction titles, category tags, payment methods, date ranges, and pagination.</w:t>
      </w:r>
    </w:p>
    <w:p>
      <w:pPr>
        <w:pStyle w:val="ListBullet"/>
      </w:pPr>
      <w:r>
        <w:rPr>
          <w:b/>
        </w:rPr>
        <w:t xml:space="preserve">Category Budgeting System: </w:t>
      </w:r>
      <w:r>
        <w:t>Created budget.js CRUD endpoints and Budget.jsx view to configure monthly category limits and alert users upon budget overruns.</w:t>
      </w:r>
    </w:p>
    <w:p>
      <w:pPr>
        <w:pStyle w:val="ListBullet"/>
      </w:pPr>
      <w:r>
        <w:rPr>
          <w:b/>
        </w:rPr>
        <w:t xml:space="preserve">Summary Analytics Engine: </w:t>
      </w:r>
      <w:r>
        <w:t>Developed analytics.js aggregation endpoints (GET /summary, GET /monthly, GET /by-category) integrated with interactive Recharts widgets.</w:t>
      </w:r>
    </w:p>
    <w:p>
      <w:pPr>
        <w:pStyle w:val="ListBullet"/>
      </w:pPr>
      <w:r>
        <w:rPr>
          <w:b/>
        </w:rPr>
        <w:t xml:space="preserve">Multi-Format Export Engine: </w:t>
      </w:r>
      <w:r>
        <w:t>Created csvExport.js utility and enhanced Reports.jsx &amp; Transactions.jsx to support PDF (jsPDF + autotable), CSV, and JSON downloads.</w:t>
      </w:r>
    </w:p>
    <w:p>
      <w:pPr>
        <w:pStyle w:val="ListBullet"/>
      </w:pPr>
      <w:r>
        <w:rPr>
          <w:b/>
        </w:rPr>
        <w:t xml:space="preserve">Data Seeding &amp; Production Build: </w:t>
      </w:r>
      <w:r>
        <w:t>Built seed_trackify.js script populating 75+ test transactions and roommate expense split structures.</w:t>
      </w:r>
    </w:p>
    <w:p>
      <w:pPr>
        <w:spacing w:before="360" w:after="160"/>
      </w:pPr>
      <w:r>
        <w:rPr>
          <w:rFonts w:ascii="Arial" w:hAnsi="Arial"/>
          <w:b/>
          <w:color w:val="2D47C9"/>
          <w:sz w:val="28"/>
        </w:rPr>
        <w:t xml:space="preserve">SLIDE 4: </w:t>
      </w:r>
      <w:r>
        <w:rPr>
          <w:rFonts w:ascii="Arial" w:hAnsi="Arial"/>
          <w:b/>
          <w:color w:val="1A2EA8"/>
          <w:sz w:val="32"/>
        </w:rPr>
        <w:t>Week 3: Multi-Currency &amp; Email Automation (Checkpoint 1)</w:t>
      </w:r>
    </w:p>
    <w:p>
      <w:pPr>
        <w:pStyle w:val="ListBullet"/>
      </w:pPr>
      <w:r>
        <w:rPr>
          <w:b/>
        </w:rPr>
        <w:t xml:space="preserve">Multi-Currency Preference &amp; Formatting: </w:t>
      </w:r>
      <w:r>
        <w:t>Implemented multi-currency preference selection (INR ₹, USD $, EUR €, GBP £, etc.) in User Profile and integrated dynamic currency formatting across transaction tables, summaries, and PDF/CSV reports.</w:t>
      </w:r>
    </w:p>
    <w:p>
      <w:pPr>
        <w:pStyle w:val="ListBullet"/>
      </w:pPr>
      <w:r>
        <w:rPr>
          <w:b/>
        </w:rPr>
        <w:t xml:space="preserve">Automated Monthly Reports via Email: </w:t>
      </w:r>
      <w:r>
        <w:t>Developed Nodemailer mail delivery transport sending formatted HTML monthly summaries and transaction highlights directly to user emails.</w:t>
      </w:r>
    </w:p>
    <w:p>
      <w:pPr>
        <w:pStyle w:val="ListBullet"/>
      </w:pPr>
      <w:r>
        <w:rPr>
          <w:b/>
        </w:rPr>
        <w:t xml:space="preserve">Checkpoint 1 Release Tagged: </w:t>
      </w:r>
      <w:r>
        <w:t>Executed production build verification (npm run build) and tagged release 'checkpoint-1' on GitHub main repository.</w:t>
      </w:r>
    </w:p>
    <w:p>
      <w:pPr>
        <w:spacing w:before="360" w:after="160"/>
      </w:pPr>
      <w:r>
        <w:rPr>
          <w:rFonts w:ascii="Arial" w:hAnsi="Arial"/>
          <w:b/>
          <w:color w:val="2D47C9"/>
          <w:sz w:val="28"/>
        </w:rPr>
        <w:t xml:space="preserve">SLIDE 5: </w:t>
      </w:r>
      <w:r>
        <w:rPr>
          <w:rFonts w:ascii="Arial" w:hAnsi="Arial"/>
          <w:b/>
          <w:color w:val="1A2EA8"/>
          <w:sz w:val="32"/>
        </w:rPr>
        <w:t>Technical Architecture &amp; Stack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2EA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shd w:fill="1A2EA8"/>
          </w:tcPr>
          <w:p>
            <w:r>
              <w:rPr>
                <w:b/>
                <w:color w:val="FFFFFF"/>
              </w:rPr>
              <w:t>Technology / Framework</w:t>
            </w:r>
          </w:p>
        </w:tc>
        <w:tc>
          <w:tcPr>
            <w:tcW w:type="dxa" w:w="3312"/>
            <w:shd w:fill="1A2EA8"/>
          </w:tcPr>
          <w:p>
            <w:r>
              <w:rPr>
                <w:b/>
                <w:color w:val="FFFFFF"/>
              </w:rPr>
              <w:t>Core Purpose &amp; Features</w:t>
            </w:r>
          </w:p>
        </w:tc>
      </w:tr>
      <w:tr>
        <w:tc>
          <w:tcPr>
            <w:tcW w:type="dxa" w:w="3312"/>
            <w:shd w:fill="F0F4FF"/>
          </w:tcPr>
          <w:p>
            <w:r>
              <w:t>Frontend UI</w:t>
            </w:r>
          </w:p>
        </w:tc>
        <w:tc>
          <w:tcPr>
            <w:tcW w:type="dxa" w:w="3312"/>
            <w:shd w:fill="F9FAFB"/>
          </w:tcPr>
          <w:p>
            <w:r>
              <w:t>React 19 + Vite + Recharts</w:t>
            </w:r>
          </w:p>
        </w:tc>
        <w:tc>
          <w:tcPr>
            <w:tcW w:type="dxa" w:w="3312"/>
            <w:shd w:fill="F9FAFB"/>
          </w:tcPr>
          <w:p>
            <w:r>
              <w:t>Single Page Application (SPA) with fast HMR, responsive layouts, interactive analytics charts, and client routing.</w:t>
            </w:r>
          </w:p>
        </w:tc>
      </w:tr>
      <w:tr>
        <w:tc>
          <w:tcPr>
            <w:tcW w:type="dxa" w:w="3312"/>
            <w:shd w:fill="F0F4FF"/>
          </w:tcPr>
          <w:p>
            <w:r>
              <w:t>Backend REST API</w:t>
            </w:r>
          </w:p>
        </w:tc>
        <w:tc>
          <w:tcPr>
            <w:tcW w:type="dxa" w:w="3312"/>
            <w:shd w:fill="FFFFFF"/>
          </w:tcPr>
          <w:p>
            <w:r>
              <w:t>Node.js + Express.js</w:t>
            </w:r>
          </w:p>
        </w:tc>
        <w:tc>
          <w:tcPr>
            <w:tcW w:type="dxa" w:w="3312"/>
            <w:shd w:fill="FFFFFF"/>
          </w:tcPr>
          <w:p>
            <w:r>
              <w:t>RESTful API services, authentication middleware, password hashing, and email transport dispatch.</w:t>
            </w:r>
          </w:p>
        </w:tc>
      </w:tr>
      <w:tr>
        <w:tc>
          <w:tcPr>
            <w:tcW w:type="dxa" w:w="3312"/>
            <w:shd w:fill="F0F4FF"/>
          </w:tcPr>
          <w:p>
            <w:r>
              <w:t>Database Layer</w:t>
            </w:r>
          </w:p>
        </w:tc>
        <w:tc>
          <w:tcPr>
            <w:tcW w:type="dxa" w:w="3312"/>
            <w:shd w:fill="F9FAFB"/>
          </w:tcPr>
          <w:p>
            <w:r>
              <w:t>MongoDB + Mongoose ODM</w:t>
            </w:r>
          </w:p>
        </w:tc>
        <w:tc>
          <w:tcPr>
            <w:tcW w:type="dxa" w:w="3312"/>
            <w:shd w:fill="F9FAFB"/>
          </w:tcPr>
          <w:p>
            <w:r>
              <w:t>NoSQL database holding user profiles, financial ledgers, budget caps, direct messages, and group split models.</w:t>
            </w:r>
          </w:p>
        </w:tc>
      </w:tr>
      <w:tr>
        <w:tc>
          <w:tcPr>
            <w:tcW w:type="dxa" w:w="3312"/>
            <w:shd w:fill="F0F4FF"/>
          </w:tcPr>
          <w:p>
            <w:r>
              <w:t>Security &amp; Utilities</w:t>
            </w:r>
          </w:p>
        </w:tc>
        <w:tc>
          <w:tcPr>
            <w:tcW w:type="dxa" w:w="3312"/>
            <w:shd w:fill="FFFFFF"/>
          </w:tcPr>
          <w:p>
            <w:r>
              <w:t>JWT, Bcryptjs, jsPDF, Nodemailer</w:t>
            </w:r>
          </w:p>
        </w:tc>
        <w:tc>
          <w:tcPr>
            <w:tcW w:type="dxa" w:w="3312"/>
            <w:shd w:fill="FFFFFF"/>
          </w:tcPr>
          <w:p>
            <w:r>
              <w:t>7-day session tokens, security PIN lock, PDF/CSV multi-format export engine, and automated email dispatch.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rFonts w:ascii="Arial" w:hAnsi="Arial"/>
          <w:b/>
          <w:color w:val="2D47C9"/>
          <w:sz w:val="28"/>
        </w:rPr>
        <w:t xml:space="preserve">SLIDE 6: </w:t>
      </w:r>
      <w:r>
        <w:rPr>
          <w:rFonts w:ascii="Arial" w:hAnsi="Arial"/>
          <w:b/>
          <w:color w:val="1A2EA8"/>
          <w:sz w:val="32"/>
        </w:rPr>
        <w:t>Future Roadmap &amp; Upcoming Milestones (Weeks 4+)</w:t>
      </w:r>
    </w:p>
    <w:p>
      <w:pPr>
        <w:pStyle w:val="ListBullet"/>
      </w:pPr>
      <w:r>
        <w:rPr>
          <w:b/>
        </w:rPr>
        <w:t xml:space="preserve">Group Expense &amp; Debt Settlement Simplification: </w:t>
      </w:r>
      <w:r>
        <w:t>Extend multi-currency support to shared group balances and implement debt minimization algorithms to settle roommate expenses efficiently.</w:t>
      </w:r>
    </w:p>
    <w:p>
      <w:pPr>
        <w:pStyle w:val="ListBullet"/>
      </w:pPr>
      <w:r>
        <w:rPr>
          <w:b/>
        </w:rPr>
        <w:t xml:space="preserve">Automated Subscription Tracker: </w:t>
      </w:r>
      <w:r>
        <w:t>Develop recurring bill detection with spending alert notifications before payment due dates.</w:t>
      </w:r>
    </w:p>
    <w:p>
      <w:pPr>
        <w:pStyle w:val="ListBullet"/>
      </w:pPr>
      <w:r>
        <w:rPr>
          <w:b/>
        </w:rPr>
        <w:t xml:space="preserve">Mobile UX &amp; Touch Optimizations: </w:t>
      </w:r>
      <w:r>
        <w:t>Enhance responsive touch gesture controls and swipe actions for quick expense logging.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