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5C8A0" w14:textId="77777777" w:rsidR="00080632" w:rsidRPr="003F499B" w:rsidRDefault="00080632" w:rsidP="00080632">
      <w:pPr>
        <w:spacing w:line="240" w:lineRule="auto"/>
        <w:jc w:val="center"/>
        <w:rPr>
          <w:b/>
          <w:bCs/>
          <w:sz w:val="28"/>
          <w:szCs w:val="28"/>
        </w:rPr>
      </w:pPr>
      <w:r w:rsidRPr="003F499B">
        <w:rPr>
          <w:b/>
          <w:bCs/>
          <w:sz w:val="28"/>
          <w:szCs w:val="28"/>
        </w:rPr>
        <w:t>Arab Financial Services</w:t>
      </w:r>
    </w:p>
    <w:p w14:paraId="7B922610" w14:textId="137091CB" w:rsidR="005A30C4" w:rsidRDefault="00000000" w:rsidP="00080632">
      <w:pPr>
        <w:spacing w:line="240" w:lineRule="auto"/>
        <w:jc w:val="center"/>
        <w:rPr>
          <w:b/>
          <w:bCs/>
          <w:sz w:val="28"/>
          <w:szCs w:val="28"/>
        </w:rPr>
      </w:pPr>
      <w:r w:rsidRPr="003F499B">
        <w:rPr>
          <w:b/>
          <w:bCs/>
          <w:sz w:val="28"/>
          <w:szCs w:val="28"/>
        </w:rPr>
        <w:t>ECR–POS Integration Questionnaire</w:t>
      </w:r>
    </w:p>
    <w:p w14:paraId="3940470E" w14:textId="77777777" w:rsidR="003F499B" w:rsidRPr="003F499B" w:rsidRDefault="003F499B" w:rsidP="00080632">
      <w:pPr>
        <w:spacing w:line="240" w:lineRule="auto"/>
        <w:jc w:val="center"/>
        <w:rPr>
          <w:b/>
          <w:bCs/>
          <w:sz w:val="28"/>
          <w:szCs w:val="28"/>
        </w:rPr>
      </w:pPr>
    </w:p>
    <w:p w14:paraId="30CB3597" w14:textId="407968F6" w:rsidR="005A30C4" w:rsidRDefault="00000000">
      <w:pPr>
        <w:pStyle w:val="Heading2"/>
      </w:pPr>
      <w:r>
        <w:t>Merchant &amp; Business Overview</w:t>
      </w:r>
    </w:p>
    <w:p w14:paraId="7ED3AC68" w14:textId="55E0E4E3" w:rsidR="005A30C4" w:rsidRDefault="00000000" w:rsidP="00E665BF">
      <w:pPr>
        <w:pStyle w:val="ListNumber"/>
        <w:numPr>
          <w:ilvl w:val="0"/>
          <w:numId w:val="10"/>
        </w:numPr>
      </w:pPr>
      <w:r>
        <w:t>Merchant name:</w:t>
      </w:r>
      <w:r w:rsidR="00D354C6">
        <w:t xml:space="preserve"> </w:t>
      </w:r>
      <w:r>
        <w:t xml:space="preserve"> </w:t>
      </w:r>
      <w:r>
        <w:rPr>
          <w:rFonts w:ascii="Arial" w:hAnsi="Arial"/>
          <w:color w:val="1F4E79"/>
          <w:sz w:val="19"/>
        </w:rPr>
        <w:t>Morni</w:t>
      </w:r>
    </w:p>
    <w:p w14:paraId="198A07B9" w14:textId="15D590FF" w:rsidR="005A30C4" w:rsidRDefault="00000000" w:rsidP="00E665BF">
      <w:pPr>
        <w:pStyle w:val="ListNumber"/>
        <w:numPr>
          <w:ilvl w:val="0"/>
          <w:numId w:val="10"/>
        </w:numPr>
      </w:pPr>
      <w:r>
        <w:t xml:space="preserve">Business type: </w:t>
      </w:r>
      <w:r>
        <w:t xml:space="preserve"> </w:t>
      </w:r>
      <w:r>
        <w:rPr>
          <w:rFonts w:ascii="Arial" w:hAnsi="Arial"/>
          <w:color w:val="1F4E79"/>
          <w:sz w:val="19"/>
        </w:rPr>
        <w:t>Multi-vendor fashion e-commerce marketplace</w:t>
      </w:r>
    </w:p>
    <w:p w14:paraId="5C7DE795" w14:textId="4263FF63" w:rsidR="00E665BF" w:rsidRDefault="00E665BF" w:rsidP="00E665BF">
      <w:pPr>
        <w:pStyle w:val="ListNumber"/>
        <w:numPr>
          <w:ilvl w:val="0"/>
          <w:numId w:val="10"/>
        </w:numPr>
      </w:pPr>
      <w:r>
        <w:t>Deployment Country:</w:t>
      </w:r>
      <w:r w:rsidR="00A93EC5">
        <w:t xml:space="preserve"> </w:t>
      </w:r>
      <w:sdt>
        <w:sdtPr>
          <w:id w:val="137997379"/>
          <w:placeholder>
            <w:docPart w:val="DefaultPlaceholder_-1854013438"/>
          </w:placeholder>
          <w:showingPlcHdr/>
          <w:comboBox>
            <w:listItem w:value="Choose an item."/>
            <w:listItem w:displayText="Bahrain" w:value="Bahrain"/>
            <w:listItem w:displayText="Oman" w:value="Oman"/>
            <w:listItem w:displayText="UAE" w:value="UAE"/>
            <w:listItem w:displayText="Egypt" w:value="Egypt"/>
            <w:listItem w:displayText="Lebanon" w:value="Lebanon"/>
          </w:comboBox>
        </w:sdtPr>
        <w:sdtContent>
          <w:r w:rsidR="00A93EC5" w:rsidRPr="00F0713B">
            <w:rPr>
              <w:rStyle w:val="PlaceholderText"/>
            </w:rPr>
            <w:t>Choose an item.</w:t>
          </w:r>
        </w:sdtContent>
      </w:sdt>
      <w:r>
        <w:t xml:space="preserve"> </w:t>
      </w:r>
      <w:r>
        <w:rPr>
          <w:rFonts w:ascii="Arial" w:hAnsi="Arial"/>
          <w:color w:val="1F4E79"/>
          <w:sz w:val="19"/>
        </w:rPr>
        <w:t>United Arab Emirates (UAE)</w:t>
      </w:r>
    </w:p>
    <w:p w14:paraId="5F56F416" w14:textId="49FFCF87" w:rsidR="005A30C4" w:rsidRDefault="00000000" w:rsidP="00E665BF">
      <w:pPr>
        <w:pStyle w:val="ListNumber"/>
        <w:numPr>
          <w:ilvl w:val="0"/>
          <w:numId w:val="10"/>
        </w:numPr>
      </w:pPr>
      <w:r>
        <w:t xml:space="preserve">Number of outlets: </w:t>
      </w:r>
      <w:r>
        <w:t xml:space="preserve"> </w:t>
      </w:r>
      <w:r>
        <w:rPr>
          <w:rFonts w:ascii="Arial" w:hAnsi="Arial"/>
          <w:color w:val="1F4E79"/>
          <w:sz w:val="19"/>
        </w:rPr>
        <w:t>1 centralized online storefront; participating boutique count varies</w:t>
      </w:r>
    </w:p>
    <w:p w14:paraId="25DECC75" w14:textId="77D55BD0" w:rsidR="005A30C4" w:rsidRDefault="00000000" w:rsidP="00E665BF">
      <w:pPr>
        <w:pStyle w:val="ListNumber"/>
        <w:numPr>
          <w:ilvl w:val="0"/>
          <w:numId w:val="10"/>
        </w:numPr>
      </w:pPr>
      <w:r>
        <w:t xml:space="preserve">POS terminals per outlet: </w:t>
      </w:r>
      <w:r>
        <w:t xml:space="preserve"> </w:t>
      </w:r>
      <w:r>
        <w:rPr>
          <w:rFonts w:ascii="Arial" w:hAnsi="Arial"/>
          <w:b/>
          <w:color w:val="1F4E79"/>
          <w:sz w:val="19"/>
          <w:highlight w:val="yellow"/>
        </w:rPr>
        <w:t>TBC - terminal allocation to be confirmed with Arab Financial Services</w:t>
      </w:r>
    </w:p>
    <w:p w14:paraId="33893A82" w14:textId="77777777" w:rsidR="005A30C4" w:rsidRDefault="00000000">
      <w:pPr>
        <w:pStyle w:val="Heading2"/>
      </w:pPr>
      <w:r>
        <w:t>ECR System Details</w:t>
      </w:r>
    </w:p>
    <w:p w14:paraId="32966113" w14:textId="4E220CC3" w:rsidR="005A30C4" w:rsidRDefault="00000000" w:rsidP="00E665BF">
      <w:pPr>
        <w:pStyle w:val="ListNumber"/>
        <w:numPr>
          <w:ilvl w:val="0"/>
          <w:numId w:val="10"/>
        </w:numPr>
      </w:pPr>
      <w:r>
        <w:t xml:space="preserve">ECR vendor: </w:t>
      </w:r>
      <w:r>
        <w:t xml:space="preserve"> </w:t>
      </w:r>
      <w:r>
        <w:rPr>
          <w:rFonts w:ascii="Arial" w:hAnsi="Arial"/>
          <w:color w:val="1F4E79"/>
          <w:sz w:val="19"/>
        </w:rPr>
        <w:t>Morni (in-house e-commerce platform)</w:t>
      </w:r>
    </w:p>
    <w:p w14:paraId="4E16D331" w14:textId="30C5F517" w:rsidR="005A30C4" w:rsidRDefault="00000000" w:rsidP="00E665BF">
      <w:pPr>
        <w:pStyle w:val="ListNumber"/>
        <w:numPr>
          <w:ilvl w:val="0"/>
          <w:numId w:val="10"/>
        </w:numPr>
      </w:pPr>
      <w:r>
        <w:t xml:space="preserve">ECR product name/version: </w:t>
      </w:r>
      <w:r>
        <w:t xml:space="preserve"> </w:t>
      </w:r>
      <w:r>
        <w:rPr>
          <w:rFonts w:ascii="Arial" w:hAnsi="Arial"/>
          <w:color w:val="1F4E79"/>
          <w:sz w:val="19"/>
        </w:rPr>
        <w:t>Morni web platform (Next.js 16 / React 19)</w:t>
      </w:r>
    </w:p>
    <w:p w14:paraId="6CD43EF9" w14:textId="5B030CC2" w:rsidR="006F3EA0" w:rsidRDefault="00E665BF" w:rsidP="0098076F">
      <w:pPr>
        <w:pStyle w:val="ListNumber"/>
        <w:numPr>
          <w:ilvl w:val="0"/>
          <w:numId w:val="10"/>
        </w:numPr>
      </w:pPr>
      <w:r w:rsidRPr="00E665BF">
        <w:t>ECR application type</w:t>
      </w:r>
      <w:r w:rsidR="0098076F">
        <w:t xml:space="preserve">: </w:t>
      </w:r>
      <w:sdt>
        <w:sdtPr>
          <w:id w:val="349997850"/>
          <w:placeholder>
            <w:docPart w:val="DefaultPlaceholder_-1854013438"/>
          </w:placeholder>
          <w:showingPlcHdr/>
          <w:comboBox>
            <w:listItem w:value="Choose an item."/>
            <w:listItem w:displayText="Desktop Application" w:value="Desktop Application"/>
            <w:listItem w:displayText="Web-Based Application" w:value="Web-Based Application"/>
            <w:listItem w:displayText="Others - Please Specify" w:value="Others - Please Specify"/>
          </w:comboBox>
        </w:sdtPr>
        <w:sdtContent>
          <w:r w:rsidR="0098076F" w:rsidRPr="00F0713B">
            <w:rPr>
              <w:rStyle w:val="PlaceholderText"/>
            </w:rPr>
            <w:t>Choose an item.</w:t>
          </w:r>
        </w:sdtContent>
      </w:sdt>
      <w:r>
        <w:t xml:space="preserve"> </w:t>
      </w:r>
      <w:r>
        <w:rPr>
          <w:rFonts w:ascii="Arial" w:hAnsi="Arial"/>
          <w:color w:val="1F4E79"/>
          <w:sz w:val="19"/>
        </w:rPr>
        <w:t>Web-based application</w:t>
      </w:r>
    </w:p>
    <w:p w14:paraId="4930DEAB" w14:textId="55A0BC11" w:rsidR="006F3EA0" w:rsidRDefault="006F3EA0" w:rsidP="006F3EA0">
      <w:pPr>
        <w:pStyle w:val="ListNumber"/>
        <w:numPr>
          <w:ilvl w:val="1"/>
          <w:numId w:val="10"/>
        </w:numPr>
      </w:pPr>
      <w:r>
        <w:t xml:space="preserve">In case of Web-based App where the application is hosted: </w:t>
      </w:r>
      <w:r>
        <w:t xml:space="preserve"> </w:t>
      </w:r>
      <w:r>
        <w:rPr>
          <w:rFonts w:ascii="Arial" w:hAnsi="Arial"/>
          <w:color w:val="1F4E79"/>
          <w:sz w:val="19"/>
        </w:rPr>
        <w:t>Vercel cloud hosting (production Linux runtime)</w:t>
      </w:r>
    </w:p>
    <w:p w14:paraId="66470CE7" w14:textId="79AEFC9A" w:rsidR="006F3EA0" w:rsidRDefault="006F3EA0" w:rsidP="006F3EA0">
      <w:pPr>
        <w:pStyle w:val="ListNumber"/>
        <w:numPr>
          <w:ilvl w:val="0"/>
          <w:numId w:val="10"/>
        </w:numPr>
      </w:pPr>
      <w:r w:rsidRPr="006F3EA0">
        <w:t>Primary programming language</w:t>
      </w:r>
      <w:r w:rsidR="004546D7">
        <w:t xml:space="preserve"> </w:t>
      </w:r>
      <w:r w:rsidRPr="006F3EA0">
        <w:t>used by the ECR</w:t>
      </w:r>
      <w:r>
        <w:t>:</w:t>
      </w:r>
      <w:r w:rsidR="004546D7">
        <w:t xml:space="preserve"> </w:t>
      </w:r>
      <w:sdt>
        <w:sdtPr>
          <w:id w:val="231129637"/>
          <w:placeholder>
            <w:docPart w:val="53F72F59B6784BDFBE252FEC9929304E"/>
          </w:placeholder>
          <w:showingPlcHdr/>
          <w:comboBox>
            <w:listItem w:value="Choose an item."/>
            <w:listItem w:displayText="C/C++" w:value="C/C++"/>
            <w:listItem w:displayText=".Net" w:value=".Net"/>
            <w:listItem w:displayText="Java" w:value="Java"/>
            <w:listItem w:displayText="Others - Please specify" w:value="Others - Please specify"/>
          </w:comboBox>
        </w:sdtPr>
        <w:sdtContent>
          <w:r w:rsidR="003F499B" w:rsidRPr="00F0713B">
            <w:rPr>
              <w:rStyle w:val="PlaceholderText"/>
            </w:rPr>
            <w:t>Choose an item.</w:t>
          </w:r>
        </w:sdtContent>
      </w:sdt>
      <w:r>
        <w:t xml:space="preserve"> </w:t>
      </w:r>
      <w:r>
        <w:rPr>
          <w:rFonts w:ascii="Arial" w:hAnsi="Arial"/>
          <w:color w:val="1F4E79"/>
          <w:sz w:val="19"/>
        </w:rPr>
        <w:t>TypeScript / JavaScript</w:t>
      </w:r>
    </w:p>
    <w:p w14:paraId="36142E5E" w14:textId="5F8AD439" w:rsidR="004546D7" w:rsidRDefault="00000000" w:rsidP="004546D7">
      <w:pPr>
        <w:pStyle w:val="ListNumber"/>
        <w:numPr>
          <w:ilvl w:val="0"/>
          <w:numId w:val="11"/>
        </w:numPr>
      </w:pPr>
      <w:r>
        <w:t>Operating system</w:t>
      </w:r>
      <w:r w:rsidR="004546D7">
        <w:t xml:space="preserve">: </w:t>
      </w:r>
      <w:sdt>
        <w:sdtPr>
          <w:id w:val="-418867766"/>
          <w:placeholder>
            <w:docPart w:val="7EC4C76B2CD24D8684D64E6F92239E24"/>
          </w:placeholder>
          <w:showingPlcHdr/>
          <w:comboBox>
            <w:listItem w:value="Choose an item."/>
            <w:listItem w:displayText="Windows" w:value="Windows"/>
            <w:listItem w:displayText="Linux" w:value="Linux"/>
            <w:listItem w:displayText="Android" w:value="Android"/>
            <w:listItem w:displayText="Others - Please specify" w:value="Others - Please specify"/>
          </w:comboBox>
        </w:sdtPr>
        <w:sdtContent>
          <w:r w:rsidR="004546D7" w:rsidRPr="00F0713B">
            <w:rPr>
              <w:rStyle w:val="PlaceholderText"/>
            </w:rPr>
            <w:t>Choose an item.</w:t>
          </w:r>
        </w:sdtContent>
      </w:sdt>
      <w:r>
        <w:t xml:space="preserve"> </w:t>
      </w:r>
      <w:r>
        <w:rPr>
          <w:rFonts w:ascii="Arial" w:hAnsi="Arial"/>
          <w:color w:val="1F4E79"/>
          <w:sz w:val="19"/>
        </w:rPr>
        <w:t>Linux (Vercel managed cloud runtime)</w:t>
      </w:r>
    </w:p>
    <w:p w14:paraId="3226B37E" w14:textId="4234CEE1" w:rsidR="0098076F" w:rsidRDefault="00000000" w:rsidP="004546D7">
      <w:pPr>
        <w:pStyle w:val="ListNumber"/>
        <w:numPr>
          <w:ilvl w:val="0"/>
          <w:numId w:val="11"/>
        </w:numPr>
      </w:pPr>
      <w:r>
        <w:t>Hardware type</w:t>
      </w:r>
      <w:r w:rsidR="0098076F">
        <w:t xml:space="preserve">: </w:t>
      </w:r>
      <w:sdt>
        <w:sdtPr>
          <w:id w:val="-281351184"/>
          <w:lock w:val="sdtContentLocked"/>
          <w:placeholder>
            <w:docPart w:val="DefaultPlaceholder_-1854013438"/>
          </w:placeholder>
          <w:showingPlcHdr/>
          <w:comboBox>
            <w:listItem w:value="Choose an item."/>
            <w:listItem w:displayText="ECR-POS" w:value="ECR-POS"/>
            <w:listItem w:displayText="Kiosk" w:value="Kiosk"/>
            <w:listItem w:displayText="Self-Checkout" w:value="Self-Checkout"/>
            <w:listItem w:displayText="Vending Machine" w:value="Vending Machine"/>
            <w:listItem w:displayText="Others - Please Specify" w:value="Others - Please Specify"/>
          </w:comboBox>
        </w:sdtPr>
        <w:sdtContent>
          <w:r w:rsidR="0098076F" w:rsidRPr="00F0713B">
            <w:rPr>
              <w:rStyle w:val="PlaceholderText"/>
            </w:rPr>
            <w:t>Choose an item.</w:t>
          </w:r>
        </w:sdtContent>
      </w:sdt>
      <w:r>
        <w:t xml:space="preserve"> </w:t>
      </w:r>
      <w:r>
        <w:rPr>
          <w:rFonts w:ascii="Arial" w:hAnsi="Arial"/>
          <w:color w:val="1F4E79"/>
          <w:sz w:val="19"/>
        </w:rPr>
        <w:t>Cloud-hosted web application; merchant POS/terminal hardware TBC</w:t>
      </w:r>
    </w:p>
    <w:p w14:paraId="38882D65" w14:textId="0DFBD4E7" w:rsidR="001842CB" w:rsidRDefault="0098076F" w:rsidP="001842CB">
      <w:pPr>
        <w:pStyle w:val="ListNumber"/>
        <w:numPr>
          <w:ilvl w:val="0"/>
          <w:numId w:val="11"/>
        </w:numPr>
      </w:pPr>
      <w:r>
        <w:t xml:space="preserve">Supported connection methods: </w:t>
      </w:r>
      <w:sdt>
        <w:sdtPr>
          <w:id w:val="1761022805"/>
          <w:placeholder>
            <w:docPart w:val="9AF26073789C484197CDCA1C7637883E"/>
          </w:placeholder>
          <w:showingPlcHdr/>
          <w:comboBox>
            <w:listItem w:value="Choose an item."/>
            <w:listItem w:displayText="USB Cable" w:value="USB Cable"/>
            <w:listItem w:displayText="Serial Cable (RS-232)" w:value="Serial Cable (RS-232)"/>
            <w:listItem w:displayText="Web services APi (Wireless)" w:value="Web services APi (Wireless)"/>
            <w:listItem w:displayText="MDB L1- L3" w:value="MDB L1- L3"/>
            <w:listItem w:displayText="Others - Please Specify" w:value="Others - Please Specify"/>
          </w:comboBox>
        </w:sdtPr>
        <w:sdtContent>
          <w:r w:rsidRPr="00F0713B">
            <w:rPr>
              <w:rStyle w:val="PlaceholderText"/>
            </w:rPr>
            <w:t>Choose an item.</w:t>
          </w:r>
        </w:sdtContent>
      </w:sdt>
      <w:r>
        <w:t xml:space="preserve"> </w:t>
      </w:r>
      <w:r>
        <w:rPr>
          <w:rFonts w:ascii="Arial" w:hAnsi="Arial"/>
          <w:color w:val="1F4E79"/>
          <w:sz w:val="19"/>
        </w:rPr>
        <w:t>HTTPS REST APIs with JSON over TLS 1.2+; ECR-POS method TBC per AFS specification</w:t>
      </w:r>
    </w:p>
    <w:p w14:paraId="3C80BD53" w14:textId="057DE99C" w:rsidR="0098076F" w:rsidRDefault="0098076F" w:rsidP="0098076F">
      <w:pPr>
        <w:pStyle w:val="ListNumber"/>
        <w:numPr>
          <w:ilvl w:val="0"/>
          <w:numId w:val="11"/>
        </w:numPr>
      </w:pPr>
      <w:r>
        <w:t xml:space="preserve">Does ECR have internet connection? </w:t>
      </w:r>
      <w:sdt>
        <w:sdtPr>
          <w:id w:val="-170714021"/>
          <w:placeholder>
            <w:docPart w:val="DefaultPlaceholder_-1854013438"/>
          </w:placeholder>
          <w:showingPlcHdr/>
          <w:comboBox>
            <w:listItem w:value="Choose an item."/>
            <w:listItem w:displayText="Yes" w:value="Yes"/>
            <w:listItem w:displayText="No" w:value="No"/>
          </w:comboBox>
        </w:sdtPr>
        <w:sdtContent>
          <w:r w:rsidRPr="00F0713B">
            <w:rPr>
              <w:rStyle w:val="PlaceholderText"/>
            </w:rPr>
            <w:t>Choose an item.</w:t>
          </w:r>
        </w:sdtContent>
      </w:sdt>
      <w:r>
        <w:t xml:space="preserve"> </w:t>
      </w:r>
      <w:r>
        <w:rPr>
          <w:rFonts w:ascii="Arial" w:hAnsi="Arial"/>
          <w:color w:val="1F4E79"/>
          <w:sz w:val="19"/>
        </w:rPr>
        <w:t>Yes</w:t>
      </w:r>
    </w:p>
    <w:p w14:paraId="64E2F33A" w14:textId="358D28B7" w:rsidR="005A30C4" w:rsidRDefault="00000000" w:rsidP="004546D7">
      <w:pPr>
        <w:pStyle w:val="ListNumber"/>
        <w:numPr>
          <w:ilvl w:val="0"/>
          <w:numId w:val="11"/>
        </w:numPr>
      </w:pPr>
      <w:r>
        <w:t xml:space="preserve">Centralized or standalone deployment: </w:t>
      </w:r>
      <w:r>
        <w:t xml:space="preserve"> </w:t>
      </w:r>
      <w:r>
        <w:rPr>
          <w:rFonts w:ascii="Arial" w:hAnsi="Arial"/>
          <w:color w:val="1F4E79"/>
          <w:sz w:val="19"/>
        </w:rPr>
        <w:t>Centralized deployment</w:t>
      </w:r>
    </w:p>
    <w:p w14:paraId="7199DC8C" w14:textId="77777777" w:rsidR="005A30C4" w:rsidRDefault="00000000">
      <w:pPr>
        <w:pStyle w:val="Heading2"/>
      </w:pPr>
      <w:r>
        <w:t>Integration Readiness</w:t>
      </w:r>
    </w:p>
    <w:p w14:paraId="36AED6F4" w14:textId="25D9983D" w:rsidR="005A30C4" w:rsidRDefault="003F499B" w:rsidP="004546D7">
      <w:pPr>
        <w:pStyle w:val="ListNumber"/>
        <w:numPr>
          <w:ilvl w:val="0"/>
          <w:numId w:val="11"/>
        </w:numPr>
      </w:pPr>
      <w:r>
        <w:t>Is e</w:t>
      </w:r>
      <w:r w:rsidR="00000000">
        <w:t>xisting payment terminal integrat</w:t>
      </w:r>
      <w:r>
        <w:t>ed?</w:t>
      </w:r>
      <w:r w:rsidR="0098076F">
        <w:t xml:space="preserve"> </w:t>
      </w:r>
      <w:sdt>
        <w:sdtPr>
          <w:id w:val="2123873647"/>
          <w:placeholder>
            <w:docPart w:val="33A390185A0444DB9C8DD19CF01A367D"/>
          </w:placeholder>
          <w:showingPlcHdr/>
          <w:comboBox>
            <w:listItem w:value="Choose an item."/>
            <w:listItem w:displayText="Yes" w:value="Yes"/>
            <w:listItem w:displayText="No" w:value="No"/>
          </w:comboBox>
        </w:sdtPr>
        <w:sdtContent>
          <w:r w:rsidR="0098076F" w:rsidRPr="00F0713B">
            <w:rPr>
              <w:rStyle w:val="PlaceholderText"/>
            </w:rPr>
            <w:t>Choose an item.</w:t>
          </w:r>
        </w:sdtContent>
      </w:sdt>
      <w:r>
        <w:t xml:space="preserve"> </w:t>
      </w:r>
      <w:r>
        <w:rPr>
          <w:rFonts w:ascii="Arial" w:hAnsi="Arial"/>
          <w:color w:val="1F4E79"/>
          <w:sz w:val="19"/>
        </w:rPr>
        <w:t>No - this is a new integration</w:t>
      </w:r>
    </w:p>
    <w:p w14:paraId="0204DDFB" w14:textId="23ADADEA" w:rsidR="0098076F" w:rsidRDefault="0098076F" w:rsidP="0098076F">
      <w:pPr>
        <w:pStyle w:val="ListNumber"/>
        <w:numPr>
          <w:ilvl w:val="0"/>
          <w:numId w:val="11"/>
        </w:numPr>
      </w:pPr>
      <w:r>
        <w:t xml:space="preserve">Current Integration type / model: </w:t>
      </w:r>
      <w:r>
        <w:t xml:space="preserve"> </w:t>
      </w:r>
      <w:r>
        <w:rPr>
          <w:rFonts w:ascii="Arial" w:hAnsi="Arial"/>
          <w:color w:val="1F4E79"/>
          <w:sz w:val="19"/>
        </w:rPr>
        <w:t>New ECR-to-POS / payment-gateway API integration required</w:t>
      </w:r>
    </w:p>
    <w:p w14:paraId="7D07423D" w14:textId="77777777" w:rsidR="005A30C4" w:rsidRDefault="00000000">
      <w:pPr>
        <w:pStyle w:val="Heading2"/>
      </w:pPr>
      <w:r>
        <w:t>Transaction Flow Requirements</w:t>
      </w:r>
    </w:p>
    <w:p w14:paraId="1A8521A9" w14:textId="181F0CFC" w:rsidR="005A30C4" w:rsidRDefault="00000000" w:rsidP="004546D7">
      <w:pPr>
        <w:pStyle w:val="ListNumber"/>
        <w:numPr>
          <w:ilvl w:val="0"/>
          <w:numId w:val="11"/>
        </w:numPr>
      </w:pPr>
      <w:r>
        <w:t>Supported transaction types</w:t>
      </w:r>
      <w:r w:rsidR="00A93EC5">
        <w:t xml:space="preserve"> (please check the required transactions)</w:t>
      </w:r>
      <w:r>
        <w:t xml:space="preserve">: </w:t>
      </w:r>
      <w:r>
        <w:t xml:space="preserve"> </w:t>
      </w:r>
      <w:r>
        <w:rPr>
          <w:rFonts w:ascii="Arial" w:hAnsi="Arial"/>
          <w:color w:val="1F4E79"/>
          <w:sz w:val="19"/>
        </w:rPr>
        <w:t>Requested transaction types are marked below.</w:t>
      </w:r>
    </w:p>
    <w:p w14:paraId="372A377D" w14:textId="77777777" w:rsidR="00B9777E" w:rsidRDefault="0098076F" w:rsidP="00B9777E">
      <w:pPr>
        <w:pStyle w:val="ListNumber"/>
        <w:numPr>
          <w:ilvl w:val="0"/>
          <w:numId w:val="0"/>
        </w:numPr>
        <w:ind w:left="720"/>
      </w:pPr>
      <w:sdt>
        <w:sdtPr>
          <w:tag w:val="SAle"/>
          <w:id w:val="-13333378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93EC5">
            <w:rPr>
              <w:rFonts w:ascii="MS Gothic" w:eastAsia="MS Gothic" w:hAnsi="MS Gothic" w:hint="eastAsia"/>
            </w:rPr>
            <w:t>☐</w:t>
          </w:r>
        </w:sdtContent>
      </w:sdt>
      <w:r w:rsidR="00392907"/>
      <w:r w:rsidR="00A93EC5"/>
      <w:r w:rsidR="00B9777E"/>
      <w:sdt>
        <w:sdtPr>
          <w:id w:val="70291160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9777E">
            <w:rPr>
              <w:rFonts w:ascii="MS Gothic" w:eastAsia="MS Gothic" w:hAnsi="MS Gothic" w:hint="eastAsia"/>
            </w:rPr>
            <w:t>☐</w:t>
          </w:r>
        </w:sdtContent>
      </w:sdt>
      <w:r w:rsidR="00B9777E"/>
      <w:r w:rsidR="00B9777E"/>
      <w:sdt>
        <w:sdtPr>
          <w:id w:val="123173602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9777E">
            <w:rPr>
              <w:rFonts w:ascii="MS Gothic" w:eastAsia="MS Gothic" w:hAnsi="MS Gothic" w:hint="eastAsia"/>
            </w:rPr>
            <w:t>☐</w:t>
          </w:r>
        </w:sdtContent>
      </w:sdt>
      <w:r w:rsidR="00B9777E"/>
      <w:sdt>
        <w:sdtPr>
          <w:id w:val="53192466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9777E">
            <w:rPr>
              <w:rFonts w:ascii="MS Gothic" w:eastAsia="MS Gothic" w:hAnsi="MS Gothic" w:hint="eastAsia"/>
            </w:rPr>
            <w:t>☐</w:t>
          </w:r>
        </w:sdtContent>
      </w:sdt>
      <w:r w:rsidR="00B9777E"/>
      <w:r w:rsidR="00A93EC5"/>
      <w:sdt>
        <w:sdtPr>
          <w:id w:val="62944543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93EC5">
            <w:rPr>
              <w:rFonts w:ascii="MS Gothic" w:eastAsia="MS Gothic" w:hAnsi="MS Gothic" w:hint="eastAsia"/>
            </w:rPr>
            <w:t>☐</w:t>
          </w:r>
        </w:sdtContent>
      </w:sdt>
      <w:r w:rsidR="00392907"/>
      <w:r w:rsidR="00A93EC5"/>
      <w:sdt>
        <w:sdtPr>
          <w:id w:val="96231063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93EC5">
            <w:rPr>
              <w:rFonts w:ascii="MS Gothic" w:eastAsia="MS Gothic" w:hAnsi="MS Gothic" w:hint="eastAsia"/>
            </w:rPr>
            <w:t>☐</w:t>
          </w:r>
        </w:sdtContent>
      </w:sdt>
      <w:r w:rsidR="00392907"/>
      <w:r w:rsidR="00A93EC5"/>
      <w:r w:rsidR="00B9777E"/>
      <w:r w:rsidR="00D354C6"/>
      <w:r>
        <w:rPr>
          <w:rFonts w:ascii="Arial" w:hAnsi="Arial"/>
          <w:color w:val="1F4E79"/>
          <w:sz w:val="19"/>
        </w:rPr>
        <w:t>[X] Sale | [ ] Tip | [ ] Pre-Authorization | [ ] Completion | [X] Void | [X] Refund</w:t>
      </w:r>
    </w:p>
    <w:p w14:paraId="66253BFD" w14:textId="1B58C27F" w:rsidR="0098076F" w:rsidRDefault="00D354C6" w:rsidP="00B9777E">
      <w:pPr>
        <w:pStyle w:val="ListNumber"/>
        <w:numPr>
          <w:ilvl w:val="0"/>
          <w:numId w:val="0"/>
        </w:numPr>
        <w:ind w:left="720"/>
      </w:pPr>
      <w:sdt>
        <w:sdtPr>
          <w:id w:val="155727934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/>
      <w:sdt>
        <w:sdtPr>
          <w:id w:val="145336625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/>
      <w:r w:rsidR="00B9777E"/>
      <w:sdt>
        <w:sdtPr>
          <w:id w:val="204308108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9777E">
            <w:rPr>
              <w:rFonts w:ascii="MS Gothic" w:eastAsia="MS Gothic" w:hAnsi="MS Gothic" w:hint="eastAsia"/>
            </w:rPr>
            <w:t>☐</w:t>
          </w:r>
        </w:sdtContent>
      </w:sdt>
      <w:r w:rsidR="00392907"/>
      <w:r/>
      <w:r w:rsidR="00A93EC5"/>
      <w:sdt>
        <w:sdtPr>
          <w:id w:val="-28727931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93EC5">
            <w:rPr>
              <w:rFonts w:ascii="MS Gothic" w:eastAsia="MS Gothic" w:hAnsi="MS Gothic" w:hint="eastAsia"/>
            </w:rPr>
            <w:t>☐</w:t>
          </w:r>
        </w:sdtContent>
      </w:sdt>
      <w:r w:rsidR="00392907"/>
      <w:r w:rsidR="00A93EC5"/>
      <w:r w:rsidR="00B9777E"/>
      <w:r w:rsidR="00A93EC5"/>
      <w:r>
        <w:rPr>
          <w:rFonts w:ascii="Arial" w:hAnsi="Arial"/>
          <w:color w:val="1F4E79"/>
          <w:sz w:val="19"/>
        </w:rPr>
        <w:t>[X] Query | [X] Query Last Transaction | [X] Settlement | [X] EOD Reports (details and summary)</w:t>
      </w:r>
    </w:p>
    <w:p w14:paraId="67779B86" w14:textId="77777777" w:rsidR="005A30C4" w:rsidRDefault="00000000">
      <w:pPr>
        <w:pStyle w:val="Heading2"/>
      </w:pPr>
      <w:r>
        <w:t>Data &amp; Receipt Requirements</w:t>
      </w:r>
    </w:p>
    <w:p w14:paraId="72964409" w14:textId="1D288B29" w:rsidR="005A30C4" w:rsidRDefault="00E10776" w:rsidP="004546D7">
      <w:pPr>
        <w:pStyle w:val="ListNumber"/>
        <w:numPr>
          <w:ilvl w:val="0"/>
          <w:numId w:val="11"/>
        </w:numPr>
      </w:pPr>
      <w:r>
        <w:t>Additional d</w:t>
      </w:r>
      <w:r w:rsidR="00000000">
        <w:t xml:space="preserve">ata sent from ECR to POS: </w:t>
      </w:r>
      <w:r>
        <w:t xml:space="preserve"> </w:t>
      </w:r>
      <w:r>
        <w:rPr>
          <w:rFonts w:ascii="Arial" w:hAnsi="Arial"/>
          <w:color w:val="1F4E79"/>
          <w:sz w:val="19"/>
        </w:rPr>
        <w:t>Order reference, boutique/merchant identifier, amount (AED), currency, item summary, and customer contact only where required.</w:t>
      </w:r>
    </w:p>
    <w:p w14:paraId="09BCFDBE" w14:textId="665F9F07" w:rsidR="005A30C4" w:rsidRDefault="00E10776" w:rsidP="004546D7">
      <w:pPr>
        <w:pStyle w:val="ListNumber"/>
        <w:numPr>
          <w:ilvl w:val="0"/>
          <w:numId w:val="11"/>
        </w:numPr>
      </w:pPr>
      <w:r>
        <w:t>Additional d</w:t>
      </w:r>
      <w:r w:rsidR="00000000">
        <w:t xml:space="preserve">ata returned from POS to ECR: </w:t>
      </w:r>
      <w:r>
        <w:t xml:space="preserve"> </w:t>
      </w:r>
      <w:r>
        <w:rPr>
          <w:rFonts w:ascii="Arial" w:hAnsi="Arial"/>
          <w:color w:val="1F4E79"/>
          <w:sz w:val="19"/>
        </w:rPr>
        <w:t>Approval/decline status, POS transaction ID, RRN, authorization code, masked PAN, card scheme, and receipt data/error code.</w:t>
      </w:r>
    </w:p>
    <w:p w14:paraId="3064AEA4" w14:textId="4472CEBD" w:rsidR="005A30C4" w:rsidRDefault="00000000" w:rsidP="00A93EC5">
      <w:pPr>
        <w:pStyle w:val="ListNumber"/>
        <w:numPr>
          <w:ilvl w:val="0"/>
          <w:numId w:val="11"/>
        </w:numPr>
      </w:pPr>
      <w:r>
        <w:t>Receipt printing responsibility</w:t>
      </w:r>
      <w:r w:rsidR="00A93EC5">
        <w:t xml:space="preserve">: </w:t>
      </w:r>
      <w:sdt>
        <w:sdtPr>
          <w:id w:val="-1577579302"/>
          <w:placeholder>
            <w:docPart w:val="DefaultPlaceholder_-1854013438"/>
          </w:placeholder>
          <w:showingPlcHdr/>
          <w:comboBox>
            <w:listItem w:value="Choose an item."/>
            <w:listItem w:displayText="POS" w:value="POS"/>
            <w:listItem w:displayText="ECR" w:value="ECR"/>
            <w:listItem w:displayText="Both" w:value="Both"/>
          </w:comboBox>
        </w:sdtPr>
        <w:sdtContent>
          <w:r w:rsidR="00A93EC5" w:rsidRPr="00F0713B">
            <w:rPr>
              <w:rStyle w:val="PlaceholderText"/>
            </w:rPr>
            <w:t>Choose an item.</w:t>
          </w:r>
        </w:sdtContent>
      </w:sdt>
      <w:r>
        <w:t xml:space="preserve"> </w:t>
      </w:r>
      <w:r>
        <w:rPr>
          <w:rFonts w:ascii="Arial" w:hAnsi="Arial"/>
          <w:color w:val="1F4E79"/>
          <w:sz w:val="19"/>
        </w:rPr>
        <w:t>Morni will issue the digital order receipt; the payment terminal should print the cardholder receipt where required.</w:t>
      </w:r>
    </w:p>
    <w:sectPr w:rsidR="005A30C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724254"/>
    <w:multiLevelType w:val="hybridMultilevel"/>
    <w:tmpl w:val="38FA1B66"/>
    <w:lvl w:ilvl="0" w:tplc="FFFFFFFF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3641633"/>
    <w:multiLevelType w:val="hybridMultilevel"/>
    <w:tmpl w:val="38FA1B66"/>
    <w:lvl w:ilvl="0" w:tplc="1C2414C4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1716284">
    <w:abstractNumId w:val="8"/>
  </w:num>
  <w:num w:numId="2" w16cid:durableId="1818918765">
    <w:abstractNumId w:val="6"/>
  </w:num>
  <w:num w:numId="3" w16cid:durableId="647057942">
    <w:abstractNumId w:val="5"/>
  </w:num>
  <w:num w:numId="4" w16cid:durableId="1759791538">
    <w:abstractNumId w:val="4"/>
  </w:num>
  <w:num w:numId="5" w16cid:durableId="135225317">
    <w:abstractNumId w:val="7"/>
  </w:num>
  <w:num w:numId="6" w16cid:durableId="1010832460">
    <w:abstractNumId w:val="3"/>
  </w:num>
  <w:num w:numId="7" w16cid:durableId="954100820">
    <w:abstractNumId w:val="2"/>
  </w:num>
  <w:num w:numId="8" w16cid:durableId="1134443877">
    <w:abstractNumId w:val="1"/>
  </w:num>
  <w:num w:numId="9" w16cid:durableId="1161778989">
    <w:abstractNumId w:val="0"/>
  </w:num>
  <w:num w:numId="10" w16cid:durableId="1709379641">
    <w:abstractNumId w:val="10"/>
  </w:num>
  <w:num w:numId="11" w16cid:durableId="154104498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ocumentProtection w:edit="forms" w:enforcement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0632"/>
    <w:rsid w:val="0015074B"/>
    <w:rsid w:val="001842CB"/>
    <w:rsid w:val="0029639D"/>
    <w:rsid w:val="00326F90"/>
    <w:rsid w:val="00392907"/>
    <w:rsid w:val="003B5624"/>
    <w:rsid w:val="003F499B"/>
    <w:rsid w:val="004546D7"/>
    <w:rsid w:val="005A30C4"/>
    <w:rsid w:val="006F3EA0"/>
    <w:rsid w:val="00942DBC"/>
    <w:rsid w:val="0098076F"/>
    <w:rsid w:val="00A93EC5"/>
    <w:rsid w:val="00AA1D8D"/>
    <w:rsid w:val="00B47730"/>
    <w:rsid w:val="00B9777E"/>
    <w:rsid w:val="00CB0664"/>
    <w:rsid w:val="00D354C6"/>
    <w:rsid w:val="00E10776"/>
    <w:rsid w:val="00E665B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98BE26"/>
  <w14:defaultImageDpi w14:val="330"/>
  <w15:docId w15:val="{DED306D8-610A-4D69-86E6-2027B4E32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E665BF"/>
    <w:rPr>
      <w:rFonts w:ascii="Times New Roman" w:hAnsi="Times New Roman" w:cs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4546D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DD6C64-7A16-4463-82C8-05311ABC6896}"/>
      </w:docPartPr>
      <w:docPartBody>
        <w:p w:rsidR="00000000" w:rsidRDefault="00EE0D72">
          <w:r w:rsidRPr="00F0713B">
            <w:rPr>
              <w:rStyle w:val="PlaceholderText"/>
            </w:rPr>
            <w:t>Choose an item.</w:t>
          </w:r>
        </w:p>
      </w:docPartBody>
    </w:docPart>
    <w:docPart>
      <w:docPartPr>
        <w:name w:val="53F72F59B6784BDFBE252FEC992930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E2ADD5-20D1-411F-B5C1-6133B998F628}"/>
      </w:docPartPr>
      <w:docPartBody>
        <w:p w:rsidR="00000000" w:rsidRDefault="00EE0D72" w:rsidP="00EE0D72">
          <w:pPr>
            <w:pStyle w:val="53F72F59B6784BDFBE252FEC9929304E1"/>
          </w:pPr>
          <w:r w:rsidRPr="00F0713B">
            <w:rPr>
              <w:rStyle w:val="PlaceholderText"/>
            </w:rPr>
            <w:t>Choose an item.</w:t>
          </w:r>
        </w:p>
      </w:docPartBody>
    </w:docPart>
    <w:docPart>
      <w:docPartPr>
        <w:name w:val="7EC4C76B2CD24D8684D64E6F92239E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2714AF-1ED4-4C3E-B544-C9CD87D2A7EA}"/>
      </w:docPartPr>
      <w:docPartBody>
        <w:p w:rsidR="00000000" w:rsidRDefault="00EE0D72" w:rsidP="00EE0D72">
          <w:pPr>
            <w:pStyle w:val="7EC4C76B2CD24D8684D64E6F92239E241"/>
          </w:pPr>
          <w:r w:rsidRPr="00F0713B">
            <w:rPr>
              <w:rStyle w:val="PlaceholderText"/>
            </w:rPr>
            <w:t>Choose an item.</w:t>
          </w:r>
        </w:p>
      </w:docPartBody>
    </w:docPart>
    <w:docPart>
      <w:docPartPr>
        <w:name w:val="9AF26073789C484197CDCA1C763788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F3745C-4284-47EB-8E4E-A713E8BD1D25}"/>
      </w:docPartPr>
      <w:docPartBody>
        <w:p w:rsidR="00000000" w:rsidRDefault="00EE0D72" w:rsidP="00EE0D72">
          <w:pPr>
            <w:pStyle w:val="9AF26073789C484197CDCA1C7637883E"/>
          </w:pPr>
          <w:r w:rsidRPr="00F0713B">
            <w:rPr>
              <w:rStyle w:val="PlaceholderText"/>
            </w:rPr>
            <w:t>Choose an item.</w:t>
          </w:r>
        </w:p>
      </w:docPartBody>
    </w:docPart>
    <w:docPart>
      <w:docPartPr>
        <w:name w:val="33A390185A0444DB9C8DD19CF01A36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E938ED-F918-4F72-8195-BC319DAB00B5}"/>
      </w:docPartPr>
      <w:docPartBody>
        <w:p w:rsidR="00000000" w:rsidRDefault="00EE0D72" w:rsidP="00EE0D72">
          <w:pPr>
            <w:pStyle w:val="33A390185A0444DB9C8DD19CF01A367D"/>
          </w:pPr>
          <w:r w:rsidRPr="00F0713B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D72"/>
    <w:rsid w:val="00372F30"/>
    <w:rsid w:val="003B5624"/>
    <w:rsid w:val="00EE0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E0D72"/>
    <w:rPr>
      <w:color w:val="666666"/>
    </w:rPr>
  </w:style>
  <w:style w:type="paragraph" w:customStyle="1" w:styleId="53F72F59B6784BDFBE252FEC9929304E">
    <w:name w:val="53F72F59B6784BDFBE252FEC9929304E"/>
    <w:rsid w:val="00EE0D72"/>
    <w:pPr>
      <w:numPr>
        <w:numId w:val="5"/>
      </w:numPr>
      <w:spacing w:after="200" w:line="276" w:lineRule="auto"/>
      <w:ind w:left="360" w:hanging="360"/>
      <w:contextualSpacing/>
    </w:pPr>
    <w:rPr>
      <w:kern w:val="0"/>
      <w:sz w:val="22"/>
      <w:szCs w:val="22"/>
      <w14:ligatures w14:val="none"/>
    </w:rPr>
  </w:style>
  <w:style w:type="paragraph" w:customStyle="1" w:styleId="7EC4C76B2CD24D8684D64E6F92239E24">
    <w:name w:val="7EC4C76B2CD24D8684D64E6F92239E24"/>
    <w:rsid w:val="00EE0D72"/>
    <w:pPr>
      <w:numPr>
        <w:numId w:val="5"/>
      </w:numPr>
      <w:spacing w:after="200" w:line="276" w:lineRule="auto"/>
      <w:ind w:left="360" w:hanging="360"/>
      <w:contextualSpacing/>
    </w:pPr>
    <w:rPr>
      <w:kern w:val="0"/>
      <w:sz w:val="22"/>
      <w:szCs w:val="22"/>
      <w14:ligatures w14:val="none"/>
    </w:rPr>
  </w:style>
  <w:style w:type="paragraph" w:customStyle="1" w:styleId="53F72F59B6784BDFBE252FEC9929304E1">
    <w:name w:val="53F72F59B6784BDFBE252FEC9929304E1"/>
    <w:rsid w:val="00EE0D72"/>
    <w:pPr>
      <w:numPr>
        <w:numId w:val="5"/>
      </w:numPr>
      <w:spacing w:after="200" w:line="276" w:lineRule="auto"/>
      <w:ind w:left="360" w:hanging="360"/>
      <w:contextualSpacing/>
    </w:pPr>
    <w:rPr>
      <w:kern w:val="0"/>
      <w:sz w:val="22"/>
      <w:szCs w:val="22"/>
      <w14:ligatures w14:val="none"/>
    </w:rPr>
  </w:style>
  <w:style w:type="paragraph" w:customStyle="1" w:styleId="7EC4C76B2CD24D8684D64E6F92239E241">
    <w:name w:val="7EC4C76B2CD24D8684D64E6F92239E241"/>
    <w:rsid w:val="00EE0D72"/>
    <w:pPr>
      <w:numPr>
        <w:numId w:val="5"/>
      </w:numPr>
      <w:spacing w:after="200" w:line="276" w:lineRule="auto"/>
      <w:ind w:left="360" w:hanging="360"/>
      <w:contextualSpacing/>
    </w:pPr>
    <w:rPr>
      <w:kern w:val="0"/>
      <w:sz w:val="22"/>
      <w:szCs w:val="22"/>
      <w14:ligatures w14:val="none"/>
    </w:rPr>
  </w:style>
  <w:style w:type="paragraph" w:customStyle="1" w:styleId="9AF26073789C484197CDCA1C7637883E">
    <w:name w:val="9AF26073789C484197CDCA1C7637883E"/>
    <w:rsid w:val="00EE0D72"/>
  </w:style>
  <w:style w:type="paragraph" w:customStyle="1" w:styleId="33A390185A0444DB9C8DD19CF01A367D">
    <w:name w:val="33A390185A0444DB9C8DD19CF01A367D"/>
    <w:rsid w:val="00EE0D7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1</Pages>
  <Words>179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Morni - ECR POS Integration Questionnaire</dc:title>
  <dc:subject>Provisional technical integration response</dc:subject>
  <dc:creator>Morni</dc:creator>
  <cp:keywords/>
  <dc:description>generated by python-docx</dc:description>
  <cp:lastModifiedBy>Yousef Hawashin</cp:lastModifiedBy>
  <cp:revision>7</cp:revision>
  <dcterms:created xsi:type="dcterms:W3CDTF">2013-12-23T23:15:00Z</dcterms:created>
  <dcterms:modified xsi:type="dcterms:W3CDTF">2026-02-10T12:53:00Z</dcterms:modified>
  <cp:category/>
</cp:coreProperties>
</file>