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8745A2" w14:textId="74C886A6" w:rsidR="00865A60" w:rsidRPr="00D91B97" w:rsidRDefault="00865A60" w:rsidP="00865A60">
      <w:pPr>
        <w:rPr>
          <w:rFonts w:cstheme="minorHAnsi"/>
        </w:rPr>
      </w:pPr>
      <w:bookmarkStart w:id="0" w:name="_GoBack"/>
      <w:bookmarkEnd w:id="0"/>
    </w:p>
    <w:p w14:paraId="1BF1782C" w14:textId="5DEAF83B" w:rsidR="007057B6" w:rsidRPr="00D91B97" w:rsidRDefault="007057B6" w:rsidP="007057B6">
      <w:pPr>
        <w:tabs>
          <w:tab w:val="left" w:pos="2773"/>
        </w:tabs>
        <w:rPr>
          <w:rFonts w:cstheme="minorHAnsi"/>
        </w:rPr>
      </w:pPr>
    </w:p>
    <w:p w14:paraId="62ECB54D" w14:textId="2DE31B3D" w:rsidR="00F47653" w:rsidRPr="00D91B97" w:rsidRDefault="00F47653" w:rsidP="007057B6">
      <w:pPr>
        <w:tabs>
          <w:tab w:val="left" w:pos="2773"/>
        </w:tabs>
        <w:rPr>
          <w:rFonts w:cstheme="minorHAnsi"/>
          <w:b/>
          <w:bCs/>
        </w:rPr>
      </w:pPr>
      <w:r w:rsidRPr="00D91B97">
        <w:rPr>
          <w:rFonts w:cstheme="minorHAnsi"/>
          <w:b/>
          <w:bCs/>
        </w:rPr>
        <w:t>Submission Number</w:t>
      </w:r>
      <w:r w:rsidR="005E0FC8" w:rsidRPr="00D91B97">
        <w:rPr>
          <w:rFonts w:cstheme="minorHAnsi"/>
          <w:b/>
          <w:bCs/>
        </w:rPr>
        <w:t xml:space="preserve">:  </w:t>
      </w:r>
      <w:proofErr w:type="gramStart"/>
      <w:r w:rsidR="007B2954">
        <w:rPr>
          <w:rFonts w:cstheme="minorHAnsi"/>
          <w:b/>
          <w:bCs/>
        </w:rPr>
        <w:t>2</w:t>
      </w:r>
      <w:proofErr w:type="gramEnd"/>
    </w:p>
    <w:p w14:paraId="0E20441A" w14:textId="77777777" w:rsidR="00F47653" w:rsidRPr="00D91B97" w:rsidRDefault="00F47653" w:rsidP="007057B6">
      <w:pPr>
        <w:tabs>
          <w:tab w:val="left" w:pos="2773"/>
        </w:tabs>
        <w:rPr>
          <w:rFonts w:cstheme="minorHAnsi"/>
          <w:b/>
          <w:bCs/>
        </w:rPr>
      </w:pPr>
    </w:p>
    <w:p w14:paraId="199BE87C" w14:textId="1D24F604" w:rsidR="007057B6" w:rsidRPr="00D91B97" w:rsidRDefault="007057B6" w:rsidP="007057B6">
      <w:pPr>
        <w:tabs>
          <w:tab w:val="left" w:pos="2773"/>
        </w:tabs>
        <w:rPr>
          <w:rFonts w:cstheme="minorHAnsi"/>
          <w:b/>
          <w:bCs/>
        </w:rPr>
      </w:pPr>
      <w:r w:rsidRPr="00D91B97">
        <w:rPr>
          <w:rFonts w:cstheme="minorHAnsi"/>
          <w:b/>
          <w:bCs/>
        </w:rPr>
        <w:t>Group Number:</w:t>
      </w:r>
      <w:r w:rsidR="005E0FC8" w:rsidRPr="00D91B97">
        <w:rPr>
          <w:rFonts w:cstheme="minorHAnsi"/>
          <w:b/>
          <w:bCs/>
          <w:noProof/>
        </w:rPr>
        <w:t xml:space="preserve">  </w:t>
      </w:r>
      <w:r w:rsidR="00327B73">
        <w:rPr>
          <w:rFonts w:cstheme="minorHAnsi"/>
          <w:b/>
          <w:bCs/>
          <w:noProof/>
        </w:rPr>
        <w:t>08</w:t>
      </w:r>
    </w:p>
    <w:p w14:paraId="71E30DB0" w14:textId="77777777" w:rsidR="004D27C7" w:rsidRPr="00D91B97" w:rsidRDefault="004D27C7" w:rsidP="007057B6">
      <w:pPr>
        <w:tabs>
          <w:tab w:val="left" w:pos="2773"/>
        </w:tabs>
        <w:rPr>
          <w:rFonts w:cstheme="minorHAnsi"/>
          <w:b/>
          <w:bCs/>
        </w:rPr>
      </w:pPr>
    </w:p>
    <w:p w14:paraId="179AF2C3" w14:textId="787BE2CA" w:rsidR="00FC4C76" w:rsidRPr="00D91B97" w:rsidRDefault="007057B6" w:rsidP="007057B6">
      <w:pPr>
        <w:tabs>
          <w:tab w:val="left" w:pos="2773"/>
        </w:tabs>
        <w:rPr>
          <w:rFonts w:cstheme="minorHAnsi"/>
          <w:b/>
          <w:bCs/>
        </w:rPr>
      </w:pPr>
      <w:r w:rsidRPr="00D91B97">
        <w:rPr>
          <w:rFonts w:cstheme="minorHAnsi"/>
          <w:b/>
          <w:bCs/>
        </w:rPr>
        <w:t>Group Members:</w:t>
      </w:r>
      <w:r w:rsidR="00327B73">
        <w:rPr>
          <w:rFonts w:cstheme="minorHAnsi"/>
          <w:b/>
          <w:bCs/>
        </w:rPr>
        <w:t xml:space="preserve"> </w:t>
      </w:r>
    </w:p>
    <w:p w14:paraId="22CAD41B" w14:textId="77777777" w:rsidR="00FC4C76" w:rsidRPr="00D91B97" w:rsidRDefault="00FC4C76" w:rsidP="007057B6">
      <w:pPr>
        <w:tabs>
          <w:tab w:val="left" w:pos="2773"/>
        </w:tabs>
        <w:rPr>
          <w:rFonts w:cstheme="minorHAnsi"/>
        </w:rPr>
      </w:pPr>
    </w:p>
    <w:tbl>
      <w:tblPr>
        <w:tblStyle w:val="TableGrid"/>
        <w:tblW w:w="9810" w:type="dxa"/>
        <w:tblInd w:w="-95" w:type="dxa"/>
        <w:tblLook w:val="04A0" w:firstRow="1" w:lastRow="0" w:firstColumn="1" w:lastColumn="0" w:noHBand="0" w:noVBand="1"/>
      </w:tblPr>
      <w:tblGrid>
        <w:gridCol w:w="2776"/>
        <w:gridCol w:w="1869"/>
        <w:gridCol w:w="3216"/>
        <w:gridCol w:w="1949"/>
      </w:tblGrid>
      <w:tr w:rsidR="00FC4C76" w:rsidRPr="00D91B97" w14:paraId="4ECC6F00" w14:textId="77777777" w:rsidTr="00D91B97">
        <w:trPr>
          <w:trHeight w:val="521"/>
        </w:trPr>
        <w:tc>
          <w:tcPr>
            <w:tcW w:w="2880" w:type="dxa"/>
            <w:vAlign w:val="center"/>
          </w:tcPr>
          <w:p w14:paraId="53FF36B2" w14:textId="0689E962" w:rsidR="00FC4C76" w:rsidRPr="00D91B97" w:rsidRDefault="004D27C7" w:rsidP="005E0FC8">
            <w:pPr>
              <w:tabs>
                <w:tab w:val="left" w:pos="2773"/>
              </w:tabs>
              <w:rPr>
                <w:rFonts w:cstheme="minorHAnsi"/>
                <w:b/>
                <w:bCs/>
              </w:rPr>
            </w:pPr>
            <w:r w:rsidRPr="00D91B97">
              <w:rPr>
                <w:rFonts w:cstheme="minorHAnsi"/>
                <w:b/>
                <w:bCs/>
              </w:rPr>
              <w:t>Full Legal Name</w:t>
            </w:r>
          </w:p>
        </w:tc>
        <w:tc>
          <w:tcPr>
            <w:tcW w:w="1914" w:type="dxa"/>
            <w:vAlign w:val="center"/>
          </w:tcPr>
          <w:p w14:paraId="00E239B6" w14:textId="2091B662" w:rsidR="00FC4C76" w:rsidRPr="00D91B97" w:rsidRDefault="00FC4C76" w:rsidP="005E0FC8">
            <w:pPr>
              <w:tabs>
                <w:tab w:val="left" w:pos="2773"/>
              </w:tabs>
              <w:rPr>
                <w:rFonts w:cstheme="minorHAnsi"/>
                <w:b/>
                <w:bCs/>
              </w:rPr>
            </w:pPr>
            <w:r w:rsidRPr="00D91B97">
              <w:rPr>
                <w:rFonts w:cstheme="minorHAnsi"/>
                <w:b/>
                <w:bCs/>
              </w:rPr>
              <w:t>Location (Country)</w:t>
            </w:r>
          </w:p>
        </w:tc>
        <w:tc>
          <w:tcPr>
            <w:tcW w:w="3036" w:type="dxa"/>
            <w:vAlign w:val="center"/>
          </w:tcPr>
          <w:p w14:paraId="01CCB5F1" w14:textId="6D6F2778" w:rsidR="00FC4C76" w:rsidRPr="00D91B97" w:rsidRDefault="00FC4C76" w:rsidP="005E0FC8">
            <w:pPr>
              <w:tabs>
                <w:tab w:val="left" w:pos="2773"/>
              </w:tabs>
              <w:rPr>
                <w:rFonts w:cstheme="minorHAnsi"/>
                <w:b/>
                <w:bCs/>
              </w:rPr>
            </w:pPr>
            <w:r w:rsidRPr="00D91B97">
              <w:rPr>
                <w:rFonts w:cstheme="minorHAnsi"/>
                <w:b/>
                <w:bCs/>
              </w:rPr>
              <w:t>E-Mail Address</w:t>
            </w:r>
          </w:p>
        </w:tc>
        <w:tc>
          <w:tcPr>
            <w:tcW w:w="1980" w:type="dxa"/>
            <w:vAlign w:val="center"/>
          </w:tcPr>
          <w:p w14:paraId="256C8238" w14:textId="77777777" w:rsidR="00FC4C76" w:rsidRPr="00D91B97" w:rsidRDefault="00FC4C76" w:rsidP="005E0FC8">
            <w:pPr>
              <w:tabs>
                <w:tab w:val="left" w:pos="2773"/>
              </w:tabs>
              <w:rPr>
                <w:rFonts w:cstheme="minorHAnsi"/>
                <w:b/>
                <w:bCs/>
              </w:rPr>
            </w:pPr>
            <w:r w:rsidRPr="00D91B97">
              <w:rPr>
                <w:rFonts w:cstheme="minorHAnsi"/>
                <w:b/>
                <w:bCs/>
              </w:rPr>
              <w:t>Non-Contributing Member (X)</w:t>
            </w:r>
          </w:p>
        </w:tc>
      </w:tr>
      <w:tr w:rsidR="00FC4C76" w:rsidRPr="00D91B97" w14:paraId="41B37A2B" w14:textId="77777777" w:rsidTr="00D91B97">
        <w:trPr>
          <w:trHeight w:val="419"/>
        </w:trPr>
        <w:tc>
          <w:tcPr>
            <w:tcW w:w="2880" w:type="dxa"/>
            <w:vAlign w:val="center"/>
          </w:tcPr>
          <w:p w14:paraId="13CB3D97" w14:textId="163999F9" w:rsidR="00FC4C76" w:rsidRPr="00D91B97" w:rsidRDefault="00327B73" w:rsidP="005E0FC8">
            <w:pPr>
              <w:tabs>
                <w:tab w:val="left" w:pos="2773"/>
              </w:tabs>
              <w:rPr>
                <w:rFonts w:cstheme="minorHAnsi"/>
              </w:rPr>
            </w:pPr>
            <w:r>
              <w:rPr>
                <w:rFonts w:cstheme="minorHAnsi"/>
              </w:rPr>
              <w:t>Monika Singh</w:t>
            </w:r>
          </w:p>
        </w:tc>
        <w:tc>
          <w:tcPr>
            <w:tcW w:w="1914" w:type="dxa"/>
            <w:vAlign w:val="center"/>
          </w:tcPr>
          <w:p w14:paraId="770678E8" w14:textId="264D1097" w:rsidR="00FC4C76" w:rsidRPr="00D91B97" w:rsidRDefault="00327B73" w:rsidP="005E0FC8">
            <w:pPr>
              <w:tabs>
                <w:tab w:val="left" w:pos="2773"/>
              </w:tabs>
              <w:rPr>
                <w:rFonts w:cstheme="minorHAnsi"/>
              </w:rPr>
            </w:pPr>
            <w:r>
              <w:rPr>
                <w:rFonts w:cstheme="minorHAnsi"/>
              </w:rPr>
              <w:t>India</w:t>
            </w:r>
          </w:p>
        </w:tc>
        <w:tc>
          <w:tcPr>
            <w:tcW w:w="3036" w:type="dxa"/>
            <w:vAlign w:val="center"/>
          </w:tcPr>
          <w:p w14:paraId="4E595F2E" w14:textId="41B55E6F" w:rsidR="00FC4C76" w:rsidRPr="00D91B97" w:rsidRDefault="00327B73" w:rsidP="005E0FC8">
            <w:pPr>
              <w:tabs>
                <w:tab w:val="left" w:pos="2773"/>
              </w:tabs>
              <w:rPr>
                <w:rFonts w:cstheme="minorHAnsi"/>
              </w:rPr>
            </w:pPr>
            <w:r>
              <w:rPr>
                <w:rFonts w:cstheme="minorHAnsi"/>
              </w:rPr>
              <w:t>Ms19626@gmail.com</w:t>
            </w:r>
          </w:p>
        </w:tc>
        <w:tc>
          <w:tcPr>
            <w:tcW w:w="1980" w:type="dxa"/>
            <w:vAlign w:val="center"/>
          </w:tcPr>
          <w:p w14:paraId="55A54E23" w14:textId="77777777" w:rsidR="00FC4C76" w:rsidRPr="00D91B97" w:rsidRDefault="00FC4C76" w:rsidP="004D27C7">
            <w:pPr>
              <w:tabs>
                <w:tab w:val="left" w:pos="2773"/>
              </w:tabs>
              <w:jc w:val="center"/>
              <w:rPr>
                <w:rFonts w:cstheme="minorHAnsi"/>
              </w:rPr>
            </w:pPr>
          </w:p>
        </w:tc>
      </w:tr>
      <w:tr w:rsidR="00FC4C76" w:rsidRPr="00D91B97" w14:paraId="7E1AF8D5" w14:textId="77777777" w:rsidTr="00D91B97">
        <w:trPr>
          <w:trHeight w:val="419"/>
        </w:trPr>
        <w:tc>
          <w:tcPr>
            <w:tcW w:w="2880" w:type="dxa"/>
            <w:vAlign w:val="center"/>
          </w:tcPr>
          <w:p w14:paraId="1D629B37" w14:textId="131108B4" w:rsidR="00FC4C76" w:rsidRPr="00327B73" w:rsidRDefault="00327B73" w:rsidP="00327B73">
            <w:r>
              <w:rPr>
                <w:rFonts w:ascii="RobotoSlab-Regular" w:hAnsi="RobotoSlab-Regular"/>
                <w:color w:val="1E1E1E"/>
                <w:sz w:val="21"/>
                <w:szCs w:val="21"/>
              </w:rPr>
              <w:t>Ananta Narayana Satapathy</w:t>
            </w:r>
          </w:p>
        </w:tc>
        <w:tc>
          <w:tcPr>
            <w:tcW w:w="1914" w:type="dxa"/>
            <w:vAlign w:val="center"/>
          </w:tcPr>
          <w:p w14:paraId="6AE94D6B" w14:textId="00C3D33F" w:rsidR="00FC4C76" w:rsidRPr="00D91B97" w:rsidRDefault="00327B73" w:rsidP="005E0FC8">
            <w:pPr>
              <w:tabs>
                <w:tab w:val="left" w:pos="2773"/>
              </w:tabs>
              <w:rPr>
                <w:rFonts w:cstheme="minorHAnsi"/>
              </w:rPr>
            </w:pPr>
            <w:r>
              <w:rPr>
                <w:rFonts w:cstheme="minorHAnsi"/>
              </w:rPr>
              <w:t>India</w:t>
            </w:r>
          </w:p>
        </w:tc>
        <w:tc>
          <w:tcPr>
            <w:tcW w:w="3036" w:type="dxa"/>
            <w:vAlign w:val="center"/>
          </w:tcPr>
          <w:p w14:paraId="134BE3CE" w14:textId="0E6BA9B0" w:rsidR="00FC4C76" w:rsidRPr="00D91B97" w:rsidRDefault="00327B73" w:rsidP="005E0FC8">
            <w:pPr>
              <w:tabs>
                <w:tab w:val="left" w:pos="2773"/>
              </w:tabs>
              <w:rPr>
                <w:rFonts w:cstheme="minorHAnsi"/>
              </w:rPr>
            </w:pPr>
            <w:r>
              <w:rPr>
                <w:rFonts w:cstheme="minorHAnsi"/>
              </w:rPr>
              <w:t>ansatapathy@yahoo.com</w:t>
            </w:r>
          </w:p>
        </w:tc>
        <w:tc>
          <w:tcPr>
            <w:tcW w:w="1980" w:type="dxa"/>
            <w:vAlign w:val="center"/>
          </w:tcPr>
          <w:p w14:paraId="616F18E5" w14:textId="61416E69" w:rsidR="00FC4C76" w:rsidRPr="00D91B97" w:rsidRDefault="00FC4C76" w:rsidP="004D27C7">
            <w:pPr>
              <w:tabs>
                <w:tab w:val="left" w:pos="2773"/>
              </w:tabs>
              <w:jc w:val="center"/>
              <w:rPr>
                <w:rFonts w:cstheme="minorHAnsi"/>
              </w:rPr>
            </w:pPr>
          </w:p>
        </w:tc>
      </w:tr>
      <w:tr w:rsidR="00FC4C76" w:rsidRPr="00D91B97" w14:paraId="703ACB47" w14:textId="77777777" w:rsidTr="00D91B97">
        <w:trPr>
          <w:trHeight w:val="419"/>
        </w:trPr>
        <w:tc>
          <w:tcPr>
            <w:tcW w:w="2880" w:type="dxa"/>
            <w:vAlign w:val="center"/>
          </w:tcPr>
          <w:p w14:paraId="0AC0F97D" w14:textId="77777777" w:rsidR="00327B73" w:rsidRDefault="00327B73" w:rsidP="00327B73">
            <w:r>
              <w:rPr>
                <w:rFonts w:ascii="RobotoSlab-Regular" w:hAnsi="RobotoSlab-Regular"/>
                <w:color w:val="1E1E1E"/>
                <w:sz w:val="21"/>
                <w:szCs w:val="21"/>
              </w:rPr>
              <w:t>Harshil Sumra</w:t>
            </w:r>
          </w:p>
          <w:p w14:paraId="6BC8F5F1" w14:textId="77777777" w:rsidR="00FC4C76" w:rsidRPr="00D91B97" w:rsidRDefault="00FC4C76" w:rsidP="005E0FC8">
            <w:pPr>
              <w:tabs>
                <w:tab w:val="left" w:pos="2773"/>
              </w:tabs>
              <w:rPr>
                <w:rFonts w:cstheme="minorHAnsi"/>
              </w:rPr>
            </w:pPr>
          </w:p>
        </w:tc>
        <w:tc>
          <w:tcPr>
            <w:tcW w:w="1914" w:type="dxa"/>
            <w:vAlign w:val="center"/>
          </w:tcPr>
          <w:p w14:paraId="1790146A" w14:textId="50F936FD" w:rsidR="00FC4C76" w:rsidRPr="00D91B97" w:rsidRDefault="00327B73" w:rsidP="005E0FC8">
            <w:pPr>
              <w:tabs>
                <w:tab w:val="left" w:pos="2773"/>
              </w:tabs>
              <w:rPr>
                <w:rFonts w:cstheme="minorHAnsi"/>
              </w:rPr>
            </w:pPr>
            <w:r>
              <w:rPr>
                <w:rFonts w:cstheme="minorHAnsi"/>
              </w:rPr>
              <w:t>India</w:t>
            </w:r>
          </w:p>
        </w:tc>
        <w:tc>
          <w:tcPr>
            <w:tcW w:w="3036" w:type="dxa"/>
            <w:vAlign w:val="center"/>
          </w:tcPr>
          <w:p w14:paraId="0D6BF5B6" w14:textId="007F84C1" w:rsidR="00FC4C76" w:rsidRPr="00D91B97" w:rsidRDefault="00327B73" w:rsidP="005E0FC8">
            <w:pPr>
              <w:tabs>
                <w:tab w:val="left" w:pos="2773"/>
              </w:tabs>
              <w:rPr>
                <w:rFonts w:cstheme="minorHAnsi"/>
              </w:rPr>
            </w:pPr>
            <w:r>
              <w:rPr>
                <w:rFonts w:cstheme="minorHAnsi"/>
              </w:rPr>
              <w:t>Harshilsumra1997@gmail.com</w:t>
            </w:r>
          </w:p>
        </w:tc>
        <w:tc>
          <w:tcPr>
            <w:tcW w:w="1980" w:type="dxa"/>
            <w:vAlign w:val="center"/>
          </w:tcPr>
          <w:p w14:paraId="01BDFA5F" w14:textId="77777777" w:rsidR="00FC4C76" w:rsidRPr="00D91B97" w:rsidRDefault="00FC4C76" w:rsidP="004D27C7">
            <w:pPr>
              <w:tabs>
                <w:tab w:val="left" w:pos="2773"/>
              </w:tabs>
              <w:jc w:val="center"/>
              <w:rPr>
                <w:rFonts w:cstheme="minorHAnsi"/>
              </w:rPr>
            </w:pPr>
          </w:p>
        </w:tc>
      </w:tr>
    </w:tbl>
    <w:p w14:paraId="79476BE8" w14:textId="77777777" w:rsidR="00327B73" w:rsidRDefault="00327B73" w:rsidP="009A7E75">
      <w:pPr>
        <w:rPr>
          <w:rFonts w:cstheme="minorHAnsi"/>
          <w:b/>
          <w:bCs/>
          <w:sz w:val="22"/>
          <w:szCs w:val="22"/>
        </w:rPr>
      </w:pPr>
    </w:p>
    <w:p w14:paraId="7DFB7F2C" w14:textId="41FF46AE" w:rsidR="004D27C7" w:rsidRPr="009A7E75" w:rsidRDefault="008B46F6" w:rsidP="009A7E75">
      <w:pPr>
        <w:rPr>
          <w:rFonts w:ascii="Times New Roman" w:eastAsia="Times New Roman" w:hAnsi="Times New Roman" w:cs="Times New Roman"/>
          <w:sz w:val="22"/>
          <w:szCs w:val="22"/>
        </w:rPr>
      </w:pPr>
      <w:r w:rsidRPr="009A7E75">
        <w:rPr>
          <w:rFonts w:cstheme="minorHAnsi"/>
          <w:b/>
          <w:bCs/>
          <w:sz w:val="22"/>
          <w:szCs w:val="22"/>
        </w:rPr>
        <w:t xml:space="preserve">Statement of integrity: </w:t>
      </w:r>
      <w:r w:rsidR="009A7E75" w:rsidRPr="009A7E75">
        <w:rPr>
          <w:rFonts w:ascii="Calibri" w:eastAsia="Times New Roman" w:hAnsi="Calibri" w:cs="Calibri"/>
          <w:color w:val="000000"/>
          <w:sz w:val="22"/>
          <w:szCs w:val="22"/>
        </w:rPr>
        <w:t>By typing the names of all group members in the text box below, you confirm that the assignment submitted is original work produced by the group (</w:t>
      </w:r>
      <w:r w:rsidR="009A7E75" w:rsidRPr="009A7E75">
        <w:rPr>
          <w:rFonts w:ascii="Calibri" w:eastAsia="Times New Roman" w:hAnsi="Calibri" w:cs="Calibri"/>
          <w:i/>
          <w:iCs/>
          <w:color w:val="000000"/>
          <w:sz w:val="22"/>
          <w:szCs w:val="22"/>
        </w:rPr>
        <w:t>excluding any non-contributing members identified with an “X” above</w:t>
      </w:r>
      <w:r w:rsidR="009A7E75" w:rsidRPr="009A7E75">
        <w:rPr>
          <w:rFonts w:ascii="Calibri" w:eastAsia="Times New Roman" w:hAnsi="Calibri" w:cs="Calibri"/>
          <w:color w:val="000000"/>
          <w:sz w:val="22"/>
          <w:szCs w:val="22"/>
        </w:rPr>
        <w:t>)</w:t>
      </w:r>
      <w:r w:rsidRPr="009A7E75">
        <w:rPr>
          <w:rFonts w:cstheme="minorHAnsi"/>
          <w:sz w:val="22"/>
          <w:szCs w:val="22"/>
        </w:rPr>
        <w:t xml:space="preserve">. </w:t>
      </w:r>
    </w:p>
    <w:p w14:paraId="33748152" w14:textId="77777777" w:rsidR="004D27C7" w:rsidRPr="00D91B97" w:rsidRDefault="004D27C7" w:rsidP="007057B6">
      <w:pPr>
        <w:tabs>
          <w:tab w:val="left" w:pos="2773"/>
        </w:tabs>
        <w:rPr>
          <w:rFonts w:cstheme="minorHAnsi"/>
        </w:rPr>
      </w:pPr>
    </w:p>
    <w:p w14:paraId="02915A87" w14:textId="344AC501" w:rsidR="008B46F6" w:rsidRPr="00D91B97" w:rsidRDefault="004D27C7" w:rsidP="007057B6">
      <w:pPr>
        <w:tabs>
          <w:tab w:val="left" w:pos="2773"/>
        </w:tabs>
        <w:rPr>
          <w:rFonts w:cstheme="minorHAnsi"/>
        </w:rPr>
      </w:pPr>
      <w:r w:rsidRPr="00D91B97">
        <w:rPr>
          <w:rFonts w:cstheme="minorHAnsi"/>
          <w:noProof/>
        </w:rPr>
        <mc:AlternateContent>
          <mc:Choice Requires="wps">
            <w:drawing>
              <wp:inline distT="0" distB="0" distL="0" distR="0" wp14:anchorId="06B22774" wp14:editId="5D77F0A6">
                <wp:extent cx="5943600" cy="756356"/>
                <wp:effectExtent l="0" t="0" r="12700" b="18415"/>
                <wp:docPr id="1" name="Text Box 1"/>
                <wp:cNvGraphicFramePr/>
                <a:graphic xmlns:a="http://schemas.openxmlformats.org/drawingml/2006/main">
                  <a:graphicData uri="http://schemas.microsoft.com/office/word/2010/wordprocessingShape">
                    <wps:wsp>
                      <wps:cNvSpPr txBox="1"/>
                      <wps:spPr>
                        <a:xfrm>
                          <a:off x="0" y="0"/>
                          <a:ext cx="5943600" cy="756356"/>
                        </a:xfrm>
                        <a:prstGeom prst="rect">
                          <a:avLst/>
                        </a:prstGeom>
                        <a:noFill/>
                        <a:ln w="6350">
                          <a:solidFill>
                            <a:prstClr val="black"/>
                          </a:solidFill>
                        </a:ln>
                      </wps:spPr>
                      <wps:txbx>
                        <w:txbxContent>
                          <w:p w14:paraId="3F0E3F1D" w14:textId="0081AAC4" w:rsidR="004D27C7" w:rsidRDefault="00327B73" w:rsidP="004D27C7">
                            <w:pPr>
                              <w:tabs>
                                <w:tab w:val="left" w:pos="2773"/>
                              </w:tabs>
                              <w:rPr>
                                <w:rFonts w:cstheme="minorHAnsi"/>
                              </w:rPr>
                            </w:pPr>
                            <w:r>
                              <w:rPr>
                                <w:rFonts w:cstheme="minorHAnsi"/>
                              </w:rPr>
                              <w:t>Monika Singh</w:t>
                            </w:r>
                          </w:p>
                          <w:p w14:paraId="22689B32" w14:textId="499F6DE0" w:rsidR="00327B73" w:rsidRPr="007B2954" w:rsidRDefault="00327B73" w:rsidP="007B2954">
                            <w:pPr>
                              <w:tabs>
                                <w:tab w:val="left" w:pos="2773"/>
                              </w:tabs>
                              <w:rPr>
                                <w:rFonts w:cstheme="minorHAnsi"/>
                              </w:rPr>
                            </w:pPr>
                            <w:r w:rsidRPr="007B2954">
                              <w:rPr>
                                <w:rFonts w:cstheme="minorHAnsi"/>
                              </w:rPr>
                              <w:t>Ananta Narayana Satapathy</w:t>
                            </w:r>
                          </w:p>
                          <w:p w14:paraId="3584AC1E" w14:textId="77777777" w:rsidR="00327B73" w:rsidRPr="007B2954" w:rsidRDefault="00327B73" w:rsidP="007B2954">
                            <w:pPr>
                              <w:tabs>
                                <w:tab w:val="left" w:pos="2773"/>
                              </w:tabs>
                              <w:rPr>
                                <w:rFonts w:cstheme="minorHAnsi"/>
                              </w:rPr>
                            </w:pPr>
                            <w:r w:rsidRPr="007B2954">
                              <w:rPr>
                                <w:rFonts w:cstheme="minorHAnsi"/>
                              </w:rPr>
                              <w:t>Harshil Sumra</w:t>
                            </w:r>
                          </w:p>
                          <w:p w14:paraId="044711DB" w14:textId="77777777" w:rsidR="00327B73" w:rsidRPr="007B2954" w:rsidRDefault="00327B73" w:rsidP="007B2954">
                            <w:pPr>
                              <w:tabs>
                                <w:tab w:val="left" w:pos="2773"/>
                              </w:tabs>
                              <w:rPr>
                                <w:rFonts w:cstheme="minorHAnsi"/>
                              </w:rPr>
                            </w:pPr>
                          </w:p>
                          <w:p w14:paraId="375D91A6" w14:textId="77777777" w:rsidR="00327B73" w:rsidRPr="00327B73" w:rsidRDefault="00327B73" w:rsidP="00327B73"/>
                          <w:p w14:paraId="3AFB933A" w14:textId="2216825E" w:rsidR="00327B73" w:rsidRDefault="00327B73" w:rsidP="004D27C7">
                            <w:pPr>
                              <w:tabs>
                                <w:tab w:val="left" w:pos="2773"/>
                              </w:tabs>
                              <w:rPr>
                                <w:rFonts w:ascii="Calibri" w:hAnsi="Calibri" w:cs="Calibri"/>
                              </w:rPr>
                            </w:pPr>
                          </w:p>
                          <w:p w14:paraId="54940DC7" w14:textId="77777777" w:rsidR="00327B73" w:rsidRPr="00061EA1" w:rsidRDefault="00327B73" w:rsidP="004D27C7">
                            <w:pPr>
                              <w:tabs>
                                <w:tab w:val="left" w:pos="2773"/>
                              </w:tabs>
                              <w:rPr>
                                <w:rFonts w:ascii="Calibri" w:hAnsi="Calibri" w:cs="Calibr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id="_x0000_t202" coordsize="21600,21600" o:spt="202" path="m,l,21600r21600,l21600,xe">
                <v:stroke joinstyle="miter"/>
                <v:path gradientshapeok="t" o:connecttype="rect"/>
              </v:shapetype>
              <v:shape id="Text Box 1" o:spid="_x0000_s1026" type="#_x0000_t202" style="width:468pt;height:59.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7J+hPwIAAHkEAAAOAAAAZHJzL2Uyb0RvYy54bWysVF1v2jAUfZ+0/2D5fQRaoGvUUDEqpklV&#10;W6md+mwcp0RzfD3bkLBfv2MntKjb07QXc33PyfU994Or667RbK+cr8kUfDIac6aMpLI2LwX//rT+&#10;9JkzH4QphSajCn5Qnl8vPn64am2uzmhLulSOIYjxeWsLvg3B5lnm5VY1wo/IKgOwIteIgKt7yUon&#10;WkRvdHY2Hs+zllxpHUnlPbw3PcgXKX5VKRnuq8qrwHTBkVtIp0vnJp7Z4krkL07YbS2HNMQ/ZNGI&#10;2uDR11A3Igi2c/UfoZpaOvJUhZGkJqOqqqVKGqBmMn6n5nErrEpaUBxvX8vk/19Yebd/cKwu0TvO&#10;jGjQoifVBfaFOjaJ1Wmtz0F6tKCFDu7IHPwezii6q1wTfyGHAUedD6+1jcEknLPL6fl8DEgCu5jN&#10;z2fzGCZ7+9o6H74qalg0Cu7Qu1RSsb/1oaceKfExQ+taa/hFrg1rC46Q4/SBJ12XEYxY/GSlHdsL&#10;TMBGC/ljePaEhSS0QS5Ra68pWqHbdIPQDZUH6HfUz4+3cl0j7q3w4UE4DAx0YQnCPY5KE5KhweJs&#10;S+7X3/yRjz4C5azFABbc/9wJpzjT3ww6fDmZTuPEpst0dnGGiztFNqeI2TUrgkJ0EdklM/KDPpqV&#10;o+YZu7KMrwISRuLtgoejuQr9WmDXpFouEwkzakW4NY9WxtDHej51z8LZoU8BHb6j46iK/F27em7f&#10;sOUuUFWnXsYC91Ud6o75TtMw7GJcoNN7Yr39Yyx+AwAA//8DAFBLAwQUAAYACAAAACEAc2GTB9wA&#10;AAAFAQAADwAAAGRycy9kb3ducmV2LnhtbEyPQUvEMBCF74L/IYzgzU2ruLq16SLiHgQRXGV3j2kz&#10;NsVkUptst/rrHb3oZeDxHm++Vy4n78SIQ+wCKchnGQikJpiOWgWvL6uzaxAxaTLaBUIFnxhhWR0f&#10;lbow4UDPOK5TK7iEYqEV2JT6QsrYWPQ6zkKPxN5bGLxOLIdWmkEfuNw7eZ5lc+l1R/zB6h7vLDbv&#10;671X8LjZftyvnnbZFmvXXY7uyj581Uqdnky3NyASTukvDD/4jA4VM9VhTyYKp4CHpN/L3uJizrLm&#10;UL7IQVal/E9ffQMAAP//AwBQSwECLQAUAAYACAAAACEAtoM4kv4AAADhAQAAEwAAAAAAAAAAAAAA&#10;AAAAAAAAW0NvbnRlbnRfVHlwZXNdLnhtbFBLAQItABQABgAIAAAAIQA4/SH/1gAAAJQBAAALAAAA&#10;AAAAAAAAAAAAAC8BAABfcmVscy8ucmVsc1BLAQItABQABgAIAAAAIQAV7J+hPwIAAHkEAAAOAAAA&#10;AAAAAAAAAAAAAC4CAABkcnMvZTJvRG9jLnhtbFBLAQItABQABgAIAAAAIQBzYZMH3AAAAAUBAAAP&#10;AAAAAAAAAAAAAAAAAJkEAABkcnMvZG93bnJldi54bWxQSwUGAAAAAAQABADzAAAAogUAAAAA&#10;" filled="f" strokeweight=".5pt">
                <v:textbox>
                  <w:txbxContent>
                    <w:p w14:paraId="3F0E3F1D" w14:textId="0081AAC4" w:rsidR="004D27C7" w:rsidRDefault="00327B73" w:rsidP="004D27C7">
                      <w:pPr>
                        <w:tabs>
                          <w:tab w:val="left" w:pos="2773"/>
                        </w:tabs>
                        <w:rPr>
                          <w:rFonts w:cstheme="minorHAnsi"/>
                        </w:rPr>
                      </w:pPr>
                      <w:r>
                        <w:rPr>
                          <w:rFonts w:cstheme="minorHAnsi"/>
                        </w:rPr>
                        <w:t>Monika Singh</w:t>
                      </w:r>
                    </w:p>
                    <w:p w14:paraId="22689B32" w14:textId="499F6DE0" w:rsidR="00327B73" w:rsidRPr="007B2954" w:rsidRDefault="00327B73" w:rsidP="007B2954">
                      <w:pPr>
                        <w:tabs>
                          <w:tab w:val="left" w:pos="2773"/>
                        </w:tabs>
                        <w:rPr>
                          <w:rFonts w:cstheme="minorHAnsi"/>
                        </w:rPr>
                      </w:pPr>
                      <w:r w:rsidRPr="007B2954">
                        <w:rPr>
                          <w:rFonts w:cstheme="minorHAnsi"/>
                        </w:rPr>
                        <w:t>Ananta Narayana Satapathy</w:t>
                      </w:r>
                    </w:p>
                    <w:p w14:paraId="3584AC1E" w14:textId="77777777" w:rsidR="00327B73" w:rsidRPr="007B2954" w:rsidRDefault="00327B73" w:rsidP="007B2954">
                      <w:pPr>
                        <w:tabs>
                          <w:tab w:val="left" w:pos="2773"/>
                        </w:tabs>
                        <w:rPr>
                          <w:rFonts w:cstheme="minorHAnsi"/>
                        </w:rPr>
                      </w:pPr>
                      <w:r w:rsidRPr="007B2954">
                        <w:rPr>
                          <w:rFonts w:cstheme="minorHAnsi"/>
                        </w:rPr>
                        <w:t>Harshil Sumra</w:t>
                      </w:r>
                    </w:p>
                    <w:p w14:paraId="044711DB" w14:textId="77777777" w:rsidR="00327B73" w:rsidRPr="007B2954" w:rsidRDefault="00327B73" w:rsidP="007B2954">
                      <w:pPr>
                        <w:tabs>
                          <w:tab w:val="left" w:pos="2773"/>
                        </w:tabs>
                        <w:rPr>
                          <w:rFonts w:cstheme="minorHAnsi"/>
                        </w:rPr>
                      </w:pPr>
                    </w:p>
                    <w:p w14:paraId="375D91A6" w14:textId="77777777" w:rsidR="00327B73" w:rsidRPr="00327B73" w:rsidRDefault="00327B73" w:rsidP="00327B73"/>
                    <w:p w14:paraId="3AFB933A" w14:textId="2216825E" w:rsidR="00327B73" w:rsidRDefault="00327B73" w:rsidP="004D27C7">
                      <w:pPr>
                        <w:tabs>
                          <w:tab w:val="left" w:pos="2773"/>
                        </w:tabs>
                        <w:rPr>
                          <w:rFonts w:ascii="Calibri" w:hAnsi="Calibri" w:cs="Calibri"/>
                        </w:rPr>
                      </w:pPr>
                    </w:p>
                    <w:p w14:paraId="54940DC7" w14:textId="77777777" w:rsidR="00327B73" w:rsidRPr="00061EA1" w:rsidRDefault="00327B73" w:rsidP="004D27C7">
                      <w:pPr>
                        <w:tabs>
                          <w:tab w:val="left" w:pos="2773"/>
                        </w:tabs>
                        <w:rPr>
                          <w:rFonts w:ascii="Calibri" w:hAnsi="Calibri" w:cs="Calibri"/>
                        </w:rPr>
                      </w:pPr>
                    </w:p>
                  </w:txbxContent>
                </v:textbox>
                <w10:anchorlock/>
              </v:shape>
            </w:pict>
          </mc:Fallback>
        </mc:AlternateContent>
      </w:r>
    </w:p>
    <w:p w14:paraId="50875C50" w14:textId="759D13BF" w:rsidR="008B46F6" w:rsidRPr="00D91B97" w:rsidRDefault="008B46F6" w:rsidP="007057B6">
      <w:pPr>
        <w:tabs>
          <w:tab w:val="left" w:pos="2773"/>
        </w:tabs>
        <w:rPr>
          <w:rFonts w:cstheme="minorHAnsi"/>
        </w:rPr>
      </w:pPr>
    </w:p>
    <w:p w14:paraId="0F4A166E" w14:textId="43B84968" w:rsidR="009A7E75" w:rsidRDefault="009A7E75" w:rsidP="00327B73">
      <w:pPr>
        <w:spacing w:after="100" w:afterAutospacing="1"/>
        <w:rPr>
          <w:rFonts w:eastAsia="Times New Roman" w:cstheme="minorHAnsi"/>
          <w:color w:val="41395F"/>
          <w:shd w:val="clear" w:color="auto" w:fill="FFFFFF"/>
          <w:lang w:val="en-CA"/>
        </w:rPr>
      </w:pPr>
    </w:p>
    <w:p w14:paraId="0FE4F586" w14:textId="5DABC7E1" w:rsidR="00327B73" w:rsidRDefault="00327B73" w:rsidP="00327B73">
      <w:pPr>
        <w:spacing w:after="100" w:afterAutospacing="1"/>
        <w:rPr>
          <w:rFonts w:eastAsia="Times New Roman" w:cstheme="minorHAnsi"/>
          <w:color w:val="41395F"/>
          <w:shd w:val="clear" w:color="auto" w:fill="FFFFFF"/>
          <w:lang w:val="en-CA"/>
        </w:rPr>
      </w:pPr>
    </w:p>
    <w:p w14:paraId="221FF767" w14:textId="3F62FD24" w:rsidR="00327B73" w:rsidRDefault="00327B73" w:rsidP="00327B73">
      <w:pPr>
        <w:spacing w:after="100" w:afterAutospacing="1"/>
        <w:rPr>
          <w:rFonts w:eastAsia="Times New Roman" w:cstheme="minorHAnsi"/>
          <w:color w:val="41395F"/>
          <w:shd w:val="clear" w:color="auto" w:fill="FFFFFF"/>
          <w:lang w:val="en-CA"/>
        </w:rPr>
      </w:pPr>
    </w:p>
    <w:p w14:paraId="539615EF" w14:textId="3FD45315" w:rsidR="00327B73" w:rsidRDefault="00327B73" w:rsidP="00327B73">
      <w:pPr>
        <w:spacing w:after="100" w:afterAutospacing="1"/>
        <w:rPr>
          <w:rFonts w:eastAsia="Times New Roman" w:cstheme="minorHAnsi"/>
          <w:color w:val="41395F"/>
          <w:shd w:val="clear" w:color="auto" w:fill="FFFFFF"/>
          <w:lang w:val="en-CA"/>
        </w:rPr>
      </w:pPr>
    </w:p>
    <w:p w14:paraId="4F841DA0" w14:textId="1A716A87" w:rsidR="00327B73" w:rsidRDefault="00327B73" w:rsidP="00327B73">
      <w:pPr>
        <w:spacing w:after="100" w:afterAutospacing="1"/>
        <w:rPr>
          <w:rFonts w:eastAsia="Times New Roman" w:cstheme="minorHAnsi"/>
          <w:color w:val="41395F"/>
          <w:shd w:val="clear" w:color="auto" w:fill="FFFFFF"/>
          <w:lang w:val="en-CA"/>
        </w:rPr>
      </w:pPr>
    </w:p>
    <w:p w14:paraId="0C1089FF" w14:textId="718AC404" w:rsidR="00327B73" w:rsidRDefault="00327B73" w:rsidP="00327B73">
      <w:pPr>
        <w:spacing w:after="100" w:afterAutospacing="1"/>
        <w:rPr>
          <w:rFonts w:eastAsia="Times New Roman" w:cstheme="minorHAnsi"/>
          <w:color w:val="41395F"/>
          <w:shd w:val="clear" w:color="auto" w:fill="FFFFFF"/>
          <w:lang w:val="en-CA"/>
        </w:rPr>
      </w:pPr>
    </w:p>
    <w:p w14:paraId="738EB91F" w14:textId="4560DB37" w:rsidR="00327B73" w:rsidRDefault="00327B73" w:rsidP="00327B73">
      <w:pPr>
        <w:spacing w:after="100" w:afterAutospacing="1"/>
        <w:rPr>
          <w:rFonts w:eastAsia="Times New Roman" w:cstheme="minorHAnsi"/>
          <w:color w:val="41395F"/>
          <w:shd w:val="clear" w:color="auto" w:fill="FFFFFF"/>
          <w:lang w:val="en-CA"/>
        </w:rPr>
      </w:pPr>
    </w:p>
    <w:p w14:paraId="2FC697AF" w14:textId="69EBB125" w:rsidR="00327B73" w:rsidRPr="00C327A9" w:rsidRDefault="00327B73" w:rsidP="00327B73">
      <w:pPr>
        <w:spacing w:after="100" w:afterAutospacing="1"/>
        <w:rPr>
          <w:rFonts w:ascii="ArialMT" w:eastAsia="Times New Roman" w:hAnsi="ArialMT" w:cs="Times New Roman"/>
          <w:lang w:val="en-IN" w:eastAsia="en-GB"/>
        </w:rPr>
      </w:pPr>
      <w:r w:rsidRPr="00C327A9">
        <w:rPr>
          <w:rFonts w:ascii="ArialMT" w:eastAsia="Times New Roman" w:hAnsi="ArialMT" w:cs="Times New Roman"/>
          <w:lang w:val="en-IN" w:eastAsia="en-GB"/>
        </w:rPr>
        <w:lastRenderedPageBreak/>
        <w:t xml:space="preserve">11. </w:t>
      </w:r>
      <w:r w:rsidR="00963689" w:rsidRPr="00963689">
        <w:rPr>
          <w:rFonts w:ascii="ArialMT" w:eastAsia="Times New Roman" w:hAnsi="ArialMT" w:cs="Times New Roman"/>
          <w:lang w:val="en-IN" w:eastAsia="en-GB"/>
        </w:rPr>
        <w:t xml:space="preserve">Which model - CART classification, CART regression, or SVM -- provides the best fit to the data?  </w:t>
      </w:r>
      <w:proofErr w:type="gramStart"/>
      <w:r w:rsidR="00963689" w:rsidRPr="00963689">
        <w:rPr>
          <w:rFonts w:ascii="ArialMT" w:eastAsia="Times New Roman" w:hAnsi="ArialMT" w:cs="Times New Roman"/>
          <w:lang w:val="en-IN" w:eastAsia="en-GB"/>
        </w:rPr>
        <w:t>Why?</w:t>
      </w:r>
      <w:proofErr w:type="gramEnd"/>
    </w:p>
    <w:p w14:paraId="18A201E0" w14:textId="5882B967" w:rsidR="00327B73" w:rsidRDefault="00327B73" w:rsidP="00327B73">
      <w:pPr>
        <w:spacing w:after="100" w:afterAutospacing="1"/>
        <w:rPr>
          <w:rFonts w:ascii="ArialMT" w:eastAsia="Times New Roman" w:hAnsi="ArialMT" w:cs="Times New Roman"/>
          <w:lang w:val="en-IN" w:eastAsia="en-GB"/>
        </w:rPr>
      </w:pPr>
      <w:r w:rsidRPr="00C327A9">
        <w:rPr>
          <w:rFonts w:ascii="ArialMT" w:eastAsia="Times New Roman" w:hAnsi="ArialMT" w:cs="Times New Roman"/>
          <w:lang w:val="en-IN" w:eastAsia="en-GB"/>
        </w:rPr>
        <w:t xml:space="preserve">When we compared </w:t>
      </w:r>
      <w:r w:rsidR="00963689" w:rsidRPr="00963689">
        <w:rPr>
          <w:rFonts w:ascii="ArialMT" w:eastAsia="Times New Roman" w:hAnsi="ArialMT" w:cs="Times New Roman"/>
          <w:lang w:val="en-IN" w:eastAsia="en-GB"/>
        </w:rPr>
        <w:t>CART classification, CART regression</w:t>
      </w:r>
      <w:r w:rsidR="00963689">
        <w:rPr>
          <w:rFonts w:ascii="ArialMT" w:eastAsia="Times New Roman" w:hAnsi="ArialMT" w:cs="Times New Roman"/>
          <w:lang w:val="en-IN" w:eastAsia="en-GB"/>
        </w:rPr>
        <w:t xml:space="preserve"> and</w:t>
      </w:r>
      <w:r w:rsidR="00963689" w:rsidRPr="00963689">
        <w:rPr>
          <w:rFonts w:ascii="ArialMT" w:eastAsia="Times New Roman" w:hAnsi="ArialMT" w:cs="Times New Roman"/>
          <w:lang w:val="en-IN" w:eastAsia="en-GB"/>
        </w:rPr>
        <w:t xml:space="preserve"> SVM</w:t>
      </w:r>
      <w:r w:rsidR="00963689" w:rsidRPr="00C327A9">
        <w:rPr>
          <w:rFonts w:ascii="ArialMT" w:eastAsia="Times New Roman" w:hAnsi="ArialMT" w:cs="Times New Roman"/>
          <w:lang w:val="en-IN" w:eastAsia="en-GB"/>
        </w:rPr>
        <w:t xml:space="preserve"> </w:t>
      </w:r>
      <w:r w:rsidRPr="00C327A9">
        <w:rPr>
          <w:rFonts w:ascii="ArialMT" w:eastAsia="Times New Roman" w:hAnsi="ArialMT" w:cs="Times New Roman"/>
          <w:lang w:val="en-IN" w:eastAsia="en-GB"/>
        </w:rPr>
        <w:t xml:space="preserve">for our model evaluation, we found that </w:t>
      </w:r>
      <w:r w:rsidR="00963689" w:rsidRPr="00963689">
        <w:rPr>
          <w:rFonts w:ascii="ArialMT" w:eastAsia="Times New Roman" w:hAnsi="ArialMT" w:cs="Times New Roman"/>
          <w:lang w:val="en-IN" w:eastAsia="en-GB"/>
        </w:rPr>
        <w:t>CART classification</w:t>
      </w:r>
      <w:r w:rsidR="00963689" w:rsidRPr="00C327A9">
        <w:rPr>
          <w:rFonts w:ascii="ArialMT" w:eastAsia="Times New Roman" w:hAnsi="ArialMT" w:cs="Times New Roman"/>
          <w:lang w:val="en-IN" w:eastAsia="en-GB"/>
        </w:rPr>
        <w:t xml:space="preserve"> </w:t>
      </w:r>
      <w:r w:rsidR="00963689" w:rsidRPr="00963689">
        <w:rPr>
          <w:rFonts w:ascii="ArialMT" w:eastAsia="Times New Roman" w:hAnsi="ArialMT" w:cs="Times New Roman"/>
          <w:lang w:val="en-IN" w:eastAsia="en-GB"/>
        </w:rPr>
        <w:t xml:space="preserve">tree performed much better with accuracy around 50%, whereas the regression tree generally </w:t>
      </w:r>
      <w:r w:rsidR="00BA1131">
        <w:rPr>
          <w:rFonts w:ascii="ArialMT" w:eastAsia="Times New Roman" w:hAnsi="ArialMT" w:cs="Times New Roman"/>
          <w:lang w:val="en-IN" w:eastAsia="en-GB"/>
        </w:rPr>
        <w:t xml:space="preserve">gives </w:t>
      </w:r>
      <w:r w:rsidR="00963689" w:rsidRPr="00963689">
        <w:rPr>
          <w:rFonts w:ascii="ArialMT" w:eastAsia="Times New Roman" w:hAnsi="ArialMT" w:cs="Times New Roman"/>
          <w:lang w:val="en-IN" w:eastAsia="en-GB"/>
        </w:rPr>
        <w:t>very low or negative R2.</w:t>
      </w:r>
      <w:r w:rsidR="00963689">
        <w:rPr>
          <w:rFonts w:ascii="ArialMT" w:eastAsia="Times New Roman" w:hAnsi="ArialMT" w:cs="Times New Roman"/>
          <w:lang w:val="en-IN" w:eastAsia="en-GB"/>
        </w:rPr>
        <w:t xml:space="preserve"> Even for SVM, root mean squared error value is quite high at 46.32</w:t>
      </w:r>
      <w:r w:rsidRPr="00C327A9">
        <w:rPr>
          <w:rFonts w:ascii="ArialMT" w:eastAsia="Times New Roman" w:hAnsi="ArialMT" w:cs="Times New Roman"/>
          <w:lang w:val="en-IN" w:eastAsia="en-GB"/>
        </w:rPr>
        <w:t xml:space="preserve">. </w:t>
      </w:r>
      <w:r w:rsidR="00963689">
        <w:rPr>
          <w:rFonts w:ascii="ArialMT" w:eastAsia="Times New Roman" w:hAnsi="ArialMT" w:cs="Times New Roman"/>
          <w:lang w:val="en-IN" w:eastAsia="en-GB"/>
        </w:rPr>
        <w:t>CART performs better than SVM here as it handles the collinearity in the log returns data better than SVM.</w:t>
      </w:r>
    </w:p>
    <w:p w14:paraId="14264A59" w14:textId="77777777" w:rsidR="00E61913" w:rsidRPr="00C327A9" w:rsidRDefault="00E61913" w:rsidP="00327B73">
      <w:pPr>
        <w:spacing w:after="100" w:afterAutospacing="1"/>
        <w:rPr>
          <w:rFonts w:ascii="ArialMT" w:eastAsia="Times New Roman" w:hAnsi="ArialMT" w:cs="Times New Roman"/>
          <w:lang w:val="en-IN" w:eastAsia="en-GB"/>
        </w:rPr>
      </w:pPr>
    </w:p>
    <w:p w14:paraId="39D4C059" w14:textId="6D8D18A4" w:rsidR="00327B73" w:rsidRPr="00C327A9" w:rsidRDefault="00327B73" w:rsidP="00327B73">
      <w:pPr>
        <w:spacing w:after="100" w:afterAutospacing="1"/>
        <w:rPr>
          <w:rFonts w:ascii="ArialMT" w:eastAsia="Times New Roman" w:hAnsi="ArialMT" w:cs="Times New Roman"/>
          <w:lang w:val="en-IN" w:eastAsia="en-GB"/>
        </w:rPr>
      </w:pPr>
      <w:r w:rsidRPr="00C327A9">
        <w:rPr>
          <w:rFonts w:ascii="ArialMT" w:eastAsia="Times New Roman" w:hAnsi="ArialMT" w:cs="Times New Roman"/>
          <w:lang w:val="en-IN" w:eastAsia="en-GB"/>
        </w:rPr>
        <w:t>12. Which model provides better interpretation of the results?</w:t>
      </w:r>
    </w:p>
    <w:p w14:paraId="58F744D0" w14:textId="7D349995" w:rsidR="00327B73" w:rsidRDefault="00327B73" w:rsidP="00327B73">
      <w:pPr>
        <w:spacing w:after="100" w:afterAutospacing="1"/>
        <w:rPr>
          <w:rFonts w:ascii="ArialMT" w:eastAsia="Times New Roman" w:hAnsi="ArialMT" w:cs="Times New Roman"/>
          <w:lang w:val="en-IN" w:eastAsia="en-GB"/>
        </w:rPr>
      </w:pPr>
      <w:r w:rsidRPr="00C327A9">
        <w:rPr>
          <w:rFonts w:ascii="ArialMT" w:eastAsia="Times New Roman" w:hAnsi="ArialMT" w:cs="Times New Roman"/>
          <w:lang w:val="en-IN" w:eastAsia="en-GB"/>
        </w:rPr>
        <w:t xml:space="preserve">The </w:t>
      </w:r>
      <w:r w:rsidR="00963689">
        <w:rPr>
          <w:rFonts w:ascii="ArialMT" w:eastAsia="Times New Roman" w:hAnsi="ArialMT" w:cs="Times New Roman"/>
          <w:lang w:val="en-IN" w:eastAsia="en-GB"/>
        </w:rPr>
        <w:t xml:space="preserve">CART classification </w:t>
      </w:r>
      <w:r w:rsidRPr="00C327A9">
        <w:rPr>
          <w:rFonts w:ascii="ArialMT" w:eastAsia="Times New Roman" w:hAnsi="ArialMT" w:cs="Times New Roman"/>
          <w:lang w:val="en-IN" w:eastAsia="en-GB"/>
        </w:rPr>
        <w:t xml:space="preserve">model provides better interpretation of results compared </w:t>
      </w:r>
      <w:r w:rsidR="00963689">
        <w:rPr>
          <w:rFonts w:ascii="ArialMT" w:eastAsia="Times New Roman" w:hAnsi="ArialMT" w:cs="Times New Roman"/>
          <w:lang w:val="en-IN" w:eastAsia="en-GB"/>
        </w:rPr>
        <w:t>to CART regression model and SVM</w:t>
      </w:r>
      <w:r w:rsidRPr="00C327A9">
        <w:rPr>
          <w:rFonts w:ascii="ArialMT" w:eastAsia="Times New Roman" w:hAnsi="ArialMT" w:cs="Times New Roman"/>
          <w:lang w:val="en-IN" w:eastAsia="en-GB"/>
        </w:rPr>
        <w:t xml:space="preserve">. </w:t>
      </w:r>
      <w:r w:rsidR="00963689">
        <w:rPr>
          <w:rFonts w:ascii="ArialMT" w:eastAsia="Times New Roman" w:hAnsi="ArialMT" w:cs="Times New Roman"/>
          <w:lang w:val="en-IN" w:eastAsia="en-GB"/>
        </w:rPr>
        <w:t xml:space="preserve">This is based on accuracy, RSquared and RMSE observed for the </w:t>
      </w:r>
      <w:proofErr w:type="gramStart"/>
      <w:r w:rsidR="00963689">
        <w:rPr>
          <w:rFonts w:ascii="ArialMT" w:eastAsia="Times New Roman" w:hAnsi="ArialMT" w:cs="Times New Roman"/>
          <w:lang w:val="en-IN" w:eastAsia="en-GB"/>
        </w:rPr>
        <w:t>3</w:t>
      </w:r>
      <w:proofErr w:type="gramEnd"/>
      <w:r w:rsidR="00963689">
        <w:rPr>
          <w:rFonts w:ascii="ArialMT" w:eastAsia="Times New Roman" w:hAnsi="ArialMT" w:cs="Times New Roman"/>
          <w:lang w:val="en-IN" w:eastAsia="en-GB"/>
        </w:rPr>
        <w:t xml:space="preserve"> models.</w:t>
      </w:r>
    </w:p>
    <w:p w14:paraId="1BFEF5A0" w14:textId="77777777" w:rsidR="00E61913" w:rsidRPr="00C327A9" w:rsidRDefault="00E61913" w:rsidP="00327B73">
      <w:pPr>
        <w:spacing w:after="100" w:afterAutospacing="1"/>
        <w:rPr>
          <w:rFonts w:ascii="ArialMT" w:eastAsia="Times New Roman" w:hAnsi="ArialMT" w:cs="Times New Roman"/>
          <w:lang w:val="en-IN" w:eastAsia="en-GB"/>
        </w:rPr>
      </w:pPr>
    </w:p>
    <w:p w14:paraId="743E6AE8" w14:textId="4CF0B53C" w:rsidR="00327B73" w:rsidRDefault="00327B73" w:rsidP="00327B73">
      <w:pPr>
        <w:spacing w:after="100" w:afterAutospacing="1"/>
        <w:rPr>
          <w:rFonts w:ascii="ArialMT" w:eastAsia="Times New Roman" w:hAnsi="ArialMT" w:cs="Times New Roman"/>
          <w:lang w:val="en-IN" w:eastAsia="en-GB"/>
        </w:rPr>
      </w:pPr>
      <w:r>
        <w:rPr>
          <w:rFonts w:ascii="ArialMT" w:eastAsia="Times New Roman" w:hAnsi="ArialMT" w:cs="Times New Roman"/>
          <w:lang w:val="en-IN" w:eastAsia="en-GB"/>
        </w:rPr>
        <w:t xml:space="preserve">13. </w:t>
      </w:r>
      <w:r w:rsidRPr="00327B73">
        <w:rPr>
          <w:rFonts w:ascii="ArialMT" w:eastAsia="Times New Roman" w:hAnsi="ArialMT" w:cs="Times New Roman"/>
          <w:lang w:val="en-IN" w:eastAsia="en-GB"/>
        </w:rPr>
        <w:t>How did your group divide the work?</w:t>
      </w:r>
    </w:p>
    <w:p w14:paraId="49659E2E" w14:textId="072AE881" w:rsidR="00327B73" w:rsidRDefault="00327B73" w:rsidP="00327B73">
      <w:pPr>
        <w:spacing w:after="100" w:afterAutospacing="1"/>
        <w:rPr>
          <w:rFonts w:ascii="ArialMT" w:eastAsia="Times New Roman" w:hAnsi="ArialMT" w:cs="Times New Roman"/>
          <w:lang w:val="en-IN" w:eastAsia="en-GB"/>
        </w:rPr>
      </w:pPr>
      <w:r>
        <w:rPr>
          <w:rFonts w:ascii="ArialMT" w:eastAsia="Times New Roman" w:hAnsi="ArialMT" w:cs="Times New Roman"/>
          <w:lang w:val="en-IN" w:eastAsia="en-GB"/>
        </w:rPr>
        <w:t>We have divided the work into three parts since we are three members. First part is Data importing, dimensional data summaries preparation and data exploration. Second part consist</w:t>
      </w:r>
      <w:r w:rsidR="00E61913">
        <w:rPr>
          <w:rFonts w:ascii="ArialMT" w:eastAsia="Times New Roman" w:hAnsi="ArialMT" w:cs="Times New Roman"/>
          <w:lang w:val="en-IN" w:eastAsia="en-GB"/>
        </w:rPr>
        <w:t>s</w:t>
      </w:r>
      <w:r>
        <w:rPr>
          <w:rFonts w:ascii="ArialMT" w:eastAsia="Times New Roman" w:hAnsi="ArialMT" w:cs="Times New Roman"/>
          <w:lang w:val="en-IN" w:eastAsia="en-GB"/>
        </w:rPr>
        <w:t xml:space="preserve"> of model building such as </w:t>
      </w:r>
      <w:r w:rsidR="00963689">
        <w:rPr>
          <w:rFonts w:ascii="ArialMT" w:eastAsia="Times New Roman" w:hAnsi="ArialMT" w:cs="Times New Roman"/>
          <w:lang w:val="en-IN" w:eastAsia="en-GB"/>
        </w:rPr>
        <w:t>CART and SVM</w:t>
      </w:r>
      <w:r>
        <w:rPr>
          <w:rFonts w:ascii="ArialMT" w:eastAsia="Times New Roman" w:hAnsi="ArialMT" w:cs="Times New Roman"/>
          <w:lang w:val="en-IN" w:eastAsia="en-GB"/>
        </w:rPr>
        <w:t>. Third part consist of generating technical and non-technical report to senior management.</w:t>
      </w:r>
    </w:p>
    <w:p w14:paraId="69694938" w14:textId="77777777" w:rsidR="00E61913" w:rsidRDefault="00E61913">
      <w:pPr>
        <w:rPr>
          <w:rFonts w:ascii="ArialMT" w:eastAsia="Times New Roman" w:hAnsi="ArialMT" w:cs="Times New Roman"/>
          <w:lang w:val="en-IN" w:eastAsia="en-GB"/>
        </w:rPr>
      </w:pPr>
      <w:r>
        <w:rPr>
          <w:rFonts w:ascii="ArialMT" w:eastAsia="Times New Roman" w:hAnsi="ArialMT" w:cs="Times New Roman"/>
          <w:lang w:val="en-IN" w:eastAsia="en-GB"/>
        </w:rPr>
        <w:br w:type="page"/>
      </w:r>
    </w:p>
    <w:p w14:paraId="606D55D1" w14:textId="02509B7A" w:rsidR="00327B73" w:rsidRDefault="00327B73" w:rsidP="00327B73">
      <w:pPr>
        <w:spacing w:after="100" w:afterAutospacing="1"/>
        <w:rPr>
          <w:rFonts w:ascii="ArialMT" w:eastAsia="Times New Roman" w:hAnsi="ArialMT" w:cs="Times New Roman"/>
          <w:lang w:val="en-IN" w:eastAsia="en-GB"/>
        </w:rPr>
      </w:pPr>
      <w:r>
        <w:rPr>
          <w:rFonts w:ascii="ArialMT" w:eastAsia="Times New Roman" w:hAnsi="ArialMT" w:cs="Times New Roman"/>
          <w:lang w:val="en-IN" w:eastAsia="en-GB"/>
        </w:rPr>
        <w:lastRenderedPageBreak/>
        <w:t xml:space="preserve">14. </w:t>
      </w:r>
      <w:r w:rsidRPr="00327B73">
        <w:rPr>
          <w:rFonts w:ascii="ArialMT" w:eastAsia="Times New Roman" w:hAnsi="ArialMT" w:cs="Times New Roman"/>
          <w:lang w:val="en-IN" w:eastAsia="en-GB"/>
        </w:rPr>
        <w:t>Write a TECHNICAL 1-page report of your findings to your FE boss</w:t>
      </w:r>
      <w:r>
        <w:rPr>
          <w:rFonts w:ascii="ArialMT" w:eastAsia="Times New Roman" w:hAnsi="ArialMT" w:cs="Times New Roman"/>
          <w:lang w:val="en-IN" w:eastAsia="en-GB"/>
        </w:rPr>
        <w:t>.</w:t>
      </w:r>
    </w:p>
    <w:p w14:paraId="6BBBBBA6" w14:textId="0CF674A0" w:rsidR="00E173B0" w:rsidRDefault="00E173B0" w:rsidP="00E173B0">
      <w:pPr>
        <w:shd w:val="clear" w:color="auto" w:fill="FFFFFF"/>
        <w:spacing w:before="100" w:beforeAutospacing="1" w:after="100" w:afterAutospacing="1"/>
        <w:rPr>
          <w:rFonts w:ascii="Arial" w:eastAsia="Times New Roman" w:hAnsi="Arial" w:cs="Arial"/>
          <w:b/>
          <w:bCs/>
          <w:lang w:val="en-IN" w:eastAsia="en-GB"/>
        </w:rPr>
      </w:pPr>
      <w:r w:rsidRPr="00E173B0">
        <w:rPr>
          <w:rFonts w:ascii="Arial" w:eastAsia="Times New Roman" w:hAnsi="Arial" w:cs="Arial"/>
          <w:b/>
          <w:bCs/>
          <w:lang w:val="en-IN" w:eastAsia="en-GB"/>
        </w:rPr>
        <w:t xml:space="preserve">Problem Overview </w:t>
      </w:r>
    </w:p>
    <w:p w14:paraId="65E4D68B" w14:textId="0964CC46" w:rsidR="00E173B0" w:rsidRPr="00E173B0" w:rsidRDefault="00E173B0" w:rsidP="00E173B0">
      <w:pPr>
        <w:shd w:val="clear" w:color="auto" w:fill="FFFFFF"/>
        <w:spacing w:before="100" w:beforeAutospacing="1" w:after="100" w:afterAutospacing="1"/>
        <w:rPr>
          <w:rFonts w:ascii="Times New Roman" w:eastAsia="Times New Roman" w:hAnsi="Times New Roman" w:cs="Times New Roman"/>
          <w:lang w:val="en-IN" w:eastAsia="en-GB"/>
        </w:rPr>
      </w:pPr>
      <w:r>
        <w:rPr>
          <w:rFonts w:ascii="Arial" w:eastAsia="Times New Roman" w:hAnsi="Arial" w:cs="Arial"/>
          <w:lang w:val="en-IN" w:eastAsia="en-GB"/>
        </w:rPr>
        <w:t>Our objective is to predict the performance of the stock market</w:t>
      </w:r>
      <w:r w:rsidR="00EC1D8E">
        <w:rPr>
          <w:rFonts w:ascii="Arial" w:eastAsia="Times New Roman" w:hAnsi="Arial" w:cs="Arial"/>
          <w:lang w:val="en-IN" w:eastAsia="en-GB"/>
        </w:rPr>
        <w:t>, in terms of both actual returns as well as the sign of daily returns</w:t>
      </w:r>
      <w:r>
        <w:rPr>
          <w:rFonts w:ascii="Arial" w:eastAsia="Times New Roman" w:hAnsi="Arial" w:cs="Arial"/>
          <w:lang w:val="en-IN" w:eastAsia="en-GB"/>
        </w:rPr>
        <w:t>. We have used LUX Index (</w:t>
      </w:r>
      <w:r w:rsidRPr="00E173B0">
        <w:rPr>
          <w:rFonts w:ascii="ArialMT" w:eastAsia="Times New Roman" w:hAnsi="ArialMT" w:cs="Times New Roman"/>
          <w:color w:val="1E1E21"/>
          <w:lang w:val="en-IN" w:eastAsia="en-GB"/>
        </w:rPr>
        <w:t>Stock market index of the Luxembourg stock Exchange</w:t>
      </w:r>
      <w:r>
        <w:rPr>
          <w:rFonts w:ascii="ArialMT" w:eastAsia="Times New Roman" w:hAnsi="ArialMT" w:cs="Times New Roman"/>
          <w:color w:val="1E1E21"/>
          <w:lang w:val="en-IN" w:eastAsia="en-GB"/>
        </w:rPr>
        <w:t>) as dependent variable and MSCI Indexes as independent variables from various areas of the world</w:t>
      </w:r>
      <w:r w:rsidR="00EC1D8E">
        <w:rPr>
          <w:rFonts w:ascii="ArialMT" w:eastAsia="Times New Roman" w:hAnsi="ArialMT" w:cs="Times New Roman"/>
          <w:color w:val="1E1E21"/>
          <w:lang w:val="en-IN" w:eastAsia="en-GB"/>
        </w:rPr>
        <w:t xml:space="preserve"> as the independent variables</w:t>
      </w:r>
      <w:r>
        <w:rPr>
          <w:rFonts w:ascii="ArialMT" w:eastAsia="Times New Roman" w:hAnsi="ArialMT" w:cs="Times New Roman"/>
          <w:color w:val="1E1E21"/>
          <w:lang w:val="en-IN" w:eastAsia="en-GB"/>
        </w:rPr>
        <w:t>.</w:t>
      </w:r>
    </w:p>
    <w:p w14:paraId="63D2D90E" w14:textId="389BE939" w:rsidR="00EC1D8E" w:rsidRDefault="00EC1D8E" w:rsidP="00EC1D8E">
      <w:pPr>
        <w:shd w:val="clear" w:color="auto" w:fill="FFFFFF"/>
        <w:spacing w:before="100" w:beforeAutospacing="1" w:after="100" w:afterAutospacing="1"/>
        <w:rPr>
          <w:rFonts w:ascii="ArialMT" w:eastAsia="Times New Roman" w:hAnsi="ArialMT" w:cs="Times New Roman"/>
          <w:b/>
          <w:bCs/>
          <w:lang w:val="en-IN" w:eastAsia="en-GB"/>
        </w:rPr>
      </w:pPr>
      <w:r>
        <w:rPr>
          <w:rFonts w:ascii="ArialMT" w:eastAsia="Times New Roman" w:hAnsi="ArialMT" w:cs="Times New Roman"/>
          <w:b/>
          <w:bCs/>
          <w:lang w:val="en-IN" w:eastAsia="en-GB"/>
        </w:rPr>
        <w:t>Correlation between Variables</w:t>
      </w:r>
    </w:p>
    <w:p w14:paraId="1F1409A3" w14:textId="63BDA337" w:rsidR="00E61913" w:rsidRDefault="00EC1D8E" w:rsidP="00EC1D8E">
      <w:pPr>
        <w:shd w:val="clear" w:color="auto" w:fill="FFFFFF"/>
        <w:spacing w:before="100" w:beforeAutospacing="1" w:after="100" w:afterAutospacing="1"/>
        <w:rPr>
          <w:rFonts w:ascii="ArialMT" w:eastAsia="Times New Roman" w:hAnsi="ArialMT" w:cs="Times New Roman"/>
          <w:lang w:val="en-IN" w:eastAsia="en-GB"/>
        </w:rPr>
      </w:pPr>
      <w:r>
        <w:rPr>
          <w:rFonts w:ascii="ArialMT" w:eastAsia="Times New Roman" w:hAnsi="ArialMT" w:cs="Times New Roman"/>
          <w:lang w:val="en-IN" w:eastAsia="en-GB"/>
        </w:rPr>
        <w:t xml:space="preserve">We have </w:t>
      </w:r>
      <w:r w:rsidR="00E61913">
        <w:rPr>
          <w:rFonts w:ascii="ArialMT" w:eastAsia="Times New Roman" w:hAnsi="ArialMT" w:cs="Times New Roman"/>
          <w:lang w:val="en-IN" w:eastAsia="en-GB"/>
        </w:rPr>
        <w:t>checked the correlation between the variables using a heat map. As seen in the figure below and as expected, several of the indices show a high correlation with each other. Thus, the data exhibits high collinearity.</w:t>
      </w:r>
    </w:p>
    <w:p w14:paraId="2ADDCD19" w14:textId="4DEE2E82" w:rsidR="00EC1D8E" w:rsidRDefault="00E61913" w:rsidP="00E61913">
      <w:pPr>
        <w:shd w:val="clear" w:color="auto" w:fill="FFFFFF"/>
        <w:spacing w:before="100" w:beforeAutospacing="1" w:after="100" w:afterAutospacing="1"/>
        <w:jc w:val="center"/>
        <w:rPr>
          <w:rFonts w:ascii="ArialMT" w:eastAsia="Times New Roman" w:hAnsi="ArialMT" w:cs="Times New Roman"/>
          <w:lang w:val="en-IN" w:eastAsia="en-GB"/>
        </w:rPr>
      </w:pPr>
      <w:r w:rsidRPr="00E61913">
        <w:rPr>
          <w:noProof/>
        </w:rPr>
        <w:drawing>
          <wp:inline distT="0" distB="0" distL="0" distR="0" wp14:anchorId="457B1375" wp14:editId="1DCDFC31">
            <wp:extent cx="5054600" cy="440549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054600" cy="4405494"/>
                    </a:xfrm>
                    <a:prstGeom prst="rect">
                      <a:avLst/>
                    </a:prstGeom>
                  </pic:spPr>
                </pic:pic>
              </a:graphicData>
            </a:graphic>
          </wp:inline>
        </w:drawing>
      </w:r>
    </w:p>
    <w:p w14:paraId="6D8CB513" w14:textId="77777777" w:rsidR="00E61913" w:rsidRDefault="00E61913">
      <w:pPr>
        <w:rPr>
          <w:rFonts w:ascii="ArialMT" w:eastAsia="Times New Roman" w:hAnsi="ArialMT" w:cs="Times New Roman"/>
          <w:b/>
          <w:bCs/>
          <w:lang w:val="en-IN" w:eastAsia="en-GB"/>
        </w:rPr>
      </w:pPr>
      <w:r>
        <w:rPr>
          <w:rFonts w:ascii="ArialMT" w:eastAsia="Times New Roman" w:hAnsi="ArialMT" w:cs="Times New Roman"/>
          <w:b/>
          <w:bCs/>
          <w:lang w:val="en-IN" w:eastAsia="en-GB"/>
        </w:rPr>
        <w:br w:type="page"/>
      </w:r>
    </w:p>
    <w:p w14:paraId="06F41227" w14:textId="199735EC" w:rsidR="0045554E" w:rsidRDefault="0045554E" w:rsidP="0045554E">
      <w:pPr>
        <w:shd w:val="clear" w:color="auto" w:fill="FFFFFF"/>
        <w:spacing w:before="100" w:beforeAutospacing="1" w:after="100" w:afterAutospacing="1"/>
        <w:rPr>
          <w:rFonts w:ascii="ArialMT" w:eastAsia="Times New Roman" w:hAnsi="ArialMT" w:cs="Times New Roman"/>
          <w:b/>
          <w:bCs/>
          <w:lang w:val="en-IN" w:eastAsia="en-GB"/>
        </w:rPr>
      </w:pPr>
      <w:r>
        <w:rPr>
          <w:rFonts w:ascii="ArialMT" w:eastAsia="Times New Roman" w:hAnsi="ArialMT" w:cs="Times New Roman"/>
          <w:b/>
          <w:bCs/>
          <w:lang w:val="en-IN" w:eastAsia="en-GB"/>
        </w:rPr>
        <w:lastRenderedPageBreak/>
        <w:t>Clustering</w:t>
      </w:r>
    </w:p>
    <w:p w14:paraId="5B185E90" w14:textId="77777777" w:rsidR="0045554E" w:rsidRDefault="0045554E" w:rsidP="0045554E">
      <w:pPr>
        <w:shd w:val="clear" w:color="auto" w:fill="FFFFFF"/>
        <w:spacing w:before="100" w:beforeAutospacing="1" w:after="100" w:afterAutospacing="1"/>
        <w:rPr>
          <w:rFonts w:ascii="ArialMT" w:eastAsia="Times New Roman" w:hAnsi="ArialMT" w:cs="Times New Roman"/>
          <w:lang w:val="en-IN" w:eastAsia="en-GB"/>
        </w:rPr>
      </w:pPr>
      <w:r>
        <w:rPr>
          <w:rFonts w:ascii="ArialMT" w:eastAsia="Times New Roman" w:hAnsi="ArialMT" w:cs="Times New Roman"/>
          <w:lang w:val="en-IN" w:eastAsia="en-GB"/>
        </w:rPr>
        <w:t xml:space="preserve">We have </w:t>
      </w:r>
      <w:r>
        <w:rPr>
          <w:rFonts w:ascii="ArialMT" w:eastAsia="Times New Roman" w:hAnsi="ArialMT" w:cs="Times New Roman"/>
          <w:lang w:val="en-IN" w:eastAsia="en-GB"/>
        </w:rPr>
        <w:t xml:space="preserve">run a k-means clustering algorithm on the log returns and then on the normalized log returns. For the raw data, </w:t>
      </w:r>
      <w:r w:rsidRPr="0045554E">
        <w:rPr>
          <w:rFonts w:ascii="ArialMT" w:eastAsia="Times New Roman" w:hAnsi="ArialMT" w:cs="Times New Roman"/>
          <w:lang w:val="en-IN" w:eastAsia="en-GB"/>
        </w:rPr>
        <w:t>10 clusters appears to provide the best balance between fit and number of clusters, as it satisfies the 'elbow method' approach visually.</w:t>
      </w:r>
    </w:p>
    <w:p w14:paraId="3D0DD8B0" w14:textId="0A4B0A3B" w:rsidR="0045554E" w:rsidRDefault="0045554E" w:rsidP="0045554E">
      <w:pPr>
        <w:shd w:val="clear" w:color="auto" w:fill="FFFFFF"/>
        <w:spacing w:before="100" w:beforeAutospacing="1" w:after="100" w:afterAutospacing="1"/>
        <w:jc w:val="center"/>
        <w:rPr>
          <w:rFonts w:ascii="ArialMT" w:eastAsia="Times New Roman" w:hAnsi="ArialMT" w:cs="Times New Roman"/>
          <w:lang w:val="en-IN" w:eastAsia="en-GB"/>
        </w:rPr>
      </w:pPr>
      <w:r w:rsidRPr="0045554E">
        <w:drawing>
          <wp:inline distT="0" distB="0" distL="0" distR="0" wp14:anchorId="7BD421BE" wp14:editId="749181E3">
            <wp:extent cx="3369734" cy="2417976"/>
            <wp:effectExtent l="0" t="0" r="254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375780" cy="2422315"/>
                    </a:xfrm>
                    <a:prstGeom prst="rect">
                      <a:avLst/>
                    </a:prstGeom>
                  </pic:spPr>
                </pic:pic>
              </a:graphicData>
            </a:graphic>
          </wp:inline>
        </w:drawing>
      </w:r>
    </w:p>
    <w:p w14:paraId="64F2B831" w14:textId="100EFD01" w:rsidR="0045554E" w:rsidRDefault="0045554E" w:rsidP="0045554E">
      <w:pPr>
        <w:shd w:val="clear" w:color="auto" w:fill="FFFFFF"/>
        <w:spacing w:before="100" w:beforeAutospacing="1" w:after="100" w:afterAutospacing="1"/>
        <w:rPr>
          <w:rFonts w:ascii="ArialMT" w:eastAsia="Times New Roman" w:hAnsi="ArialMT" w:cs="Times New Roman"/>
          <w:lang w:val="en-IN" w:eastAsia="en-GB"/>
        </w:rPr>
      </w:pPr>
      <w:r>
        <w:rPr>
          <w:rFonts w:ascii="ArialMT" w:eastAsia="Times New Roman" w:hAnsi="ArialMT" w:cs="Times New Roman"/>
          <w:lang w:val="en-IN" w:eastAsia="en-GB"/>
        </w:rPr>
        <w:t xml:space="preserve">For the raw data, </w:t>
      </w:r>
      <w:r>
        <w:rPr>
          <w:rFonts w:ascii="ArialMT" w:eastAsia="Times New Roman" w:hAnsi="ArialMT" w:cs="Times New Roman"/>
          <w:lang w:val="en-IN" w:eastAsia="en-GB"/>
        </w:rPr>
        <w:t>5</w:t>
      </w:r>
      <w:r w:rsidRPr="0045554E">
        <w:rPr>
          <w:rFonts w:ascii="ArialMT" w:eastAsia="Times New Roman" w:hAnsi="ArialMT" w:cs="Times New Roman"/>
          <w:lang w:val="en-IN" w:eastAsia="en-GB"/>
        </w:rPr>
        <w:t xml:space="preserve"> clusters appears to provide the best balance between fit and number of clusters, as it satisfies the 'elbow method' approach visually.</w:t>
      </w:r>
    </w:p>
    <w:p w14:paraId="0CA2BB5C" w14:textId="46A1ABF4" w:rsidR="0045554E" w:rsidRDefault="0045554E" w:rsidP="0045554E">
      <w:pPr>
        <w:shd w:val="clear" w:color="auto" w:fill="FFFFFF"/>
        <w:spacing w:before="100" w:beforeAutospacing="1" w:after="100" w:afterAutospacing="1"/>
        <w:jc w:val="center"/>
        <w:rPr>
          <w:rFonts w:ascii="ArialMT" w:eastAsia="Times New Roman" w:hAnsi="ArialMT" w:cs="Times New Roman"/>
          <w:lang w:val="en-IN" w:eastAsia="en-GB"/>
        </w:rPr>
      </w:pPr>
      <w:r w:rsidRPr="0045554E">
        <w:drawing>
          <wp:inline distT="0" distB="0" distL="0" distR="0" wp14:anchorId="434E9638" wp14:editId="64B73E6C">
            <wp:extent cx="3539067" cy="2405528"/>
            <wp:effectExtent l="0" t="0" r="444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542894" cy="2408129"/>
                    </a:xfrm>
                    <a:prstGeom prst="rect">
                      <a:avLst/>
                    </a:prstGeom>
                  </pic:spPr>
                </pic:pic>
              </a:graphicData>
            </a:graphic>
          </wp:inline>
        </w:drawing>
      </w:r>
    </w:p>
    <w:p w14:paraId="2A0CC7DC" w14:textId="5E7964A7" w:rsidR="0045554E" w:rsidRDefault="0045554E" w:rsidP="0045554E">
      <w:pPr>
        <w:shd w:val="clear" w:color="auto" w:fill="FFFFFF"/>
        <w:spacing w:before="100" w:beforeAutospacing="1" w:after="100" w:afterAutospacing="1"/>
        <w:rPr>
          <w:rFonts w:ascii="ArialMT" w:eastAsia="Times New Roman" w:hAnsi="ArialMT" w:cs="Times New Roman"/>
          <w:lang w:val="en-IN" w:eastAsia="en-GB"/>
        </w:rPr>
      </w:pPr>
      <w:r w:rsidRPr="0045554E">
        <w:rPr>
          <w:rFonts w:ascii="ArialMT" w:eastAsia="Times New Roman" w:hAnsi="ArialMT" w:cs="Times New Roman"/>
          <w:lang w:val="en-IN" w:eastAsia="en-GB"/>
        </w:rPr>
        <w:t>Normalized data gives a lower numbers of clusters as it gives improved clustering.</w:t>
      </w:r>
      <w:r w:rsidRPr="0045554E">
        <w:rPr>
          <w:rFonts w:ascii="ArialMT" w:eastAsia="Times New Roman" w:hAnsi="ArialMT" w:cs="Times New Roman"/>
          <w:lang w:val="en-IN" w:eastAsia="en-GB"/>
        </w:rPr>
        <w:t xml:space="preserve"> </w:t>
      </w:r>
      <w:r w:rsidRPr="0045554E">
        <w:rPr>
          <w:rFonts w:ascii="ArialMT" w:eastAsia="Times New Roman" w:hAnsi="ArialMT" w:cs="Times New Roman"/>
          <w:lang w:val="en-IN" w:eastAsia="en-GB"/>
        </w:rPr>
        <w:t xml:space="preserve">The grouping data </w:t>
      </w:r>
      <w:r w:rsidRPr="0045554E">
        <w:rPr>
          <w:rFonts w:ascii="ArialMT" w:eastAsia="Times New Roman" w:hAnsi="ArialMT" w:cs="Times New Roman"/>
          <w:lang w:val="en-IN" w:eastAsia="en-GB"/>
        </w:rPr>
        <w:t>also</w:t>
      </w:r>
      <w:r w:rsidRPr="0045554E">
        <w:rPr>
          <w:rFonts w:ascii="ArialMT" w:eastAsia="Times New Roman" w:hAnsi="ArialMT" w:cs="Times New Roman"/>
          <w:lang w:val="en-IN" w:eastAsia="en-GB"/>
        </w:rPr>
        <w:t xml:space="preserve"> confirms that the grouping of the series has changed after the data was normalized.</w:t>
      </w:r>
    </w:p>
    <w:p w14:paraId="6497468D" w14:textId="77777777" w:rsidR="0045554E" w:rsidRDefault="0045554E">
      <w:pPr>
        <w:rPr>
          <w:rFonts w:ascii="ArialMT" w:eastAsia="Times New Roman" w:hAnsi="ArialMT" w:cs="Times New Roman"/>
          <w:b/>
          <w:bCs/>
          <w:lang w:val="en-IN" w:eastAsia="en-GB"/>
        </w:rPr>
      </w:pPr>
      <w:r>
        <w:rPr>
          <w:rFonts w:ascii="ArialMT" w:eastAsia="Times New Roman" w:hAnsi="ArialMT" w:cs="Times New Roman"/>
          <w:b/>
          <w:bCs/>
          <w:lang w:val="en-IN" w:eastAsia="en-GB"/>
        </w:rPr>
        <w:br w:type="page"/>
      </w:r>
    </w:p>
    <w:p w14:paraId="2B8E42EA" w14:textId="64E29C69" w:rsidR="00E173B0" w:rsidRDefault="00E173B0" w:rsidP="0045554E">
      <w:pPr>
        <w:shd w:val="clear" w:color="auto" w:fill="FFFFFF"/>
        <w:spacing w:before="100" w:beforeAutospacing="1" w:after="100" w:afterAutospacing="1"/>
        <w:rPr>
          <w:rFonts w:ascii="ArialMT" w:eastAsia="Times New Roman" w:hAnsi="ArialMT" w:cs="Times New Roman"/>
          <w:b/>
          <w:bCs/>
          <w:lang w:val="en-IN" w:eastAsia="en-GB"/>
        </w:rPr>
      </w:pPr>
      <w:r w:rsidRPr="00E173B0">
        <w:rPr>
          <w:rFonts w:ascii="ArialMT" w:eastAsia="Times New Roman" w:hAnsi="ArialMT" w:cs="Times New Roman"/>
          <w:b/>
          <w:bCs/>
          <w:lang w:val="en-IN" w:eastAsia="en-GB"/>
        </w:rPr>
        <w:lastRenderedPageBreak/>
        <w:t>Algorithm Explanation</w:t>
      </w:r>
    </w:p>
    <w:p w14:paraId="76559F83" w14:textId="1B80DF12" w:rsidR="00E173B0" w:rsidRDefault="00E173B0" w:rsidP="00E173B0">
      <w:pPr>
        <w:shd w:val="clear" w:color="auto" w:fill="FFFFFF"/>
        <w:spacing w:before="100" w:beforeAutospacing="1" w:after="100" w:afterAutospacing="1"/>
        <w:rPr>
          <w:rFonts w:ascii="ArialMT" w:eastAsia="Times New Roman" w:hAnsi="ArialMT" w:cs="Times New Roman"/>
          <w:lang w:val="en-IN" w:eastAsia="en-GB"/>
        </w:rPr>
      </w:pPr>
      <w:r>
        <w:rPr>
          <w:rFonts w:ascii="ArialMT" w:eastAsia="Times New Roman" w:hAnsi="ArialMT" w:cs="Times New Roman"/>
          <w:lang w:val="en-IN" w:eastAsia="en-GB"/>
        </w:rPr>
        <w:t xml:space="preserve">We have used </w:t>
      </w:r>
      <w:r w:rsidR="00E61913">
        <w:rPr>
          <w:rFonts w:ascii="ArialMT" w:eastAsia="Times New Roman" w:hAnsi="ArialMT" w:cs="Times New Roman"/>
          <w:lang w:val="en-IN" w:eastAsia="en-GB"/>
        </w:rPr>
        <w:t xml:space="preserve">various </w:t>
      </w:r>
      <w:r>
        <w:rPr>
          <w:rFonts w:ascii="ArialMT" w:eastAsia="Times New Roman" w:hAnsi="ArialMT" w:cs="Times New Roman"/>
          <w:lang w:val="en-IN" w:eastAsia="en-GB"/>
        </w:rPr>
        <w:t xml:space="preserve">supervised </w:t>
      </w:r>
      <w:r w:rsidR="00E61913">
        <w:rPr>
          <w:rFonts w:ascii="ArialMT" w:eastAsia="Times New Roman" w:hAnsi="ArialMT" w:cs="Times New Roman"/>
          <w:lang w:val="en-IN" w:eastAsia="en-GB"/>
        </w:rPr>
        <w:t xml:space="preserve">learning </w:t>
      </w:r>
      <w:r>
        <w:rPr>
          <w:rFonts w:ascii="ArialMT" w:eastAsia="Times New Roman" w:hAnsi="ArialMT" w:cs="Times New Roman"/>
          <w:lang w:val="en-IN" w:eastAsia="en-GB"/>
        </w:rPr>
        <w:t>algorithm</w:t>
      </w:r>
      <w:r w:rsidR="00EC1D8E">
        <w:rPr>
          <w:rFonts w:ascii="ArialMT" w:eastAsia="Times New Roman" w:hAnsi="ArialMT" w:cs="Times New Roman"/>
          <w:lang w:val="en-IN" w:eastAsia="en-GB"/>
        </w:rPr>
        <w:t>s</w:t>
      </w:r>
      <w:r>
        <w:rPr>
          <w:rFonts w:ascii="ArialMT" w:eastAsia="Times New Roman" w:hAnsi="ArialMT" w:cs="Times New Roman"/>
          <w:lang w:val="en-IN" w:eastAsia="en-GB"/>
        </w:rPr>
        <w:t xml:space="preserve"> to evaluate the relationship between independent and dependent variable</w:t>
      </w:r>
      <w:r w:rsidR="00EC1D8E">
        <w:rPr>
          <w:rFonts w:ascii="ArialMT" w:eastAsia="Times New Roman" w:hAnsi="ArialMT" w:cs="Times New Roman"/>
          <w:lang w:val="en-IN" w:eastAsia="en-GB"/>
        </w:rPr>
        <w:t>s</w:t>
      </w:r>
      <w:r>
        <w:rPr>
          <w:rFonts w:ascii="ArialMT" w:eastAsia="Times New Roman" w:hAnsi="ArialMT" w:cs="Times New Roman"/>
          <w:lang w:val="en-IN" w:eastAsia="en-GB"/>
        </w:rPr>
        <w:t xml:space="preserve">. </w:t>
      </w:r>
      <w:r w:rsidR="00E61913">
        <w:rPr>
          <w:rFonts w:ascii="ArialMT" w:eastAsia="Times New Roman" w:hAnsi="ArialMT" w:cs="Times New Roman"/>
          <w:lang w:val="en-IN" w:eastAsia="en-GB"/>
        </w:rPr>
        <w:t>The three approaches used are classification decision tree, regression decision tree and SVM. For classification decision tree, we have used the sign of weekly returns as a binary response variable, whereas for the regression decision tree and SVM, we have used the weekly log returns. For classification and regression trees (CART), we have calibrated the depth of the tree using K-fold cross-validation approach and picking the depth that gives maximum prediction accuracy and RSquared respectivel</w:t>
      </w:r>
      <w:r w:rsidR="00BA1131">
        <w:rPr>
          <w:rFonts w:ascii="ArialMT" w:eastAsia="Times New Roman" w:hAnsi="ArialMT" w:cs="Times New Roman"/>
          <w:lang w:val="en-IN" w:eastAsia="en-GB"/>
        </w:rPr>
        <w:t>y.</w:t>
      </w:r>
    </w:p>
    <w:p w14:paraId="46F27EF7" w14:textId="1E33EBF3" w:rsidR="00843C0D" w:rsidRPr="00843C0D" w:rsidRDefault="00843C0D" w:rsidP="00E173B0">
      <w:pPr>
        <w:shd w:val="clear" w:color="auto" w:fill="FFFFFF"/>
        <w:spacing w:before="100" w:beforeAutospacing="1" w:after="100" w:afterAutospacing="1"/>
        <w:rPr>
          <w:rFonts w:ascii="ArialMT" w:eastAsia="Times New Roman" w:hAnsi="ArialMT" w:cs="Times New Roman"/>
          <w:b/>
          <w:bCs/>
          <w:lang w:val="en-IN" w:eastAsia="en-GB"/>
        </w:rPr>
      </w:pPr>
      <w:r w:rsidRPr="00843C0D">
        <w:rPr>
          <w:rFonts w:ascii="ArialMT" w:eastAsia="Times New Roman" w:hAnsi="ArialMT" w:cs="Times New Roman"/>
          <w:b/>
          <w:bCs/>
          <w:lang w:val="en-IN" w:eastAsia="en-GB"/>
        </w:rPr>
        <w:t>Experimental Evaluation</w:t>
      </w:r>
    </w:p>
    <w:p w14:paraId="56F1CC3E" w14:textId="77777777" w:rsidR="00BA1131" w:rsidRDefault="00BA1131" w:rsidP="00E173B0">
      <w:pPr>
        <w:shd w:val="clear" w:color="auto" w:fill="FFFFFF"/>
        <w:spacing w:before="100" w:beforeAutospacing="1" w:after="100" w:afterAutospacing="1"/>
        <w:rPr>
          <w:rFonts w:ascii="ArialMT" w:eastAsia="Times New Roman" w:hAnsi="ArialMT" w:cs="Times New Roman"/>
          <w:lang w:val="en-IN" w:eastAsia="en-GB"/>
        </w:rPr>
      </w:pPr>
      <w:r>
        <w:rPr>
          <w:rFonts w:ascii="ArialMT" w:eastAsia="Times New Roman" w:hAnsi="ArialMT" w:cs="Times New Roman"/>
          <w:lang w:val="en-IN" w:eastAsia="en-GB"/>
        </w:rPr>
        <w:t xml:space="preserve">As seen from the figures below, we choose depth of </w:t>
      </w:r>
      <w:proofErr w:type="gramStart"/>
      <w:r>
        <w:rPr>
          <w:rFonts w:ascii="ArialMT" w:eastAsia="Times New Roman" w:hAnsi="ArialMT" w:cs="Times New Roman"/>
          <w:lang w:val="en-IN" w:eastAsia="en-GB"/>
        </w:rPr>
        <w:t>5</w:t>
      </w:r>
      <w:proofErr w:type="gramEnd"/>
      <w:r>
        <w:rPr>
          <w:rFonts w:ascii="ArialMT" w:eastAsia="Times New Roman" w:hAnsi="ArialMT" w:cs="Times New Roman"/>
          <w:lang w:val="en-IN" w:eastAsia="en-GB"/>
        </w:rPr>
        <w:t xml:space="preserve"> for classification tree and 4 for the regression tree.</w:t>
      </w:r>
    </w:p>
    <w:p w14:paraId="3B59CEC3" w14:textId="211A4CD5" w:rsidR="00BA1131" w:rsidRDefault="00BA1131" w:rsidP="00BA1131">
      <w:pPr>
        <w:shd w:val="clear" w:color="auto" w:fill="FFFFFF"/>
        <w:spacing w:before="100" w:beforeAutospacing="1" w:after="100" w:afterAutospacing="1"/>
        <w:jc w:val="center"/>
        <w:rPr>
          <w:rFonts w:ascii="ArialMT" w:eastAsia="Times New Roman" w:hAnsi="ArialMT" w:cs="Times New Roman"/>
          <w:lang w:val="en-IN" w:eastAsia="en-GB"/>
        </w:rPr>
      </w:pPr>
      <w:r w:rsidRPr="00BA1131">
        <w:rPr>
          <w:noProof/>
        </w:rPr>
        <w:drawing>
          <wp:inline distT="0" distB="0" distL="0" distR="0" wp14:anchorId="09023E4E" wp14:editId="2447C7DD">
            <wp:extent cx="5190066" cy="274807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195445" cy="2750921"/>
                    </a:xfrm>
                    <a:prstGeom prst="rect">
                      <a:avLst/>
                    </a:prstGeom>
                  </pic:spPr>
                </pic:pic>
              </a:graphicData>
            </a:graphic>
          </wp:inline>
        </w:drawing>
      </w:r>
    </w:p>
    <w:p w14:paraId="4499A8E9" w14:textId="26F8E404" w:rsidR="00BA1131" w:rsidRDefault="00BA1131" w:rsidP="00BA1131">
      <w:pPr>
        <w:shd w:val="clear" w:color="auto" w:fill="FFFFFF"/>
        <w:spacing w:before="100" w:beforeAutospacing="1" w:after="100" w:afterAutospacing="1"/>
        <w:jc w:val="center"/>
        <w:rPr>
          <w:rFonts w:ascii="ArialMT" w:eastAsia="Times New Roman" w:hAnsi="ArialMT" w:cs="Times New Roman"/>
          <w:lang w:val="en-IN" w:eastAsia="en-GB"/>
        </w:rPr>
      </w:pPr>
      <w:r w:rsidRPr="00BA1131">
        <w:rPr>
          <w:noProof/>
        </w:rPr>
        <w:lastRenderedPageBreak/>
        <w:drawing>
          <wp:inline distT="0" distB="0" distL="0" distR="0" wp14:anchorId="35502893" wp14:editId="620DA47F">
            <wp:extent cx="5190067" cy="2721458"/>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191476" cy="2722197"/>
                    </a:xfrm>
                    <a:prstGeom prst="rect">
                      <a:avLst/>
                    </a:prstGeom>
                  </pic:spPr>
                </pic:pic>
              </a:graphicData>
            </a:graphic>
          </wp:inline>
        </w:drawing>
      </w:r>
    </w:p>
    <w:p w14:paraId="48EF958E" w14:textId="406C84BD" w:rsidR="00843C0D" w:rsidRPr="00E173B0" w:rsidRDefault="00843C0D" w:rsidP="00E173B0">
      <w:pPr>
        <w:shd w:val="clear" w:color="auto" w:fill="FFFFFF"/>
        <w:spacing w:before="100" w:beforeAutospacing="1" w:after="100" w:afterAutospacing="1"/>
        <w:rPr>
          <w:rFonts w:ascii="ArialMT" w:eastAsia="Times New Roman" w:hAnsi="ArialMT" w:cs="Times New Roman"/>
          <w:lang w:val="en-IN" w:eastAsia="en-GB"/>
        </w:rPr>
      </w:pPr>
      <w:r>
        <w:rPr>
          <w:rFonts w:ascii="ArialMT" w:eastAsia="Times New Roman" w:hAnsi="ArialMT" w:cs="Times New Roman"/>
          <w:lang w:val="en-IN" w:eastAsia="en-GB"/>
        </w:rPr>
        <w:t>To evaluate our model we have used R-squares and MSE metrics</w:t>
      </w:r>
      <w:r w:rsidR="00EC1D8E">
        <w:rPr>
          <w:rFonts w:ascii="ArialMT" w:eastAsia="Times New Roman" w:hAnsi="ArialMT" w:cs="Times New Roman"/>
          <w:lang w:val="en-IN" w:eastAsia="en-GB"/>
        </w:rPr>
        <w:t xml:space="preserve"> for regression models and accuracy for classification models</w:t>
      </w:r>
      <w:r>
        <w:rPr>
          <w:rFonts w:ascii="ArialMT" w:eastAsia="Times New Roman" w:hAnsi="ArialMT" w:cs="Times New Roman"/>
          <w:lang w:val="en-IN" w:eastAsia="en-GB"/>
        </w:rPr>
        <w:t>. We have divided our data training data into 2/3</w:t>
      </w:r>
      <w:r w:rsidRPr="00843C0D">
        <w:rPr>
          <w:rFonts w:ascii="ArialMT" w:eastAsia="Times New Roman" w:hAnsi="ArialMT" w:cs="Times New Roman"/>
          <w:vertAlign w:val="superscript"/>
          <w:lang w:val="en-IN" w:eastAsia="en-GB"/>
        </w:rPr>
        <w:t>rd</w:t>
      </w:r>
      <w:r>
        <w:rPr>
          <w:rFonts w:ascii="ArialMT" w:eastAsia="Times New Roman" w:hAnsi="ArialMT" w:cs="Times New Roman"/>
          <w:lang w:val="en-IN" w:eastAsia="en-GB"/>
        </w:rPr>
        <w:t xml:space="preserve"> and 1/3</w:t>
      </w:r>
      <w:r w:rsidRPr="00843C0D">
        <w:rPr>
          <w:rFonts w:ascii="ArialMT" w:eastAsia="Times New Roman" w:hAnsi="ArialMT" w:cs="Times New Roman"/>
          <w:vertAlign w:val="superscript"/>
          <w:lang w:val="en-IN" w:eastAsia="en-GB"/>
        </w:rPr>
        <w:t>rd</w:t>
      </w:r>
      <w:r>
        <w:rPr>
          <w:rFonts w:ascii="ArialMT" w:eastAsia="Times New Roman" w:hAnsi="ArialMT" w:cs="Times New Roman"/>
          <w:lang w:val="en-IN" w:eastAsia="en-GB"/>
        </w:rPr>
        <w:t xml:space="preserve"> to our testing data. R-squared help us to check goodness of fit. Higher the value of fitness better the model has performed. MSE is a mean squared error which is the calculation of the mean of error which is difference of actual value and predicted value. </w:t>
      </w:r>
      <w:r w:rsidR="00EC1D8E">
        <w:rPr>
          <w:rFonts w:ascii="ArialMT" w:eastAsia="Times New Roman" w:hAnsi="ArialMT" w:cs="Times New Roman"/>
          <w:lang w:val="en-IN" w:eastAsia="en-GB"/>
        </w:rPr>
        <w:t>For classification models, accuracy gives the percentage of correctly predicted outcomes</w:t>
      </w:r>
    </w:p>
    <w:p w14:paraId="47E1B6D8" w14:textId="65BC7662" w:rsidR="00327B73" w:rsidRDefault="00843C0D" w:rsidP="00327B73">
      <w:pPr>
        <w:spacing w:after="100" w:afterAutospacing="1"/>
        <w:rPr>
          <w:rFonts w:ascii="ArialMT" w:eastAsia="Times New Roman" w:hAnsi="ArialMT" w:cs="Times New Roman"/>
          <w:b/>
          <w:bCs/>
          <w:lang w:val="en-IN" w:eastAsia="en-GB"/>
        </w:rPr>
      </w:pPr>
      <w:r w:rsidRPr="00843C0D">
        <w:rPr>
          <w:rFonts w:ascii="ArialMT" w:eastAsia="Times New Roman" w:hAnsi="ArialMT" w:cs="Times New Roman"/>
          <w:b/>
          <w:bCs/>
          <w:lang w:val="en-IN" w:eastAsia="en-GB"/>
        </w:rPr>
        <w:t>Results and Conclusion</w:t>
      </w:r>
    </w:p>
    <w:p w14:paraId="0A1669D8" w14:textId="7F32BCD2" w:rsidR="00843C0D" w:rsidRDefault="00BA1131" w:rsidP="00327B73">
      <w:pPr>
        <w:spacing w:after="100" w:afterAutospacing="1"/>
        <w:rPr>
          <w:rFonts w:ascii="ArialMT" w:eastAsia="Times New Roman" w:hAnsi="ArialMT" w:cs="Times New Roman"/>
          <w:lang w:val="en-IN" w:eastAsia="en-GB"/>
        </w:rPr>
      </w:pPr>
      <w:r w:rsidRPr="00C327A9">
        <w:rPr>
          <w:rFonts w:ascii="ArialMT" w:eastAsia="Times New Roman" w:hAnsi="ArialMT" w:cs="Times New Roman"/>
          <w:lang w:val="en-IN" w:eastAsia="en-GB"/>
        </w:rPr>
        <w:t xml:space="preserve">When we compared </w:t>
      </w:r>
      <w:r>
        <w:rPr>
          <w:rFonts w:ascii="ArialMT" w:eastAsia="Times New Roman" w:hAnsi="ArialMT" w:cs="Times New Roman"/>
          <w:lang w:val="en-IN" w:eastAsia="en-GB"/>
        </w:rPr>
        <w:t xml:space="preserve">the prediction from the three approaches </w:t>
      </w:r>
      <w:r w:rsidRPr="00C327A9">
        <w:rPr>
          <w:rFonts w:ascii="ArialMT" w:eastAsia="Times New Roman" w:hAnsi="ArialMT" w:cs="Times New Roman"/>
          <w:lang w:val="en-IN" w:eastAsia="en-GB"/>
        </w:rPr>
        <w:t xml:space="preserve">for our model evaluation, we found that </w:t>
      </w:r>
      <w:r w:rsidRPr="00963689">
        <w:rPr>
          <w:rFonts w:ascii="ArialMT" w:eastAsia="Times New Roman" w:hAnsi="ArialMT" w:cs="Times New Roman"/>
          <w:lang w:val="en-IN" w:eastAsia="en-GB"/>
        </w:rPr>
        <w:t>CART classification</w:t>
      </w:r>
      <w:r w:rsidRPr="00C327A9">
        <w:rPr>
          <w:rFonts w:ascii="ArialMT" w:eastAsia="Times New Roman" w:hAnsi="ArialMT" w:cs="Times New Roman"/>
          <w:lang w:val="en-IN" w:eastAsia="en-GB"/>
        </w:rPr>
        <w:t xml:space="preserve"> </w:t>
      </w:r>
      <w:r w:rsidRPr="00963689">
        <w:rPr>
          <w:rFonts w:ascii="ArialMT" w:eastAsia="Times New Roman" w:hAnsi="ArialMT" w:cs="Times New Roman"/>
          <w:lang w:val="en-IN" w:eastAsia="en-GB"/>
        </w:rPr>
        <w:t xml:space="preserve">tree performed much better with accuracy around 50%, whereas the regression tree generally </w:t>
      </w:r>
      <w:r>
        <w:rPr>
          <w:rFonts w:ascii="ArialMT" w:eastAsia="Times New Roman" w:hAnsi="ArialMT" w:cs="Times New Roman"/>
          <w:lang w:val="en-IN" w:eastAsia="en-GB"/>
        </w:rPr>
        <w:t xml:space="preserve">gives </w:t>
      </w:r>
      <w:r w:rsidRPr="00963689">
        <w:rPr>
          <w:rFonts w:ascii="ArialMT" w:eastAsia="Times New Roman" w:hAnsi="ArialMT" w:cs="Times New Roman"/>
          <w:lang w:val="en-IN" w:eastAsia="en-GB"/>
        </w:rPr>
        <w:t>very low or negative R2.</w:t>
      </w:r>
      <w:r>
        <w:rPr>
          <w:rFonts w:ascii="ArialMT" w:eastAsia="Times New Roman" w:hAnsi="ArialMT" w:cs="Times New Roman"/>
          <w:lang w:val="en-IN" w:eastAsia="en-GB"/>
        </w:rPr>
        <w:t xml:space="preserve"> Even for SVM, root mean squared error value is quite high at 46.32</w:t>
      </w:r>
      <w:r w:rsidRPr="00C327A9">
        <w:rPr>
          <w:rFonts w:ascii="ArialMT" w:eastAsia="Times New Roman" w:hAnsi="ArialMT" w:cs="Times New Roman"/>
          <w:lang w:val="en-IN" w:eastAsia="en-GB"/>
        </w:rPr>
        <w:t xml:space="preserve">. </w:t>
      </w:r>
      <w:r>
        <w:rPr>
          <w:rFonts w:ascii="ArialMT" w:eastAsia="Times New Roman" w:hAnsi="ArialMT" w:cs="Times New Roman"/>
          <w:lang w:val="en-IN" w:eastAsia="en-GB"/>
        </w:rPr>
        <w:t>CART performs better than SVM here as it handles the collinearity in the log returns data better than SVM.</w:t>
      </w:r>
    </w:p>
    <w:p w14:paraId="6CCFD9F4" w14:textId="77777777" w:rsidR="00244DE9" w:rsidRDefault="00244DE9">
      <w:pPr>
        <w:rPr>
          <w:rFonts w:ascii="ArialMT" w:eastAsia="Times New Roman" w:hAnsi="ArialMT" w:cs="Times New Roman"/>
          <w:lang w:val="en-IN" w:eastAsia="en-GB"/>
        </w:rPr>
      </w:pPr>
      <w:r>
        <w:rPr>
          <w:rFonts w:ascii="ArialMT" w:eastAsia="Times New Roman" w:hAnsi="ArialMT" w:cs="Times New Roman"/>
          <w:lang w:val="en-IN" w:eastAsia="en-GB"/>
        </w:rPr>
        <w:br w:type="page"/>
      </w:r>
    </w:p>
    <w:p w14:paraId="3CB55F37" w14:textId="34383ED9" w:rsidR="00843C0D" w:rsidRDefault="00C327A9" w:rsidP="00327B73">
      <w:pPr>
        <w:spacing w:after="100" w:afterAutospacing="1"/>
        <w:rPr>
          <w:rFonts w:ascii="ArialMT" w:eastAsia="Times New Roman" w:hAnsi="ArialMT" w:cs="Times New Roman"/>
          <w:lang w:val="en-IN" w:eastAsia="en-GB"/>
        </w:rPr>
      </w:pPr>
      <w:r>
        <w:rPr>
          <w:rFonts w:ascii="ArialMT" w:eastAsia="Times New Roman" w:hAnsi="ArialMT" w:cs="Times New Roman"/>
          <w:lang w:val="en-IN" w:eastAsia="en-GB"/>
        </w:rPr>
        <w:lastRenderedPageBreak/>
        <w:t xml:space="preserve">15. </w:t>
      </w:r>
      <w:r w:rsidRPr="00C327A9">
        <w:rPr>
          <w:rFonts w:ascii="ArialMT" w:eastAsia="Times New Roman" w:hAnsi="ArialMT" w:cs="Times New Roman"/>
          <w:lang w:val="en-IN" w:eastAsia="en-GB"/>
        </w:rPr>
        <w:t xml:space="preserve">Write a non-technical </w:t>
      </w:r>
      <w:proofErr w:type="gramStart"/>
      <w:r w:rsidRPr="00C327A9">
        <w:rPr>
          <w:rFonts w:ascii="ArialMT" w:eastAsia="Times New Roman" w:hAnsi="ArialMT" w:cs="Times New Roman"/>
          <w:lang w:val="en-IN" w:eastAsia="en-GB"/>
        </w:rPr>
        <w:t>1 paragraph</w:t>
      </w:r>
      <w:proofErr w:type="gramEnd"/>
      <w:r w:rsidRPr="00C327A9">
        <w:rPr>
          <w:rFonts w:ascii="ArialMT" w:eastAsia="Times New Roman" w:hAnsi="ArialMT" w:cs="Times New Roman"/>
          <w:lang w:val="en-IN" w:eastAsia="en-GB"/>
        </w:rPr>
        <w:t xml:space="preserve"> email of your findings for senior management</w:t>
      </w:r>
    </w:p>
    <w:p w14:paraId="21A084E7" w14:textId="31C2F997" w:rsidR="00C327A9" w:rsidRDefault="00C327A9" w:rsidP="00327B73">
      <w:pPr>
        <w:spacing w:after="100" w:afterAutospacing="1"/>
        <w:rPr>
          <w:rFonts w:ascii="ArialMT" w:eastAsia="Times New Roman" w:hAnsi="ArialMT" w:cs="Times New Roman"/>
          <w:lang w:val="en-IN" w:eastAsia="en-GB"/>
        </w:rPr>
      </w:pPr>
      <w:r>
        <w:rPr>
          <w:rFonts w:ascii="ArialMT" w:eastAsia="Times New Roman" w:hAnsi="ArialMT" w:cs="Times New Roman"/>
          <w:lang w:val="en-IN" w:eastAsia="en-GB"/>
        </w:rPr>
        <w:t>We have performed an analysis to check the relationship between the stock market ind</w:t>
      </w:r>
      <w:r w:rsidR="006738A2">
        <w:rPr>
          <w:rFonts w:ascii="ArialMT" w:eastAsia="Times New Roman" w:hAnsi="ArialMT" w:cs="Times New Roman"/>
          <w:lang w:val="en-IN" w:eastAsia="en-GB"/>
        </w:rPr>
        <w:t>ices</w:t>
      </w:r>
      <w:r>
        <w:rPr>
          <w:rFonts w:ascii="ArialMT" w:eastAsia="Times New Roman" w:hAnsi="ArialMT" w:cs="Times New Roman"/>
          <w:lang w:val="en-IN" w:eastAsia="en-GB"/>
        </w:rPr>
        <w:t xml:space="preserve"> in various parts of the world. Our investigation shows that there is a relationship between various MSCI indexes. We have used LUX index as our dependent variable and the others left as independent variable. We have used </w:t>
      </w:r>
      <w:r w:rsidR="006738A2">
        <w:rPr>
          <w:rFonts w:ascii="ArialMT" w:eastAsia="Times New Roman" w:hAnsi="ArialMT" w:cs="Times New Roman"/>
          <w:lang w:val="en-IN" w:eastAsia="en-GB"/>
        </w:rPr>
        <w:t xml:space="preserve">classification and regression decision tress (CART) and support vector machines (SVM) </w:t>
      </w:r>
      <w:r>
        <w:rPr>
          <w:rFonts w:ascii="ArialMT" w:eastAsia="Times New Roman" w:hAnsi="ArialMT" w:cs="Times New Roman"/>
          <w:lang w:val="en-IN" w:eastAsia="en-GB"/>
        </w:rPr>
        <w:t xml:space="preserve">regression for the analysis. To evaluate the model we have used metrics which basically capture the difference between the actual value and predicted value. We have concluded that </w:t>
      </w:r>
      <w:r w:rsidR="006738A2">
        <w:rPr>
          <w:rFonts w:ascii="ArialMT" w:eastAsia="Times New Roman" w:hAnsi="ArialMT" w:cs="Times New Roman"/>
          <w:lang w:val="en-IN" w:eastAsia="en-GB"/>
        </w:rPr>
        <w:t xml:space="preserve">for this </w:t>
      </w:r>
      <w:r w:rsidR="008870ED">
        <w:rPr>
          <w:rFonts w:ascii="ArialMT" w:eastAsia="Times New Roman" w:hAnsi="ArialMT" w:cs="Times New Roman"/>
          <w:lang w:val="en-IN" w:eastAsia="en-GB"/>
        </w:rPr>
        <w:t>dataset, the classification decision tree gives best results compared to a regression decision tree and SVM</w:t>
      </w:r>
      <w:r>
        <w:rPr>
          <w:rFonts w:ascii="ArialMT" w:eastAsia="Times New Roman" w:hAnsi="ArialMT" w:cs="Times New Roman"/>
          <w:lang w:val="en-IN" w:eastAsia="en-GB"/>
        </w:rPr>
        <w:t xml:space="preserve">. </w:t>
      </w:r>
    </w:p>
    <w:p w14:paraId="641E672A" w14:textId="7AB11C62" w:rsidR="00C327A9" w:rsidRDefault="00C327A9" w:rsidP="00C327A9">
      <w:pPr>
        <w:shd w:val="clear" w:color="auto" w:fill="FFFFFF"/>
        <w:spacing w:before="100" w:beforeAutospacing="1" w:after="100" w:afterAutospacing="1"/>
        <w:rPr>
          <w:rFonts w:ascii="Arial" w:eastAsia="Times New Roman" w:hAnsi="Arial" w:cs="Arial"/>
          <w:b/>
          <w:bCs/>
          <w:lang w:val="en-IN" w:eastAsia="en-GB"/>
        </w:rPr>
      </w:pPr>
      <w:r w:rsidRPr="00C327A9">
        <w:rPr>
          <w:rFonts w:ascii="Arial" w:eastAsia="Times New Roman" w:hAnsi="Arial" w:cs="Arial"/>
          <w:b/>
          <w:bCs/>
          <w:lang w:val="en-IN" w:eastAsia="en-GB"/>
        </w:rPr>
        <w:t xml:space="preserve">References </w:t>
      </w:r>
    </w:p>
    <w:p w14:paraId="779AD5CE" w14:textId="7EA7525E" w:rsidR="00C327A9" w:rsidRDefault="001B5C9D" w:rsidP="00C327A9">
      <w:pPr>
        <w:shd w:val="clear" w:color="auto" w:fill="FFFFFF"/>
        <w:spacing w:before="100" w:beforeAutospacing="1" w:after="100" w:afterAutospacing="1"/>
        <w:rPr>
          <w:rFonts w:ascii="ArialMT" w:eastAsia="Times New Roman" w:hAnsi="ArialMT" w:cs="Times New Roman"/>
          <w:color w:val="0F54CC"/>
          <w:lang w:val="en-IN" w:eastAsia="en-GB"/>
        </w:rPr>
      </w:pPr>
      <w:hyperlink r:id="rId13" w:history="1">
        <w:r w:rsidR="006738A2" w:rsidRPr="00AB1E6B">
          <w:rPr>
            <w:rStyle w:val="Hyperlink"/>
            <w:rFonts w:ascii="ArialMT" w:eastAsia="Times New Roman" w:hAnsi="ArialMT" w:cs="Times New Roman"/>
            <w:lang w:val="en-IN" w:eastAsia="en-GB"/>
          </w:rPr>
          <w:t>https://www.thebalance.com/msci-index-what-is-it-and-what-does-it-measure-330594 8</w:t>
        </w:r>
      </w:hyperlink>
    </w:p>
    <w:p w14:paraId="7D68A66C" w14:textId="25F9CCD9" w:rsidR="00C327A9" w:rsidRDefault="001B5C9D" w:rsidP="00C327A9">
      <w:pPr>
        <w:shd w:val="clear" w:color="auto" w:fill="FFFFFF"/>
        <w:spacing w:before="100" w:beforeAutospacing="1" w:after="100" w:afterAutospacing="1"/>
        <w:rPr>
          <w:rFonts w:ascii="ArialMT" w:eastAsia="Times New Roman" w:hAnsi="ArialMT" w:cs="Times New Roman"/>
          <w:color w:val="0F54CC"/>
          <w:lang w:val="en-IN" w:eastAsia="en-GB"/>
        </w:rPr>
      </w:pPr>
      <w:hyperlink r:id="rId14" w:history="1">
        <w:r w:rsidR="006738A2" w:rsidRPr="00AB1E6B">
          <w:rPr>
            <w:rStyle w:val="Hyperlink"/>
            <w:rFonts w:ascii="ArialMT" w:eastAsia="Times New Roman" w:hAnsi="ArialMT" w:cs="Times New Roman"/>
            <w:lang w:val="en-IN" w:eastAsia="en-GB"/>
          </w:rPr>
          <w:t>https://towardsdatascience.com/explainable-artificial-intelligence-part-2-model-interpr etation-strategies-75d4afa6b739</w:t>
        </w:r>
      </w:hyperlink>
    </w:p>
    <w:p w14:paraId="3A448B81" w14:textId="57598D97" w:rsidR="006738A2" w:rsidRDefault="001B5C9D" w:rsidP="00327B73">
      <w:pPr>
        <w:spacing w:after="100" w:afterAutospacing="1"/>
        <w:rPr>
          <w:rFonts w:ascii="ArialMT" w:eastAsia="Times New Roman" w:hAnsi="ArialMT" w:cs="Times New Roman"/>
          <w:lang w:val="en-IN" w:eastAsia="en-GB"/>
        </w:rPr>
      </w:pPr>
      <w:hyperlink r:id="rId15" w:history="1">
        <w:r w:rsidR="006738A2" w:rsidRPr="00AB1E6B">
          <w:rPr>
            <w:rStyle w:val="Hyperlink"/>
            <w:rFonts w:ascii="ArialMT" w:eastAsia="Times New Roman" w:hAnsi="ArialMT" w:cs="Times New Roman"/>
            <w:lang w:val="en-IN" w:eastAsia="en-GB"/>
          </w:rPr>
          <w:t>https://www.digitalvidya.com/blog/classification-and-regression-trees</w:t>
        </w:r>
      </w:hyperlink>
    </w:p>
    <w:p w14:paraId="1520A279" w14:textId="72A8B2DF" w:rsidR="006738A2" w:rsidRDefault="001B5C9D" w:rsidP="00327B73">
      <w:pPr>
        <w:spacing w:after="100" w:afterAutospacing="1"/>
        <w:rPr>
          <w:rFonts w:ascii="ArialMT" w:eastAsia="Times New Roman" w:hAnsi="ArialMT" w:cs="Times New Roman"/>
          <w:lang w:val="en-IN" w:eastAsia="en-GB"/>
        </w:rPr>
      </w:pPr>
      <w:hyperlink r:id="rId16" w:history="1">
        <w:r w:rsidR="006738A2" w:rsidRPr="00AB1E6B">
          <w:rPr>
            <w:rStyle w:val="Hyperlink"/>
            <w:rFonts w:ascii="ArialMT" w:eastAsia="Times New Roman" w:hAnsi="ArialMT" w:cs="Times New Roman"/>
            <w:lang w:val="en-IN" w:eastAsia="en-GB"/>
          </w:rPr>
          <w:t>https://zenodo.org/record/4170989/files/Kaggle%20-%20DDAS%20Implementation.pdf</w:t>
        </w:r>
      </w:hyperlink>
    </w:p>
    <w:p w14:paraId="6E3C5B2E" w14:textId="77777777" w:rsidR="006738A2" w:rsidRDefault="006738A2" w:rsidP="00327B73">
      <w:pPr>
        <w:spacing w:after="100" w:afterAutospacing="1"/>
        <w:rPr>
          <w:rFonts w:ascii="ArialMT" w:eastAsia="Times New Roman" w:hAnsi="ArialMT" w:cs="Times New Roman"/>
          <w:lang w:val="en-IN" w:eastAsia="en-GB"/>
        </w:rPr>
      </w:pPr>
    </w:p>
    <w:p w14:paraId="5C3B8BFC" w14:textId="77777777" w:rsidR="006738A2" w:rsidRPr="00843C0D" w:rsidRDefault="006738A2" w:rsidP="00327B73">
      <w:pPr>
        <w:spacing w:after="100" w:afterAutospacing="1"/>
        <w:rPr>
          <w:rFonts w:ascii="ArialMT" w:eastAsia="Times New Roman" w:hAnsi="ArialMT" w:cs="Times New Roman"/>
          <w:lang w:val="en-IN" w:eastAsia="en-GB"/>
        </w:rPr>
      </w:pPr>
    </w:p>
    <w:p w14:paraId="14D89555" w14:textId="77777777" w:rsidR="00843C0D" w:rsidRPr="00D91B97" w:rsidRDefault="00843C0D" w:rsidP="00327B73">
      <w:pPr>
        <w:spacing w:after="100" w:afterAutospacing="1"/>
        <w:rPr>
          <w:rFonts w:eastAsia="Times New Roman" w:cstheme="minorHAnsi"/>
          <w:color w:val="41395F"/>
          <w:shd w:val="clear" w:color="auto" w:fill="FFFFFF"/>
          <w:lang w:val="en-CA"/>
        </w:rPr>
      </w:pPr>
    </w:p>
    <w:sectPr w:rsidR="00843C0D" w:rsidRPr="00D91B97" w:rsidSect="00FC4C76">
      <w:headerReference w:type="default" r:id="rId17"/>
      <w:footerReference w:type="even" r:id="rId18"/>
      <w:footerReference w:type="default" r:id="rId19"/>
      <w:headerReference w:type="first" r:id="rId20"/>
      <w:footerReference w:type="first" r:id="rId21"/>
      <w:pgSz w:w="12240" w:h="15840"/>
      <w:pgMar w:top="1440" w:right="1440" w:bottom="1440" w:left="1440" w:header="706"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D416A1E" w14:textId="77777777" w:rsidR="001B5C9D" w:rsidRDefault="001B5C9D" w:rsidP="00865A60">
      <w:r>
        <w:separator/>
      </w:r>
    </w:p>
  </w:endnote>
  <w:endnote w:type="continuationSeparator" w:id="0">
    <w:p w14:paraId="48532DD0" w14:textId="77777777" w:rsidR="001B5C9D" w:rsidRDefault="001B5C9D" w:rsidP="00865A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RobotoSlab-Regular">
    <w:altName w:val="Arial"/>
    <w:panose1 w:val="00000000000000000000"/>
    <w:charset w:val="00"/>
    <w:family w:val="roman"/>
    <w:notTrueType/>
    <w:pitch w:val="default"/>
  </w:font>
  <w:font w:name="ArialMT">
    <w:altName w:val="Arial"/>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Lato">
    <w:altName w:val="Arial"/>
    <w:charset w:val="00"/>
    <w:family w:val="swiss"/>
    <w:pitch w:val="variable"/>
    <w:sig w:usb0="00000001" w:usb1="5000ECFF" w:usb2="0000002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PageNumber"/>
      </w:rPr>
      <w:id w:val="1129512738"/>
      <w:docPartObj>
        <w:docPartGallery w:val="Page Numbers (Bottom of Page)"/>
        <w:docPartUnique/>
      </w:docPartObj>
    </w:sdtPr>
    <w:sdtEndPr>
      <w:rPr>
        <w:rStyle w:val="PageNumber"/>
      </w:rPr>
    </w:sdtEndPr>
    <w:sdtContent>
      <w:p w14:paraId="3F30650A" w14:textId="427D7CBE" w:rsidR="007F702A" w:rsidRDefault="007F702A" w:rsidP="00E73C3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A659837" w14:textId="77777777" w:rsidR="00B40AD9" w:rsidRDefault="00B40AD9" w:rsidP="007F702A">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PageNumber"/>
      </w:rPr>
      <w:id w:val="-2039798202"/>
      <w:docPartObj>
        <w:docPartGallery w:val="Page Numbers (Bottom of Page)"/>
        <w:docPartUnique/>
      </w:docPartObj>
    </w:sdtPr>
    <w:sdtEndPr>
      <w:rPr>
        <w:rStyle w:val="PageNumber"/>
      </w:rPr>
    </w:sdtEndPr>
    <w:sdtContent>
      <w:p w14:paraId="1DB478EC" w14:textId="0BB63D23" w:rsidR="007F702A" w:rsidRDefault="007F702A" w:rsidP="00E73C3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244DE9">
          <w:rPr>
            <w:rStyle w:val="PageNumber"/>
            <w:noProof/>
          </w:rPr>
          <w:t>2</w:t>
        </w:r>
        <w:r>
          <w:rPr>
            <w:rStyle w:val="PageNumber"/>
          </w:rPr>
          <w:fldChar w:fldCharType="end"/>
        </w:r>
      </w:p>
    </w:sdtContent>
  </w:sdt>
  <w:p w14:paraId="46A6582D" w14:textId="77777777" w:rsidR="00B40AD9" w:rsidRDefault="00B40AD9" w:rsidP="007F702A">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PageNumber"/>
      </w:rPr>
      <w:id w:val="-2126613793"/>
      <w:docPartObj>
        <w:docPartGallery w:val="Page Numbers (Bottom of Page)"/>
        <w:docPartUnique/>
      </w:docPartObj>
    </w:sdtPr>
    <w:sdtEndPr>
      <w:rPr>
        <w:rStyle w:val="PageNumber"/>
        <w:sz w:val="22"/>
        <w:szCs w:val="22"/>
      </w:rPr>
    </w:sdtEndPr>
    <w:sdtContent>
      <w:p w14:paraId="145C3193" w14:textId="4715420F" w:rsidR="00375BD4" w:rsidRPr="00375BD4" w:rsidRDefault="00375BD4" w:rsidP="0099203B">
        <w:pPr>
          <w:pStyle w:val="Footer"/>
          <w:framePr w:wrap="none" w:vAnchor="text" w:hAnchor="margin" w:xAlign="right" w:y="1"/>
          <w:rPr>
            <w:rStyle w:val="PageNumber"/>
            <w:sz w:val="22"/>
            <w:szCs w:val="22"/>
          </w:rPr>
        </w:pPr>
        <w:r w:rsidRPr="00375BD4">
          <w:rPr>
            <w:rStyle w:val="PageNumber"/>
            <w:sz w:val="22"/>
            <w:szCs w:val="22"/>
          </w:rPr>
          <w:fldChar w:fldCharType="begin"/>
        </w:r>
        <w:r w:rsidRPr="00375BD4">
          <w:rPr>
            <w:rStyle w:val="PageNumber"/>
            <w:sz w:val="22"/>
            <w:szCs w:val="22"/>
          </w:rPr>
          <w:instrText xml:space="preserve"> PAGE </w:instrText>
        </w:r>
        <w:r w:rsidRPr="00375BD4">
          <w:rPr>
            <w:rStyle w:val="PageNumber"/>
            <w:sz w:val="22"/>
            <w:szCs w:val="22"/>
          </w:rPr>
          <w:fldChar w:fldCharType="separate"/>
        </w:r>
        <w:r w:rsidR="00244DE9">
          <w:rPr>
            <w:rStyle w:val="PageNumber"/>
            <w:noProof/>
            <w:sz w:val="22"/>
            <w:szCs w:val="22"/>
          </w:rPr>
          <w:t>1</w:t>
        </w:r>
        <w:r w:rsidRPr="00375BD4">
          <w:rPr>
            <w:rStyle w:val="PageNumber"/>
            <w:sz w:val="22"/>
            <w:szCs w:val="22"/>
          </w:rPr>
          <w:fldChar w:fldCharType="end"/>
        </w:r>
      </w:p>
    </w:sdtContent>
  </w:sdt>
  <w:p w14:paraId="2DD18572" w14:textId="409F9A73" w:rsidR="00375BD4" w:rsidRPr="00375BD4" w:rsidRDefault="00375BD4" w:rsidP="00375BD4">
    <w:pPr>
      <w:pStyle w:val="Footer"/>
      <w:ind w:right="360"/>
      <w:rPr>
        <w:sz w:val="22"/>
        <w:szCs w:val="2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1D485CA" w14:textId="77777777" w:rsidR="001B5C9D" w:rsidRDefault="001B5C9D" w:rsidP="00865A60">
      <w:r>
        <w:separator/>
      </w:r>
    </w:p>
  </w:footnote>
  <w:footnote w:type="continuationSeparator" w:id="0">
    <w:p w14:paraId="1E2851C2" w14:textId="77777777" w:rsidR="001B5C9D" w:rsidRDefault="001B5C9D" w:rsidP="00865A6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FCED66" w14:textId="1D573A33" w:rsidR="007057B6" w:rsidRPr="007F702A" w:rsidRDefault="007057B6" w:rsidP="00F6316E">
    <w:pPr>
      <w:pStyle w:val="Heading1"/>
      <w:shd w:val="clear" w:color="auto" w:fill="41395F"/>
      <w:spacing w:before="240" w:beforeAutospacing="0" w:after="240" w:afterAutospacing="0"/>
      <w:textAlignment w:val="center"/>
      <w:rPr>
        <w:rFonts w:ascii="Lato" w:hAnsi="Lato"/>
        <w:b w:val="0"/>
        <w:bCs w:val="0"/>
        <w:color w:val="FFFFFF"/>
        <w:sz w:val="28"/>
        <w:szCs w:val="28"/>
      </w:rPr>
    </w:pPr>
    <w:r w:rsidRPr="007F702A">
      <w:rPr>
        <w:rFonts w:ascii="Lato" w:hAnsi="Lato"/>
        <w:b w:val="0"/>
        <w:bCs w:val="0"/>
        <w:color w:val="FFFFFF"/>
        <w:sz w:val="28"/>
        <w:szCs w:val="28"/>
      </w:rPr>
      <w:t>MScFE 6</w:t>
    </w:r>
    <w:r w:rsidR="001E4C3B">
      <w:rPr>
        <w:rFonts w:ascii="Lato" w:hAnsi="Lato"/>
        <w:b w:val="0"/>
        <w:bCs w:val="0"/>
        <w:color w:val="FFFFFF"/>
        <w:sz w:val="28"/>
        <w:szCs w:val="28"/>
      </w:rPr>
      <w:t>50</w:t>
    </w:r>
    <w:r w:rsidRPr="007F702A">
      <w:rPr>
        <w:rFonts w:ascii="Lato" w:hAnsi="Lato"/>
        <w:b w:val="0"/>
        <w:bCs w:val="0"/>
        <w:color w:val="FFFFFF"/>
        <w:sz w:val="28"/>
        <w:szCs w:val="28"/>
      </w:rPr>
      <w:t xml:space="preserve"> </w:t>
    </w:r>
    <w:r w:rsidR="001E4C3B">
      <w:rPr>
        <w:rFonts w:ascii="Lato" w:hAnsi="Lato"/>
        <w:b w:val="0"/>
        <w:bCs w:val="0"/>
        <w:color w:val="FFFFFF"/>
        <w:sz w:val="28"/>
        <w:szCs w:val="28"/>
      </w:rPr>
      <w:t>Machine Learning in Finance</w:t>
    </w:r>
    <w:r w:rsidRPr="007F702A">
      <w:rPr>
        <w:rFonts w:ascii="Lato" w:hAnsi="Lato"/>
        <w:b w:val="0"/>
        <w:bCs w:val="0"/>
        <w:color w:val="FFFFFF"/>
        <w:sz w:val="28"/>
        <w:szCs w:val="28"/>
      </w:rPr>
      <w:t xml:space="preserve"> </w:t>
    </w:r>
  </w:p>
  <w:p w14:paraId="13D23698" w14:textId="58E2A9EE" w:rsidR="007057B6" w:rsidRPr="004D27C7" w:rsidRDefault="00FF2D36" w:rsidP="004D27C7">
    <w:pPr>
      <w:pStyle w:val="Heading1"/>
      <w:shd w:val="clear" w:color="auto" w:fill="41395F"/>
      <w:spacing w:before="240" w:beforeAutospacing="0" w:after="240" w:afterAutospacing="0"/>
      <w:textAlignment w:val="center"/>
      <w:rPr>
        <w:rFonts w:ascii="Lato" w:hAnsi="Lato"/>
        <w:b w:val="0"/>
        <w:bCs w:val="0"/>
        <w:color w:val="FFFFFF"/>
        <w:sz w:val="28"/>
        <w:szCs w:val="28"/>
      </w:rPr>
    </w:pPr>
    <w:r w:rsidRPr="007F702A">
      <w:rPr>
        <w:rFonts w:ascii="Lato" w:hAnsi="Lato"/>
        <w:b w:val="0"/>
        <w:bCs w:val="0"/>
        <w:color w:val="FFFFFF"/>
        <w:sz w:val="28"/>
        <w:szCs w:val="28"/>
      </w:rPr>
      <w:t>Group</w:t>
    </w:r>
    <w:r w:rsidR="00E25A06">
      <w:rPr>
        <w:rFonts w:ascii="Lato" w:hAnsi="Lato"/>
        <w:b w:val="0"/>
        <w:bCs w:val="0"/>
        <w:color w:val="FFFFFF"/>
        <w:sz w:val="28"/>
        <w:szCs w:val="28"/>
      </w:rPr>
      <w:t xml:space="preserve"> #</w:t>
    </w:r>
    <w:r w:rsidR="00BE1B9C">
      <w:rPr>
        <w:rFonts w:ascii="Lato" w:hAnsi="Lato"/>
        <w:b w:val="0"/>
        <w:bCs w:val="0"/>
        <w:color w:val="FFFFFF"/>
        <w:sz w:val="28"/>
        <w:szCs w:val="28"/>
      </w:rPr>
      <w:t>:</w:t>
    </w:r>
    <w:r w:rsidR="009A7E75">
      <w:rPr>
        <w:rFonts w:ascii="Lato" w:hAnsi="Lato"/>
        <w:b w:val="0"/>
        <w:bCs w:val="0"/>
        <w:color w:val="FFFFFF"/>
        <w:sz w:val="28"/>
        <w:szCs w:val="28"/>
      </w:rPr>
      <w:t xml:space="preserve"> </w:t>
    </w:r>
    <w:r w:rsidR="00327B73">
      <w:rPr>
        <w:rFonts w:ascii="Lato" w:hAnsi="Lato"/>
        <w:b w:val="0"/>
        <w:bCs w:val="0"/>
        <w:color w:val="FFFFFF"/>
        <w:sz w:val="28"/>
        <w:szCs w:val="28"/>
      </w:rPr>
      <w:t>08</w:t>
    </w:r>
    <w:r w:rsidR="009A7E75">
      <w:rPr>
        <w:rFonts w:ascii="Lato" w:hAnsi="Lato"/>
        <w:b w:val="0"/>
        <w:bCs w:val="0"/>
        <w:color w:val="FFFFFF"/>
        <w:sz w:val="28"/>
        <w:szCs w:val="28"/>
      </w:rPr>
      <w:tab/>
    </w:r>
    <w:r w:rsidR="009A7E75">
      <w:rPr>
        <w:rFonts w:ascii="Lato" w:hAnsi="Lato"/>
        <w:b w:val="0"/>
        <w:bCs w:val="0"/>
        <w:color w:val="FFFFFF"/>
        <w:sz w:val="28"/>
        <w:szCs w:val="28"/>
      </w:rPr>
      <w:tab/>
      <w:t xml:space="preserve">Submission #: </w:t>
    </w:r>
    <w:r w:rsidR="007B2954">
      <w:rPr>
        <w:rFonts w:ascii="Lato" w:hAnsi="Lato"/>
        <w:b w:val="0"/>
        <w:bCs w:val="0"/>
        <w:color w:val="FFFFFF"/>
        <w:sz w:val="28"/>
        <w:szCs w:val="28"/>
      </w:rPr>
      <w:t>2</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D52D88" w14:textId="5131F453" w:rsidR="00FC4C76" w:rsidRDefault="00FC4C76">
    <w:pPr>
      <w:pStyle w:val="Header"/>
    </w:pPr>
    <w:r w:rsidRPr="007057B6">
      <w:rPr>
        <w:noProof/>
      </w:rPr>
      <w:drawing>
        <wp:inline distT="0" distB="0" distL="0" distR="0" wp14:anchorId="0476EBAC" wp14:editId="07FAB20A">
          <wp:extent cx="4083432" cy="1360800"/>
          <wp:effectExtent l="0" t="0" r="0" b="0"/>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4083432" cy="1360800"/>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A9456F"/>
    <w:multiLevelType w:val="hybridMultilevel"/>
    <w:tmpl w:val="7804D56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4A96397"/>
    <w:multiLevelType w:val="hybridMultilevel"/>
    <w:tmpl w:val="DC6A687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68547D8"/>
    <w:multiLevelType w:val="multilevel"/>
    <w:tmpl w:val="C86EE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7880C56"/>
    <w:multiLevelType w:val="hybridMultilevel"/>
    <w:tmpl w:val="C33C7B28"/>
    <w:lvl w:ilvl="0" w:tplc="10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D164344"/>
    <w:multiLevelType w:val="hybridMultilevel"/>
    <w:tmpl w:val="B6A2F0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00D7ABE"/>
    <w:multiLevelType w:val="hybridMultilevel"/>
    <w:tmpl w:val="E6B8A364"/>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6">
    <w:nsid w:val="4D1315EB"/>
    <w:multiLevelType w:val="hybridMultilevel"/>
    <w:tmpl w:val="164A60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1933C82"/>
    <w:multiLevelType w:val="hybridMultilevel"/>
    <w:tmpl w:val="8454F0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EC56D57"/>
    <w:multiLevelType w:val="multilevel"/>
    <w:tmpl w:val="F3BAB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7"/>
  </w:num>
  <w:num w:numId="4">
    <w:abstractNumId w:val="1"/>
  </w:num>
  <w:num w:numId="5">
    <w:abstractNumId w:val="0"/>
  </w:num>
  <w:num w:numId="6">
    <w:abstractNumId w:val="6"/>
  </w:num>
  <w:num w:numId="7">
    <w:abstractNumId w:val="3"/>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2"/>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5A60"/>
    <w:rsid w:val="00035AE6"/>
    <w:rsid w:val="00060186"/>
    <w:rsid w:val="00061EA1"/>
    <w:rsid w:val="000A2962"/>
    <w:rsid w:val="000A4224"/>
    <w:rsid w:val="000F0E67"/>
    <w:rsid w:val="0013553B"/>
    <w:rsid w:val="001B5C9D"/>
    <w:rsid w:val="001C1F9F"/>
    <w:rsid w:val="001D5013"/>
    <w:rsid w:val="001D6A10"/>
    <w:rsid w:val="001E1C1B"/>
    <w:rsid w:val="001E4C3B"/>
    <w:rsid w:val="001F4C69"/>
    <w:rsid w:val="00202287"/>
    <w:rsid w:val="0021503D"/>
    <w:rsid w:val="002277C8"/>
    <w:rsid w:val="00244DE9"/>
    <w:rsid w:val="002542FA"/>
    <w:rsid w:val="002556E6"/>
    <w:rsid w:val="0026077D"/>
    <w:rsid w:val="0027708F"/>
    <w:rsid w:val="002845BD"/>
    <w:rsid w:val="002860B6"/>
    <w:rsid w:val="002974FE"/>
    <w:rsid w:val="002A0229"/>
    <w:rsid w:val="002A0C30"/>
    <w:rsid w:val="002B289F"/>
    <w:rsid w:val="002C44CA"/>
    <w:rsid w:val="00301F88"/>
    <w:rsid w:val="0030440F"/>
    <w:rsid w:val="00327B73"/>
    <w:rsid w:val="00332365"/>
    <w:rsid w:val="00361BC8"/>
    <w:rsid w:val="0037295F"/>
    <w:rsid w:val="00375BD4"/>
    <w:rsid w:val="003A23AF"/>
    <w:rsid w:val="003E1A1C"/>
    <w:rsid w:val="003F78F9"/>
    <w:rsid w:val="00412444"/>
    <w:rsid w:val="00443FBF"/>
    <w:rsid w:val="0045554E"/>
    <w:rsid w:val="004571C7"/>
    <w:rsid w:val="004633EF"/>
    <w:rsid w:val="004C3EA1"/>
    <w:rsid w:val="004D240F"/>
    <w:rsid w:val="004D27C7"/>
    <w:rsid w:val="004D4DF0"/>
    <w:rsid w:val="0051353B"/>
    <w:rsid w:val="00515E88"/>
    <w:rsid w:val="005566EA"/>
    <w:rsid w:val="00567205"/>
    <w:rsid w:val="0059184C"/>
    <w:rsid w:val="00591D91"/>
    <w:rsid w:val="005D11E1"/>
    <w:rsid w:val="005E0FC8"/>
    <w:rsid w:val="005E34B2"/>
    <w:rsid w:val="005E4403"/>
    <w:rsid w:val="00645305"/>
    <w:rsid w:val="006528EC"/>
    <w:rsid w:val="006738A2"/>
    <w:rsid w:val="006840FA"/>
    <w:rsid w:val="006B0B54"/>
    <w:rsid w:val="006B7B5B"/>
    <w:rsid w:val="006C6EA3"/>
    <w:rsid w:val="007057B6"/>
    <w:rsid w:val="00744023"/>
    <w:rsid w:val="00757AA6"/>
    <w:rsid w:val="00777FF1"/>
    <w:rsid w:val="007A3A1D"/>
    <w:rsid w:val="007B2954"/>
    <w:rsid w:val="007B302F"/>
    <w:rsid w:val="007B60F1"/>
    <w:rsid w:val="007E27E9"/>
    <w:rsid w:val="007F017A"/>
    <w:rsid w:val="007F702A"/>
    <w:rsid w:val="00810BEE"/>
    <w:rsid w:val="00817D93"/>
    <w:rsid w:val="00843C0D"/>
    <w:rsid w:val="0086569F"/>
    <w:rsid w:val="00865A60"/>
    <w:rsid w:val="0088076B"/>
    <w:rsid w:val="008870ED"/>
    <w:rsid w:val="008A4A8F"/>
    <w:rsid w:val="008B46F6"/>
    <w:rsid w:val="008B7686"/>
    <w:rsid w:val="00903303"/>
    <w:rsid w:val="009139AC"/>
    <w:rsid w:val="00963276"/>
    <w:rsid w:val="00963689"/>
    <w:rsid w:val="00992453"/>
    <w:rsid w:val="00995A82"/>
    <w:rsid w:val="00995F22"/>
    <w:rsid w:val="009A7E75"/>
    <w:rsid w:val="00A55C33"/>
    <w:rsid w:val="00A95381"/>
    <w:rsid w:val="00AA7E60"/>
    <w:rsid w:val="00AE0509"/>
    <w:rsid w:val="00AE0DED"/>
    <w:rsid w:val="00AE6FA5"/>
    <w:rsid w:val="00B40AD9"/>
    <w:rsid w:val="00BA1131"/>
    <w:rsid w:val="00BA1EC2"/>
    <w:rsid w:val="00BE1B9C"/>
    <w:rsid w:val="00BE5730"/>
    <w:rsid w:val="00C10CE7"/>
    <w:rsid w:val="00C24452"/>
    <w:rsid w:val="00C327A9"/>
    <w:rsid w:val="00C75542"/>
    <w:rsid w:val="00CA0597"/>
    <w:rsid w:val="00D10A35"/>
    <w:rsid w:val="00D24671"/>
    <w:rsid w:val="00D4011B"/>
    <w:rsid w:val="00D4317E"/>
    <w:rsid w:val="00D60F2B"/>
    <w:rsid w:val="00D7305E"/>
    <w:rsid w:val="00D91B97"/>
    <w:rsid w:val="00DB75B9"/>
    <w:rsid w:val="00E16241"/>
    <w:rsid w:val="00E173B0"/>
    <w:rsid w:val="00E25A06"/>
    <w:rsid w:val="00E274D7"/>
    <w:rsid w:val="00E61913"/>
    <w:rsid w:val="00E90730"/>
    <w:rsid w:val="00EB4CBE"/>
    <w:rsid w:val="00EC1D8E"/>
    <w:rsid w:val="00EC4A1E"/>
    <w:rsid w:val="00EC4F73"/>
    <w:rsid w:val="00EC77D1"/>
    <w:rsid w:val="00F0777B"/>
    <w:rsid w:val="00F47653"/>
    <w:rsid w:val="00F53091"/>
    <w:rsid w:val="00F557B1"/>
    <w:rsid w:val="00F6316E"/>
    <w:rsid w:val="00F9600C"/>
    <w:rsid w:val="00FC4C76"/>
    <w:rsid w:val="00FF2D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7F7195"/>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057B6"/>
    <w:pPr>
      <w:spacing w:before="100" w:beforeAutospacing="1" w:after="100" w:afterAutospacing="1"/>
      <w:outlineLvl w:val="0"/>
    </w:pPr>
    <w:rPr>
      <w:rFonts w:ascii="Times New Roman" w:eastAsia="Times New Roman" w:hAnsi="Times New Roman" w:cs="Times New Roman"/>
      <w:b/>
      <w:bCs/>
      <w:kern w:val="36"/>
      <w:sz w:val="48"/>
      <w:szCs w:val="48"/>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5A60"/>
    <w:pPr>
      <w:tabs>
        <w:tab w:val="center" w:pos="4680"/>
        <w:tab w:val="right" w:pos="9360"/>
      </w:tabs>
    </w:pPr>
  </w:style>
  <w:style w:type="character" w:customStyle="1" w:styleId="HeaderChar">
    <w:name w:val="Header Char"/>
    <w:basedOn w:val="DefaultParagraphFont"/>
    <w:link w:val="Header"/>
    <w:uiPriority w:val="99"/>
    <w:rsid w:val="00865A60"/>
  </w:style>
  <w:style w:type="paragraph" w:styleId="Footer">
    <w:name w:val="footer"/>
    <w:basedOn w:val="Normal"/>
    <w:link w:val="FooterChar"/>
    <w:uiPriority w:val="99"/>
    <w:unhideWhenUsed/>
    <w:rsid w:val="00865A60"/>
    <w:pPr>
      <w:tabs>
        <w:tab w:val="center" w:pos="4680"/>
        <w:tab w:val="right" w:pos="9360"/>
      </w:tabs>
    </w:pPr>
  </w:style>
  <w:style w:type="character" w:customStyle="1" w:styleId="FooterChar">
    <w:name w:val="Footer Char"/>
    <w:basedOn w:val="DefaultParagraphFont"/>
    <w:link w:val="Footer"/>
    <w:uiPriority w:val="99"/>
    <w:rsid w:val="00865A60"/>
  </w:style>
  <w:style w:type="paragraph" w:styleId="BalloonText">
    <w:name w:val="Balloon Text"/>
    <w:basedOn w:val="Normal"/>
    <w:link w:val="BalloonTextChar"/>
    <w:uiPriority w:val="99"/>
    <w:semiHidden/>
    <w:unhideWhenUsed/>
    <w:rsid w:val="007057B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057B6"/>
    <w:rPr>
      <w:rFonts w:ascii="Times New Roman" w:hAnsi="Times New Roman" w:cs="Times New Roman"/>
      <w:sz w:val="18"/>
      <w:szCs w:val="18"/>
    </w:rPr>
  </w:style>
  <w:style w:type="character" w:customStyle="1" w:styleId="Heading1Char">
    <w:name w:val="Heading 1 Char"/>
    <w:basedOn w:val="DefaultParagraphFont"/>
    <w:link w:val="Heading1"/>
    <w:uiPriority w:val="9"/>
    <w:rsid w:val="007057B6"/>
    <w:rPr>
      <w:rFonts w:ascii="Times New Roman" w:eastAsia="Times New Roman" w:hAnsi="Times New Roman" w:cs="Times New Roman"/>
      <w:b/>
      <w:bCs/>
      <w:kern w:val="36"/>
      <w:sz w:val="48"/>
      <w:szCs w:val="48"/>
      <w:lang w:val="en-CA"/>
    </w:rPr>
  </w:style>
  <w:style w:type="paragraph" w:styleId="NormalWeb">
    <w:name w:val="Normal (Web)"/>
    <w:basedOn w:val="Normal"/>
    <w:uiPriority w:val="99"/>
    <w:semiHidden/>
    <w:unhideWhenUsed/>
    <w:rsid w:val="00E16241"/>
    <w:pPr>
      <w:spacing w:before="100" w:beforeAutospacing="1" w:after="100" w:afterAutospacing="1"/>
    </w:pPr>
    <w:rPr>
      <w:rFonts w:ascii="Times New Roman" w:eastAsia="Times New Roman" w:hAnsi="Times New Roman" w:cs="Times New Roman"/>
      <w:lang w:val="en-CA"/>
    </w:rPr>
  </w:style>
  <w:style w:type="table" w:styleId="TableGrid">
    <w:name w:val="Table Grid"/>
    <w:basedOn w:val="TableNormal"/>
    <w:uiPriority w:val="39"/>
    <w:rsid w:val="00E1624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D4DF0"/>
    <w:pPr>
      <w:ind w:left="720"/>
      <w:contextualSpacing/>
    </w:pPr>
  </w:style>
  <w:style w:type="character" w:styleId="PlaceholderText">
    <w:name w:val="Placeholder Text"/>
    <w:basedOn w:val="DefaultParagraphFont"/>
    <w:uiPriority w:val="99"/>
    <w:semiHidden/>
    <w:rsid w:val="00CA0597"/>
    <w:rPr>
      <w:color w:val="808080"/>
    </w:rPr>
  </w:style>
  <w:style w:type="character" w:styleId="SubtleEmphasis">
    <w:name w:val="Subtle Emphasis"/>
    <w:basedOn w:val="DefaultParagraphFont"/>
    <w:uiPriority w:val="19"/>
    <w:qFormat/>
    <w:rsid w:val="004D240F"/>
    <w:rPr>
      <w:i/>
      <w:iCs/>
      <w:color w:val="404040" w:themeColor="text1" w:themeTint="BF"/>
    </w:rPr>
  </w:style>
  <w:style w:type="character" w:styleId="PageNumber">
    <w:name w:val="page number"/>
    <w:basedOn w:val="DefaultParagraphFont"/>
    <w:uiPriority w:val="99"/>
    <w:semiHidden/>
    <w:unhideWhenUsed/>
    <w:rsid w:val="007F702A"/>
  </w:style>
  <w:style w:type="paragraph" w:customStyle="1" w:styleId="wquparagraph">
    <w:name w:val="wquparagraph"/>
    <w:basedOn w:val="Normal"/>
    <w:rsid w:val="00F6316E"/>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1F4C69"/>
    <w:rPr>
      <w:sz w:val="16"/>
      <w:szCs w:val="16"/>
    </w:rPr>
  </w:style>
  <w:style w:type="paragraph" w:styleId="CommentText">
    <w:name w:val="annotation text"/>
    <w:basedOn w:val="Normal"/>
    <w:link w:val="CommentTextChar"/>
    <w:uiPriority w:val="99"/>
    <w:semiHidden/>
    <w:unhideWhenUsed/>
    <w:rsid w:val="001F4C69"/>
    <w:rPr>
      <w:sz w:val="20"/>
      <w:szCs w:val="20"/>
    </w:rPr>
  </w:style>
  <w:style w:type="character" w:customStyle="1" w:styleId="CommentTextChar">
    <w:name w:val="Comment Text Char"/>
    <w:basedOn w:val="DefaultParagraphFont"/>
    <w:link w:val="CommentText"/>
    <w:uiPriority w:val="99"/>
    <w:semiHidden/>
    <w:rsid w:val="001F4C69"/>
    <w:rPr>
      <w:sz w:val="20"/>
      <w:szCs w:val="20"/>
    </w:rPr>
  </w:style>
  <w:style w:type="paragraph" w:styleId="CommentSubject">
    <w:name w:val="annotation subject"/>
    <w:basedOn w:val="CommentText"/>
    <w:next w:val="CommentText"/>
    <w:link w:val="CommentSubjectChar"/>
    <w:uiPriority w:val="99"/>
    <w:semiHidden/>
    <w:unhideWhenUsed/>
    <w:rsid w:val="001F4C69"/>
    <w:rPr>
      <w:b/>
      <w:bCs/>
    </w:rPr>
  </w:style>
  <w:style w:type="character" w:customStyle="1" w:styleId="CommentSubjectChar">
    <w:name w:val="Comment Subject Char"/>
    <w:basedOn w:val="CommentTextChar"/>
    <w:link w:val="CommentSubject"/>
    <w:uiPriority w:val="99"/>
    <w:semiHidden/>
    <w:rsid w:val="001F4C69"/>
    <w:rPr>
      <w:b/>
      <w:bCs/>
      <w:sz w:val="20"/>
      <w:szCs w:val="20"/>
    </w:rPr>
  </w:style>
  <w:style w:type="character" w:styleId="Hyperlink">
    <w:name w:val="Hyperlink"/>
    <w:basedOn w:val="DefaultParagraphFont"/>
    <w:uiPriority w:val="99"/>
    <w:unhideWhenUsed/>
    <w:rsid w:val="0059184C"/>
    <w:rPr>
      <w:color w:val="0563C1" w:themeColor="hyperlink"/>
      <w:u w:val="single"/>
    </w:rPr>
  </w:style>
  <w:style w:type="character" w:customStyle="1" w:styleId="UnresolvedMention">
    <w:name w:val="Unresolved Mention"/>
    <w:basedOn w:val="DefaultParagraphFont"/>
    <w:uiPriority w:val="99"/>
    <w:rsid w:val="0059184C"/>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057B6"/>
    <w:pPr>
      <w:spacing w:before="100" w:beforeAutospacing="1" w:after="100" w:afterAutospacing="1"/>
      <w:outlineLvl w:val="0"/>
    </w:pPr>
    <w:rPr>
      <w:rFonts w:ascii="Times New Roman" w:eastAsia="Times New Roman" w:hAnsi="Times New Roman" w:cs="Times New Roman"/>
      <w:b/>
      <w:bCs/>
      <w:kern w:val="36"/>
      <w:sz w:val="48"/>
      <w:szCs w:val="48"/>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5A60"/>
    <w:pPr>
      <w:tabs>
        <w:tab w:val="center" w:pos="4680"/>
        <w:tab w:val="right" w:pos="9360"/>
      </w:tabs>
    </w:pPr>
  </w:style>
  <w:style w:type="character" w:customStyle="1" w:styleId="HeaderChar">
    <w:name w:val="Header Char"/>
    <w:basedOn w:val="DefaultParagraphFont"/>
    <w:link w:val="Header"/>
    <w:uiPriority w:val="99"/>
    <w:rsid w:val="00865A60"/>
  </w:style>
  <w:style w:type="paragraph" w:styleId="Footer">
    <w:name w:val="footer"/>
    <w:basedOn w:val="Normal"/>
    <w:link w:val="FooterChar"/>
    <w:uiPriority w:val="99"/>
    <w:unhideWhenUsed/>
    <w:rsid w:val="00865A60"/>
    <w:pPr>
      <w:tabs>
        <w:tab w:val="center" w:pos="4680"/>
        <w:tab w:val="right" w:pos="9360"/>
      </w:tabs>
    </w:pPr>
  </w:style>
  <w:style w:type="character" w:customStyle="1" w:styleId="FooterChar">
    <w:name w:val="Footer Char"/>
    <w:basedOn w:val="DefaultParagraphFont"/>
    <w:link w:val="Footer"/>
    <w:uiPriority w:val="99"/>
    <w:rsid w:val="00865A60"/>
  </w:style>
  <w:style w:type="paragraph" w:styleId="BalloonText">
    <w:name w:val="Balloon Text"/>
    <w:basedOn w:val="Normal"/>
    <w:link w:val="BalloonTextChar"/>
    <w:uiPriority w:val="99"/>
    <w:semiHidden/>
    <w:unhideWhenUsed/>
    <w:rsid w:val="007057B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057B6"/>
    <w:rPr>
      <w:rFonts w:ascii="Times New Roman" w:hAnsi="Times New Roman" w:cs="Times New Roman"/>
      <w:sz w:val="18"/>
      <w:szCs w:val="18"/>
    </w:rPr>
  </w:style>
  <w:style w:type="character" w:customStyle="1" w:styleId="Heading1Char">
    <w:name w:val="Heading 1 Char"/>
    <w:basedOn w:val="DefaultParagraphFont"/>
    <w:link w:val="Heading1"/>
    <w:uiPriority w:val="9"/>
    <w:rsid w:val="007057B6"/>
    <w:rPr>
      <w:rFonts w:ascii="Times New Roman" w:eastAsia="Times New Roman" w:hAnsi="Times New Roman" w:cs="Times New Roman"/>
      <w:b/>
      <w:bCs/>
      <w:kern w:val="36"/>
      <w:sz w:val="48"/>
      <w:szCs w:val="48"/>
      <w:lang w:val="en-CA"/>
    </w:rPr>
  </w:style>
  <w:style w:type="paragraph" w:styleId="NormalWeb">
    <w:name w:val="Normal (Web)"/>
    <w:basedOn w:val="Normal"/>
    <w:uiPriority w:val="99"/>
    <w:semiHidden/>
    <w:unhideWhenUsed/>
    <w:rsid w:val="00E16241"/>
    <w:pPr>
      <w:spacing w:before="100" w:beforeAutospacing="1" w:after="100" w:afterAutospacing="1"/>
    </w:pPr>
    <w:rPr>
      <w:rFonts w:ascii="Times New Roman" w:eastAsia="Times New Roman" w:hAnsi="Times New Roman" w:cs="Times New Roman"/>
      <w:lang w:val="en-CA"/>
    </w:rPr>
  </w:style>
  <w:style w:type="table" w:styleId="TableGrid">
    <w:name w:val="Table Grid"/>
    <w:basedOn w:val="TableNormal"/>
    <w:uiPriority w:val="39"/>
    <w:rsid w:val="00E1624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D4DF0"/>
    <w:pPr>
      <w:ind w:left="720"/>
      <w:contextualSpacing/>
    </w:pPr>
  </w:style>
  <w:style w:type="character" w:styleId="PlaceholderText">
    <w:name w:val="Placeholder Text"/>
    <w:basedOn w:val="DefaultParagraphFont"/>
    <w:uiPriority w:val="99"/>
    <w:semiHidden/>
    <w:rsid w:val="00CA0597"/>
    <w:rPr>
      <w:color w:val="808080"/>
    </w:rPr>
  </w:style>
  <w:style w:type="character" w:styleId="SubtleEmphasis">
    <w:name w:val="Subtle Emphasis"/>
    <w:basedOn w:val="DefaultParagraphFont"/>
    <w:uiPriority w:val="19"/>
    <w:qFormat/>
    <w:rsid w:val="004D240F"/>
    <w:rPr>
      <w:i/>
      <w:iCs/>
      <w:color w:val="404040" w:themeColor="text1" w:themeTint="BF"/>
    </w:rPr>
  </w:style>
  <w:style w:type="character" w:styleId="PageNumber">
    <w:name w:val="page number"/>
    <w:basedOn w:val="DefaultParagraphFont"/>
    <w:uiPriority w:val="99"/>
    <w:semiHidden/>
    <w:unhideWhenUsed/>
    <w:rsid w:val="007F702A"/>
  </w:style>
  <w:style w:type="paragraph" w:customStyle="1" w:styleId="wquparagraph">
    <w:name w:val="wquparagraph"/>
    <w:basedOn w:val="Normal"/>
    <w:rsid w:val="00F6316E"/>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1F4C69"/>
    <w:rPr>
      <w:sz w:val="16"/>
      <w:szCs w:val="16"/>
    </w:rPr>
  </w:style>
  <w:style w:type="paragraph" w:styleId="CommentText">
    <w:name w:val="annotation text"/>
    <w:basedOn w:val="Normal"/>
    <w:link w:val="CommentTextChar"/>
    <w:uiPriority w:val="99"/>
    <w:semiHidden/>
    <w:unhideWhenUsed/>
    <w:rsid w:val="001F4C69"/>
    <w:rPr>
      <w:sz w:val="20"/>
      <w:szCs w:val="20"/>
    </w:rPr>
  </w:style>
  <w:style w:type="character" w:customStyle="1" w:styleId="CommentTextChar">
    <w:name w:val="Comment Text Char"/>
    <w:basedOn w:val="DefaultParagraphFont"/>
    <w:link w:val="CommentText"/>
    <w:uiPriority w:val="99"/>
    <w:semiHidden/>
    <w:rsid w:val="001F4C69"/>
    <w:rPr>
      <w:sz w:val="20"/>
      <w:szCs w:val="20"/>
    </w:rPr>
  </w:style>
  <w:style w:type="paragraph" w:styleId="CommentSubject">
    <w:name w:val="annotation subject"/>
    <w:basedOn w:val="CommentText"/>
    <w:next w:val="CommentText"/>
    <w:link w:val="CommentSubjectChar"/>
    <w:uiPriority w:val="99"/>
    <w:semiHidden/>
    <w:unhideWhenUsed/>
    <w:rsid w:val="001F4C69"/>
    <w:rPr>
      <w:b/>
      <w:bCs/>
    </w:rPr>
  </w:style>
  <w:style w:type="character" w:customStyle="1" w:styleId="CommentSubjectChar">
    <w:name w:val="Comment Subject Char"/>
    <w:basedOn w:val="CommentTextChar"/>
    <w:link w:val="CommentSubject"/>
    <w:uiPriority w:val="99"/>
    <w:semiHidden/>
    <w:rsid w:val="001F4C69"/>
    <w:rPr>
      <w:b/>
      <w:bCs/>
      <w:sz w:val="20"/>
      <w:szCs w:val="20"/>
    </w:rPr>
  </w:style>
  <w:style w:type="character" w:styleId="Hyperlink">
    <w:name w:val="Hyperlink"/>
    <w:basedOn w:val="DefaultParagraphFont"/>
    <w:uiPriority w:val="99"/>
    <w:unhideWhenUsed/>
    <w:rsid w:val="0059184C"/>
    <w:rPr>
      <w:color w:val="0563C1" w:themeColor="hyperlink"/>
      <w:u w:val="single"/>
    </w:rPr>
  </w:style>
  <w:style w:type="character" w:customStyle="1" w:styleId="UnresolvedMention">
    <w:name w:val="Unresolved Mention"/>
    <w:basedOn w:val="DefaultParagraphFont"/>
    <w:uiPriority w:val="99"/>
    <w:rsid w:val="005918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564268">
      <w:bodyDiv w:val="1"/>
      <w:marLeft w:val="0"/>
      <w:marRight w:val="0"/>
      <w:marTop w:val="0"/>
      <w:marBottom w:val="0"/>
      <w:divBdr>
        <w:top w:val="none" w:sz="0" w:space="0" w:color="auto"/>
        <w:left w:val="none" w:sz="0" w:space="0" w:color="auto"/>
        <w:bottom w:val="none" w:sz="0" w:space="0" w:color="auto"/>
        <w:right w:val="none" w:sz="0" w:space="0" w:color="auto"/>
      </w:divBdr>
    </w:div>
    <w:div w:id="173225207">
      <w:bodyDiv w:val="1"/>
      <w:marLeft w:val="0"/>
      <w:marRight w:val="0"/>
      <w:marTop w:val="0"/>
      <w:marBottom w:val="0"/>
      <w:divBdr>
        <w:top w:val="none" w:sz="0" w:space="0" w:color="auto"/>
        <w:left w:val="none" w:sz="0" w:space="0" w:color="auto"/>
        <w:bottom w:val="none" w:sz="0" w:space="0" w:color="auto"/>
        <w:right w:val="none" w:sz="0" w:space="0" w:color="auto"/>
      </w:divBdr>
    </w:div>
    <w:div w:id="253058512">
      <w:bodyDiv w:val="1"/>
      <w:marLeft w:val="0"/>
      <w:marRight w:val="0"/>
      <w:marTop w:val="0"/>
      <w:marBottom w:val="0"/>
      <w:divBdr>
        <w:top w:val="none" w:sz="0" w:space="0" w:color="auto"/>
        <w:left w:val="none" w:sz="0" w:space="0" w:color="auto"/>
        <w:bottom w:val="none" w:sz="0" w:space="0" w:color="auto"/>
        <w:right w:val="none" w:sz="0" w:space="0" w:color="auto"/>
      </w:divBdr>
      <w:divsChild>
        <w:div w:id="766077813">
          <w:marLeft w:val="0"/>
          <w:marRight w:val="0"/>
          <w:marTop w:val="0"/>
          <w:marBottom w:val="0"/>
          <w:divBdr>
            <w:top w:val="none" w:sz="0" w:space="0" w:color="auto"/>
            <w:left w:val="none" w:sz="0" w:space="0" w:color="auto"/>
            <w:bottom w:val="none" w:sz="0" w:space="0" w:color="auto"/>
            <w:right w:val="none" w:sz="0" w:space="0" w:color="auto"/>
          </w:divBdr>
          <w:divsChild>
            <w:div w:id="929237174">
              <w:marLeft w:val="0"/>
              <w:marRight w:val="0"/>
              <w:marTop w:val="0"/>
              <w:marBottom w:val="0"/>
              <w:divBdr>
                <w:top w:val="none" w:sz="0" w:space="0" w:color="auto"/>
                <w:left w:val="none" w:sz="0" w:space="0" w:color="auto"/>
                <w:bottom w:val="none" w:sz="0" w:space="0" w:color="auto"/>
                <w:right w:val="none" w:sz="0" w:space="0" w:color="auto"/>
              </w:divBdr>
              <w:divsChild>
                <w:div w:id="306251474">
                  <w:marLeft w:val="0"/>
                  <w:marRight w:val="0"/>
                  <w:marTop w:val="0"/>
                  <w:marBottom w:val="0"/>
                  <w:divBdr>
                    <w:top w:val="none" w:sz="0" w:space="0" w:color="auto"/>
                    <w:left w:val="none" w:sz="0" w:space="0" w:color="auto"/>
                    <w:bottom w:val="none" w:sz="0" w:space="0" w:color="auto"/>
                    <w:right w:val="none" w:sz="0" w:space="0" w:color="auto"/>
                  </w:divBdr>
                  <w:divsChild>
                    <w:div w:id="174217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9770035">
      <w:bodyDiv w:val="1"/>
      <w:marLeft w:val="0"/>
      <w:marRight w:val="0"/>
      <w:marTop w:val="0"/>
      <w:marBottom w:val="0"/>
      <w:divBdr>
        <w:top w:val="none" w:sz="0" w:space="0" w:color="auto"/>
        <w:left w:val="none" w:sz="0" w:space="0" w:color="auto"/>
        <w:bottom w:val="none" w:sz="0" w:space="0" w:color="auto"/>
        <w:right w:val="none" w:sz="0" w:space="0" w:color="auto"/>
      </w:divBdr>
      <w:divsChild>
        <w:div w:id="515078790">
          <w:marLeft w:val="0"/>
          <w:marRight w:val="0"/>
          <w:marTop w:val="0"/>
          <w:marBottom w:val="0"/>
          <w:divBdr>
            <w:top w:val="none" w:sz="0" w:space="0" w:color="auto"/>
            <w:left w:val="none" w:sz="0" w:space="0" w:color="auto"/>
            <w:bottom w:val="none" w:sz="0" w:space="0" w:color="auto"/>
            <w:right w:val="none" w:sz="0" w:space="0" w:color="auto"/>
          </w:divBdr>
          <w:divsChild>
            <w:div w:id="695691202">
              <w:marLeft w:val="0"/>
              <w:marRight w:val="0"/>
              <w:marTop w:val="0"/>
              <w:marBottom w:val="0"/>
              <w:divBdr>
                <w:top w:val="none" w:sz="0" w:space="0" w:color="auto"/>
                <w:left w:val="none" w:sz="0" w:space="0" w:color="auto"/>
                <w:bottom w:val="none" w:sz="0" w:space="0" w:color="auto"/>
                <w:right w:val="none" w:sz="0" w:space="0" w:color="auto"/>
              </w:divBdr>
              <w:divsChild>
                <w:div w:id="1852641022">
                  <w:marLeft w:val="0"/>
                  <w:marRight w:val="0"/>
                  <w:marTop w:val="0"/>
                  <w:marBottom w:val="0"/>
                  <w:divBdr>
                    <w:top w:val="none" w:sz="0" w:space="0" w:color="auto"/>
                    <w:left w:val="none" w:sz="0" w:space="0" w:color="auto"/>
                    <w:bottom w:val="none" w:sz="0" w:space="0" w:color="auto"/>
                    <w:right w:val="none" w:sz="0" w:space="0" w:color="auto"/>
                  </w:divBdr>
                  <w:divsChild>
                    <w:div w:id="201838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6676035">
      <w:bodyDiv w:val="1"/>
      <w:marLeft w:val="0"/>
      <w:marRight w:val="0"/>
      <w:marTop w:val="0"/>
      <w:marBottom w:val="0"/>
      <w:divBdr>
        <w:top w:val="none" w:sz="0" w:space="0" w:color="auto"/>
        <w:left w:val="none" w:sz="0" w:space="0" w:color="auto"/>
        <w:bottom w:val="none" w:sz="0" w:space="0" w:color="auto"/>
        <w:right w:val="none" w:sz="0" w:space="0" w:color="auto"/>
      </w:divBdr>
    </w:div>
    <w:div w:id="456880060">
      <w:bodyDiv w:val="1"/>
      <w:marLeft w:val="0"/>
      <w:marRight w:val="0"/>
      <w:marTop w:val="0"/>
      <w:marBottom w:val="0"/>
      <w:divBdr>
        <w:top w:val="none" w:sz="0" w:space="0" w:color="auto"/>
        <w:left w:val="none" w:sz="0" w:space="0" w:color="auto"/>
        <w:bottom w:val="none" w:sz="0" w:space="0" w:color="auto"/>
        <w:right w:val="none" w:sz="0" w:space="0" w:color="auto"/>
      </w:divBdr>
    </w:div>
    <w:div w:id="510411889">
      <w:bodyDiv w:val="1"/>
      <w:marLeft w:val="0"/>
      <w:marRight w:val="0"/>
      <w:marTop w:val="0"/>
      <w:marBottom w:val="0"/>
      <w:divBdr>
        <w:top w:val="none" w:sz="0" w:space="0" w:color="auto"/>
        <w:left w:val="none" w:sz="0" w:space="0" w:color="auto"/>
        <w:bottom w:val="none" w:sz="0" w:space="0" w:color="auto"/>
        <w:right w:val="none" w:sz="0" w:space="0" w:color="auto"/>
      </w:divBdr>
    </w:div>
    <w:div w:id="576402146">
      <w:bodyDiv w:val="1"/>
      <w:marLeft w:val="0"/>
      <w:marRight w:val="0"/>
      <w:marTop w:val="0"/>
      <w:marBottom w:val="0"/>
      <w:divBdr>
        <w:top w:val="none" w:sz="0" w:space="0" w:color="auto"/>
        <w:left w:val="none" w:sz="0" w:space="0" w:color="auto"/>
        <w:bottom w:val="none" w:sz="0" w:space="0" w:color="auto"/>
        <w:right w:val="none" w:sz="0" w:space="0" w:color="auto"/>
      </w:divBdr>
    </w:div>
    <w:div w:id="1015184055">
      <w:bodyDiv w:val="1"/>
      <w:marLeft w:val="0"/>
      <w:marRight w:val="0"/>
      <w:marTop w:val="0"/>
      <w:marBottom w:val="0"/>
      <w:divBdr>
        <w:top w:val="none" w:sz="0" w:space="0" w:color="auto"/>
        <w:left w:val="none" w:sz="0" w:space="0" w:color="auto"/>
        <w:bottom w:val="none" w:sz="0" w:space="0" w:color="auto"/>
        <w:right w:val="none" w:sz="0" w:space="0" w:color="auto"/>
      </w:divBdr>
    </w:div>
    <w:div w:id="1030225923">
      <w:bodyDiv w:val="1"/>
      <w:marLeft w:val="0"/>
      <w:marRight w:val="0"/>
      <w:marTop w:val="0"/>
      <w:marBottom w:val="0"/>
      <w:divBdr>
        <w:top w:val="none" w:sz="0" w:space="0" w:color="auto"/>
        <w:left w:val="none" w:sz="0" w:space="0" w:color="auto"/>
        <w:bottom w:val="none" w:sz="0" w:space="0" w:color="auto"/>
        <w:right w:val="none" w:sz="0" w:space="0" w:color="auto"/>
      </w:divBdr>
    </w:div>
    <w:div w:id="1097483794">
      <w:bodyDiv w:val="1"/>
      <w:marLeft w:val="0"/>
      <w:marRight w:val="0"/>
      <w:marTop w:val="0"/>
      <w:marBottom w:val="0"/>
      <w:divBdr>
        <w:top w:val="none" w:sz="0" w:space="0" w:color="auto"/>
        <w:left w:val="none" w:sz="0" w:space="0" w:color="auto"/>
        <w:bottom w:val="none" w:sz="0" w:space="0" w:color="auto"/>
        <w:right w:val="none" w:sz="0" w:space="0" w:color="auto"/>
      </w:divBdr>
    </w:div>
    <w:div w:id="1139958371">
      <w:bodyDiv w:val="1"/>
      <w:marLeft w:val="0"/>
      <w:marRight w:val="0"/>
      <w:marTop w:val="0"/>
      <w:marBottom w:val="0"/>
      <w:divBdr>
        <w:top w:val="none" w:sz="0" w:space="0" w:color="auto"/>
        <w:left w:val="none" w:sz="0" w:space="0" w:color="auto"/>
        <w:bottom w:val="none" w:sz="0" w:space="0" w:color="auto"/>
        <w:right w:val="none" w:sz="0" w:space="0" w:color="auto"/>
      </w:divBdr>
      <w:divsChild>
        <w:div w:id="66418087">
          <w:marLeft w:val="0"/>
          <w:marRight w:val="0"/>
          <w:marTop w:val="0"/>
          <w:marBottom w:val="0"/>
          <w:divBdr>
            <w:top w:val="none" w:sz="0" w:space="0" w:color="auto"/>
            <w:left w:val="none" w:sz="0" w:space="0" w:color="auto"/>
            <w:bottom w:val="none" w:sz="0" w:space="0" w:color="auto"/>
            <w:right w:val="none" w:sz="0" w:space="0" w:color="auto"/>
          </w:divBdr>
          <w:divsChild>
            <w:div w:id="73670601">
              <w:marLeft w:val="0"/>
              <w:marRight w:val="0"/>
              <w:marTop w:val="0"/>
              <w:marBottom w:val="0"/>
              <w:divBdr>
                <w:top w:val="none" w:sz="0" w:space="0" w:color="auto"/>
                <w:left w:val="none" w:sz="0" w:space="0" w:color="auto"/>
                <w:bottom w:val="none" w:sz="0" w:space="0" w:color="auto"/>
                <w:right w:val="none" w:sz="0" w:space="0" w:color="auto"/>
              </w:divBdr>
              <w:divsChild>
                <w:div w:id="1967195126">
                  <w:marLeft w:val="0"/>
                  <w:marRight w:val="0"/>
                  <w:marTop w:val="0"/>
                  <w:marBottom w:val="0"/>
                  <w:divBdr>
                    <w:top w:val="none" w:sz="0" w:space="0" w:color="auto"/>
                    <w:left w:val="none" w:sz="0" w:space="0" w:color="auto"/>
                    <w:bottom w:val="none" w:sz="0" w:space="0" w:color="auto"/>
                    <w:right w:val="none" w:sz="0" w:space="0" w:color="auto"/>
                  </w:divBdr>
                  <w:divsChild>
                    <w:div w:id="192344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2887726">
      <w:bodyDiv w:val="1"/>
      <w:marLeft w:val="0"/>
      <w:marRight w:val="0"/>
      <w:marTop w:val="0"/>
      <w:marBottom w:val="0"/>
      <w:divBdr>
        <w:top w:val="none" w:sz="0" w:space="0" w:color="auto"/>
        <w:left w:val="none" w:sz="0" w:space="0" w:color="auto"/>
        <w:bottom w:val="none" w:sz="0" w:space="0" w:color="auto"/>
        <w:right w:val="none" w:sz="0" w:space="0" w:color="auto"/>
      </w:divBdr>
      <w:divsChild>
        <w:div w:id="2114204420">
          <w:marLeft w:val="0"/>
          <w:marRight w:val="0"/>
          <w:marTop w:val="0"/>
          <w:marBottom w:val="0"/>
          <w:divBdr>
            <w:top w:val="none" w:sz="0" w:space="0" w:color="auto"/>
            <w:left w:val="none" w:sz="0" w:space="0" w:color="auto"/>
            <w:bottom w:val="none" w:sz="0" w:space="0" w:color="auto"/>
            <w:right w:val="none" w:sz="0" w:space="0" w:color="auto"/>
          </w:divBdr>
          <w:divsChild>
            <w:div w:id="1160075113">
              <w:marLeft w:val="0"/>
              <w:marRight w:val="0"/>
              <w:marTop w:val="0"/>
              <w:marBottom w:val="0"/>
              <w:divBdr>
                <w:top w:val="none" w:sz="0" w:space="0" w:color="auto"/>
                <w:left w:val="none" w:sz="0" w:space="0" w:color="auto"/>
                <w:bottom w:val="none" w:sz="0" w:space="0" w:color="auto"/>
                <w:right w:val="none" w:sz="0" w:space="0" w:color="auto"/>
              </w:divBdr>
              <w:divsChild>
                <w:div w:id="2120373051">
                  <w:marLeft w:val="0"/>
                  <w:marRight w:val="0"/>
                  <w:marTop w:val="0"/>
                  <w:marBottom w:val="0"/>
                  <w:divBdr>
                    <w:top w:val="none" w:sz="0" w:space="0" w:color="auto"/>
                    <w:left w:val="none" w:sz="0" w:space="0" w:color="auto"/>
                    <w:bottom w:val="none" w:sz="0" w:space="0" w:color="auto"/>
                    <w:right w:val="none" w:sz="0" w:space="0" w:color="auto"/>
                  </w:divBdr>
                  <w:divsChild>
                    <w:div w:id="289669146">
                      <w:marLeft w:val="0"/>
                      <w:marRight w:val="0"/>
                      <w:marTop w:val="0"/>
                      <w:marBottom w:val="0"/>
                      <w:divBdr>
                        <w:top w:val="none" w:sz="0" w:space="0" w:color="auto"/>
                        <w:left w:val="none" w:sz="0" w:space="0" w:color="auto"/>
                        <w:bottom w:val="none" w:sz="0" w:space="0" w:color="auto"/>
                        <w:right w:val="none" w:sz="0" w:space="0" w:color="auto"/>
                      </w:divBdr>
                    </w:div>
                  </w:divsChild>
                </w:div>
                <w:div w:id="195505544">
                  <w:marLeft w:val="0"/>
                  <w:marRight w:val="0"/>
                  <w:marTop w:val="0"/>
                  <w:marBottom w:val="0"/>
                  <w:divBdr>
                    <w:top w:val="none" w:sz="0" w:space="0" w:color="auto"/>
                    <w:left w:val="none" w:sz="0" w:space="0" w:color="auto"/>
                    <w:bottom w:val="none" w:sz="0" w:space="0" w:color="auto"/>
                    <w:right w:val="none" w:sz="0" w:space="0" w:color="auto"/>
                  </w:divBdr>
                  <w:divsChild>
                    <w:div w:id="51180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6316375">
      <w:bodyDiv w:val="1"/>
      <w:marLeft w:val="0"/>
      <w:marRight w:val="0"/>
      <w:marTop w:val="0"/>
      <w:marBottom w:val="0"/>
      <w:divBdr>
        <w:top w:val="none" w:sz="0" w:space="0" w:color="auto"/>
        <w:left w:val="none" w:sz="0" w:space="0" w:color="auto"/>
        <w:bottom w:val="none" w:sz="0" w:space="0" w:color="auto"/>
        <w:right w:val="none" w:sz="0" w:space="0" w:color="auto"/>
      </w:divBdr>
      <w:divsChild>
        <w:div w:id="899052524">
          <w:marLeft w:val="0"/>
          <w:marRight w:val="0"/>
          <w:marTop w:val="0"/>
          <w:marBottom w:val="0"/>
          <w:divBdr>
            <w:top w:val="none" w:sz="0" w:space="0" w:color="auto"/>
            <w:left w:val="none" w:sz="0" w:space="0" w:color="auto"/>
            <w:bottom w:val="none" w:sz="0" w:space="0" w:color="auto"/>
            <w:right w:val="none" w:sz="0" w:space="0" w:color="auto"/>
          </w:divBdr>
          <w:divsChild>
            <w:div w:id="1029644678">
              <w:marLeft w:val="0"/>
              <w:marRight w:val="0"/>
              <w:marTop w:val="0"/>
              <w:marBottom w:val="0"/>
              <w:divBdr>
                <w:top w:val="none" w:sz="0" w:space="0" w:color="auto"/>
                <w:left w:val="none" w:sz="0" w:space="0" w:color="auto"/>
                <w:bottom w:val="none" w:sz="0" w:space="0" w:color="auto"/>
                <w:right w:val="none" w:sz="0" w:space="0" w:color="auto"/>
              </w:divBdr>
              <w:divsChild>
                <w:div w:id="1864855031">
                  <w:marLeft w:val="0"/>
                  <w:marRight w:val="0"/>
                  <w:marTop w:val="0"/>
                  <w:marBottom w:val="0"/>
                  <w:divBdr>
                    <w:top w:val="none" w:sz="0" w:space="0" w:color="auto"/>
                    <w:left w:val="none" w:sz="0" w:space="0" w:color="auto"/>
                    <w:bottom w:val="none" w:sz="0" w:space="0" w:color="auto"/>
                    <w:right w:val="none" w:sz="0" w:space="0" w:color="auto"/>
                  </w:divBdr>
                  <w:divsChild>
                    <w:div w:id="141343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5430082">
      <w:bodyDiv w:val="1"/>
      <w:marLeft w:val="0"/>
      <w:marRight w:val="0"/>
      <w:marTop w:val="0"/>
      <w:marBottom w:val="0"/>
      <w:divBdr>
        <w:top w:val="none" w:sz="0" w:space="0" w:color="auto"/>
        <w:left w:val="none" w:sz="0" w:space="0" w:color="auto"/>
        <w:bottom w:val="none" w:sz="0" w:space="0" w:color="auto"/>
        <w:right w:val="none" w:sz="0" w:space="0" w:color="auto"/>
      </w:divBdr>
    </w:div>
    <w:div w:id="1594119661">
      <w:bodyDiv w:val="1"/>
      <w:marLeft w:val="0"/>
      <w:marRight w:val="0"/>
      <w:marTop w:val="0"/>
      <w:marBottom w:val="0"/>
      <w:divBdr>
        <w:top w:val="none" w:sz="0" w:space="0" w:color="auto"/>
        <w:left w:val="none" w:sz="0" w:space="0" w:color="auto"/>
        <w:bottom w:val="none" w:sz="0" w:space="0" w:color="auto"/>
        <w:right w:val="none" w:sz="0" w:space="0" w:color="auto"/>
      </w:divBdr>
      <w:divsChild>
        <w:div w:id="1892378100">
          <w:marLeft w:val="0"/>
          <w:marRight w:val="0"/>
          <w:marTop w:val="0"/>
          <w:marBottom w:val="0"/>
          <w:divBdr>
            <w:top w:val="none" w:sz="0" w:space="0" w:color="auto"/>
            <w:left w:val="none" w:sz="0" w:space="0" w:color="auto"/>
            <w:bottom w:val="none" w:sz="0" w:space="0" w:color="auto"/>
            <w:right w:val="none" w:sz="0" w:space="0" w:color="auto"/>
          </w:divBdr>
          <w:divsChild>
            <w:div w:id="369838495">
              <w:marLeft w:val="0"/>
              <w:marRight w:val="0"/>
              <w:marTop w:val="0"/>
              <w:marBottom w:val="0"/>
              <w:divBdr>
                <w:top w:val="none" w:sz="0" w:space="0" w:color="auto"/>
                <w:left w:val="none" w:sz="0" w:space="0" w:color="auto"/>
                <w:bottom w:val="none" w:sz="0" w:space="0" w:color="auto"/>
                <w:right w:val="none" w:sz="0" w:space="0" w:color="auto"/>
              </w:divBdr>
              <w:divsChild>
                <w:div w:id="1054618678">
                  <w:marLeft w:val="0"/>
                  <w:marRight w:val="0"/>
                  <w:marTop w:val="0"/>
                  <w:marBottom w:val="0"/>
                  <w:divBdr>
                    <w:top w:val="none" w:sz="0" w:space="0" w:color="auto"/>
                    <w:left w:val="none" w:sz="0" w:space="0" w:color="auto"/>
                    <w:bottom w:val="none" w:sz="0" w:space="0" w:color="auto"/>
                    <w:right w:val="none" w:sz="0" w:space="0" w:color="auto"/>
                  </w:divBdr>
                  <w:divsChild>
                    <w:div w:id="45830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0869162">
      <w:bodyDiv w:val="1"/>
      <w:marLeft w:val="0"/>
      <w:marRight w:val="0"/>
      <w:marTop w:val="0"/>
      <w:marBottom w:val="0"/>
      <w:divBdr>
        <w:top w:val="none" w:sz="0" w:space="0" w:color="auto"/>
        <w:left w:val="none" w:sz="0" w:space="0" w:color="auto"/>
        <w:bottom w:val="none" w:sz="0" w:space="0" w:color="auto"/>
        <w:right w:val="none" w:sz="0" w:space="0" w:color="auto"/>
      </w:divBdr>
      <w:divsChild>
        <w:div w:id="257324746">
          <w:marLeft w:val="0"/>
          <w:marRight w:val="0"/>
          <w:marTop w:val="0"/>
          <w:marBottom w:val="0"/>
          <w:divBdr>
            <w:top w:val="none" w:sz="0" w:space="0" w:color="auto"/>
            <w:left w:val="none" w:sz="0" w:space="0" w:color="auto"/>
            <w:bottom w:val="none" w:sz="0" w:space="0" w:color="auto"/>
            <w:right w:val="none" w:sz="0" w:space="0" w:color="auto"/>
          </w:divBdr>
          <w:divsChild>
            <w:div w:id="142157727">
              <w:marLeft w:val="0"/>
              <w:marRight w:val="0"/>
              <w:marTop w:val="0"/>
              <w:marBottom w:val="0"/>
              <w:divBdr>
                <w:top w:val="none" w:sz="0" w:space="0" w:color="auto"/>
                <w:left w:val="none" w:sz="0" w:space="0" w:color="auto"/>
                <w:bottom w:val="none" w:sz="0" w:space="0" w:color="auto"/>
                <w:right w:val="none" w:sz="0" w:space="0" w:color="auto"/>
              </w:divBdr>
              <w:divsChild>
                <w:div w:id="94719242">
                  <w:marLeft w:val="0"/>
                  <w:marRight w:val="0"/>
                  <w:marTop w:val="0"/>
                  <w:marBottom w:val="0"/>
                  <w:divBdr>
                    <w:top w:val="none" w:sz="0" w:space="0" w:color="auto"/>
                    <w:left w:val="none" w:sz="0" w:space="0" w:color="auto"/>
                    <w:bottom w:val="none" w:sz="0" w:space="0" w:color="auto"/>
                    <w:right w:val="none" w:sz="0" w:space="0" w:color="auto"/>
                  </w:divBdr>
                  <w:divsChild>
                    <w:div w:id="1193956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0716171">
      <w:bodyDiv w:val="1"/>
      <w:marLeft w:val="0"/>
      <w:marRight w:val="0"/>
      <w:marTop w:val="0"/>
      <w:marBottom w:val="0"/>
      <w:divBdr>
        <w:top w:val="none" w:sz="0" w:space="0" w:color="auto"/>
        <w:left w:val="none" w:sz="0" w:space="0" w:color="auto"/>
        <w:bottom w:val="none" w:sz="0" w:space="0" w:color="auto"/>
        <w:right w:val="none" w:sz="0" w:space="0" w:color="auto"/>
      </w:divBdr>
      <w:divsChild>
        <w:div w:id="715130099">
          <w:marLeft w:val="450"/>
          <w:marRight w:val="0"/>
          <w:marTop w:val="0"/>
          <w:marBottom w:val="0"/>
          <w:divBdr>
            <w:top w:val="none" w:sz="0" w:space="0" w:color="auto"/>
            <w:left w:val="none" w:sz="0" w:space="0" w:color="auto"/>
            <w:bottom w:val="none" w:sz="0" w:space="0" w:color="auto"/>
            <w:right w:val="none" w:sz="0" w:space="0" w:color="auto"/>
          </w:divBdr>
        </w:div>
      </w:divsChild>
    </w:div>
    <w:div w:id="1907256542">
      <w:bodyDiv w:val="1"/>
      <w:marLeft w:val="0"/>
      <w:marRight w:val="0"/>
      <w:marTop w:val="0"/>
      <w:marBottom w:val="0"/>
      <w:divBdr>
        <w:top w:val="none" w:sz="0" w:space="0" w:color="auto"/>
        <w:left w:val="none" w:sz="0" w:space="0" w:color="auto"/>
        <w:bottom w:val="none" w:sz="0" w:space="0" w:color="auto"/>
        <w:right w:val="none" w:sz="0" w:space="0" w:color="auto"/>
      </w:divBdr>
      <w:divsChild>
        <w:div w:id="1875000581">
          <w:marLeft w:val="0"/>
          <w:marRight w:val="0"/>
          <w:marTop w:val="0"/>
          <w:marBottom w:val="0"/>
          <w:divBdr>
            <w:top w:val="none" w:sz="0" w:space="0" w:color="auto"/>
            <w:left w:val="none" w:sz="0" w:space="0" w:color="auto"/>
            <w:bottom w:val="none" w:sz="0" w:space="0" w:color="auto"/>
            <w:right w:val="none" w:sz="0" w:space="0" w:color="auto"/>
          </w:divBdr>
          <w:divsChild>
            <w:div w:id="294147344">
              <w:marLeft w:val="0"/>
              <w:marRight w:val="0"/>
              <w:marTop w:val="0"/>
              <w:marBottom w:val="0"/>
              <w:divBdr>
                <w:top w:val="none" w:sz="0" w:space="0" w:color="auto"/>
                <w:left w:val="none" w:sz="0" w:space="0" w:color="auto"/>
                <w:bottom w:val="none" w:sz="0" w:space="0" w:color="auto"/>
                <w:right w:val="none" w:sz="0" w:space="0" w:color="auto"/>
              </w:divBdr>
              <w:divsChild>
                <w:div w:id="1610697250">
                  <w:marLeft w:val="0"/>
                  <w:marRight w:val="0"/>
                  <w:marTop w:val="0"/>
                  <w:marBottom w:val="0"/>
                  <w:divBdr>
                    <w:top w:val="none" w:sz="0" w:space="0" w:color="auto"/>
                    <w:left w:val="none" w:sz="0" w:space="0" w:color="auto"/>
                    <w:bottom w:val="none" w:sz="0" w:space="0" w:color="auto"/>
                    <w:right w:val="none" w:sz="0" w:space="0" w:color="auto"/>
                  </w:divBdr>
                  <w:divsChild>
                    <w:div w:id="7008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2754883">
      <w:bodyDiv w:val="1"/>
      <w:marLeft w:val="0"/>
      <w:marRight w:val="0"/>
      <w:marTop w:val="0"/>
      <w:marBottom w:val="0"/>
      <w:divBdr>
        <w:top w:val="none" w:sz="0" w:space="0" w:color="auto"/>
        <w:left w:val="none" w:sz="0" w:space="0" w:color="auto"/>
        <w:bottom w:val="none" w:sz="0" w:space="0" w:color="auto"/>
        <w:right w:val="none" w:sz="0" w:space="0" w:color="auto"/>
      </w:divBdr>
    </w:div>
    <w:div w:id="2023706840">
      <w:bodyDiv w:val="1"/>
      <w:marLeft w:val="0"/>
      <w:marRight w:val="0"/>
      <w:marTop w:val="0"/>
      <w:marBottom w:val="0"/>
      <w:divBdr>
        <w:top w:val="none" w:sz="0" w:space="0" w:color="auto"/>
        <w:left w:val="none" w:sz="0" w:space="0" w:color="auto"/>
        <w:bottom w:val="none" w:sz="0" w:space="0" w:color="auto"/>
        <w:right w:val="none" w:sz="0" w:space="0" w:color="auto"/>
      </w:divBdr>
    </w:div>
    <w:div w:id="2053528520">
      <w:bodyDiv w:val="1"/>
      <w:marLeft w:val="0"/>
      <w:marRight w:val="0"/>
      <w:marTop w:val="0"/>
      <w:marBottom w:val="0"/>
      <w:divBdr>
        <w:top w:val="none" w:sz="0" w:space="0" w:color="auto"/>
        <w:left w:val="none" w:sz="0" w:space="0" w:color="auto"/>
        <w:bottom w:val="none" w:sz="0" w:space="0" w:color="auto"/>
        <w:right w:val="none" w:sz="0" w:space="0" w:color="auto"/>
      </w:divBdr>
      <w:divsChild>
        <w:div w:id="661933351">
          <w:marLeft w:val="0"/>
          <w:marRight w:val="0"/>
          <w:marTop w:val="0"/>
          <w:marBottom w:val="0"/>
          <w:divBdr>
            <w:top w:val="none" w:sz="0" w:space="0" w:color="auto"/>
            <w:left w:val="none" w:sz="0" w:space="0" w:color="auto"/>
            <w:bottom w:val="none" w:sz="0" w:space="0" w:color="auto"/>
            <w:right w:val="none" w:sz="0" w:space="0" w:color="auto"/>
          </w:divBdr>
          <w:divsChild>
            <w:div w:id="145123703">
              <w:marLeft w:val="0"/>
              <w:marRight w:val="0"/>
              <w:marTop w:val="0"/>
              <w:marBottom w:val="0"/>
              <w:divBdr>
                <w:top w:val="none" w:sz="0" w:space="0" w:color="auto"/>
                <w:left w:val="none" w:sz="0" w:space="0" w:color="auto"/>
                <w:bottom w:val="none" w:sz="0" w:space="0" w:color="auto"/>
                <w:right w:val="none" w:sz="0" w:space="0" w:color="auto"/>
              </w:divBdr>
              <w:divsChild>
                <w:div w:id="1517694689">
                  <w:marLeft w:val="0"/>
                  <w:marRight w:val="0"/>
                  <w:marTop w:val="0"/>
                  <w:marBottom w:val="0"/>
                  <w:divBdr>
                    <w:top w:val="none" w:sz="0" w:space="0" w:color="auto"/>
                    <w:left w:val="none" w:sz="0" w:space="0" w:color="auto"/>
                    <w:bottom w:val="none" w:sz="0" w:space="0" w:color="auto"/>
                    <w:right w:val="none" w:sz="0" w:space="0" w:color="auto"/>
                  </w:divBdr>
                  <w:divsChild>
                    <w:div w:id="2028824906">
                      <w:marLeft w:val="0"/>
                      <w:marRight w:val="0"/>
                      <w:marTop w:val="0"/>
                      <w:marBottom w:val="0"/>
                      <w:divBdr>
                        <w:top w:val="none" w:sz="0" w:space="0" w:color="auto"/>
                        <w:left w:val="none" w:sz="0" w:space="0" w:color="auto"/>
                        <w:bottom w:val="none" w:sz="0" w:space="0" w:color="auto"/>
                        <w:right w:val="none" w:sz="0" w:space="0" w:color="auto"/>
                      </w:divBdr>
                      <w:divsChild>
                        <w:div w:id="662585638">
                          <w:marLeft w:val="0"/>
                          <w:marRight w:val="0"/>
                          <w:marTop w:val="0"/>
                          <w:marBottom w:val="0"/>
                          <w:divBdr>
                            <w:top w:val="none" w:sz="0" w:space="0" w:color="auto"/>
                            <w:left w:val="none" w:sz="0" w:space="0" w:color="auto"/>
                            <w:bottom w:val="none" w:sz="0" w:space="0" w:color="auto"/>
                            <w:right w:val="none" w:sz="0" w:space="0" w:color="auto"/>
                          </w:divBdr>
                          <w:divsChild>
                            <w:div w:id="1041396708">
                              <w:marLeft w:val="0"/>
                              <w:marRight w:val="0"/>
                              <w:marTop w:val="0"/>
                              <w:marBottom w:val="0"/>
                              <w:divBdr>
                                <w:top w:val="none" w:sz="0" w:space="0" w:color="auto"/>
                                <w:left w:val="none" w:sz="0" w:space="0" w:color="auto"/>
                                <w:bottom w:val="none" w:sz="0" w:space="0" w:color="auto"/>
                                <w:right w:val="none" w:sz="0" w:space="0" w:color="auto"/>
                              </w:divBdr>
                              <w:divsChild>
                                <w:div w:id="131591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2679699">
      <w:bodyDiv w:val="1"/>
      <w:marLeft w:val="0"/>
      <w:marRight w:val="0"/>
      <w:marTop w:val="0"/>
      <w:marBottom w:val="0"/>
      <w:divBdr>
        <w:top w:val="none" w:sz="0" w:space="0" w:color="auto"/>
        <w:left w:val="none" w:sz="0" w:space="0" w:color="auto"/>
        <w:bottom w:val="none" w:sz="0" w:space="0" w:color="auto"/>
        <w:right w:val="none" w:sz="0" w:space="0" w:color="auto"/>
      </w:divBdr>
      <w:divsChild>
        <w:div w:id="1444491881">
          <w:marLeft w:val="0"/>
          <w:marRight w:val="0"/>
          <w:marTop w:val="0"/>
          <w:marBottom w:val="0"/>
          <w:divBdr>
            <w:top w:val="none" w:sz="0" w:space="0" w:color="auto"/>
            <w:left w:val="none" w:sz="0" w:space="0" w:color="auto"/>
            <w:bottom w:val="none" w:sz="0" w:space="0" w:color="auto"/>
            <w:right w:val="none" w:sz="0" w:space="0" w:color="auto"/>
          </w:divBdr>
          <w:divsChild>
            <w:div w:id="15232971">
              <w:marLeft w:val="0"/>
              <w:marRight w:val="0"/>
              <w:marTop w:val="0"/>
              <w:marBottom w:val="0"/>
              <w:divBdr>
                <w:top w:val="none" w:sz="0" w:space="0" w:color="auto"/>
                <w:left w:val="none" w:sz="0" w:space="0" w:color="auto"/>
                <w:bottom w:val="none" w:sz="0" w:space="0" w:color="auto"/>
                <w:right w:val="none" w:sz="0" w:space="0" w:color="auto"/>
              </w:divBdr>
              <w:divsChild>
                <w:div w:id="395594961">
                  <w:marLeft w:val="0"/>
                  <w:marRight w:val="0"/>
                  <w:marTop w:val="0"/>
                  <w:marBottom w:val="0"/>
                  <w:divBdr>
                    <w:top w:val="none" w:sz="0" w:space="0" w:color="auto"/>
                    <w:left w:val="none" w:sz="0" w:space="0" w:color="auto"/>
                    <w:bottom w:val="none" w:sz="0" w:space="0" w:color="auto"/>
                    <w:right w:val="none" w:sz="0" w:space="0" w:color="auto"/>
                  </w:divBdr>
                  <w:divsChild>
                    <w:div w:id="162877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3990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thebalance.com/msci-index-what-is-it-and-what-does-it-measure-330594%208" TargetMode="External"/><Relationship Id="rId18" Type="http://schemas.openxmlformats.org/officeDocument/2006/relationships/footer" Target="footer1.xml"/><Relationship Id="rId3" Type="http://schemas.microsoft.com/office/2007/relationships/stylesWithEffects" Target="stylesWithEffect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zenodo.org/record/4170989/files/Kaggle%20-%20DDAS%20Implementation.pdf" TargetMode="External"/><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digitalvidya.com/blog/classification-and-regression-trees"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towardsdatascience.com/explainable-artificial-intelligence-part-2-model-interpr%20etation-strategies-75d4afa6b739" TargetMode="External"/><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6.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7</Pages>
  <Words>939</Words>
  <Characters>5354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Saad Zaman</dc:creator>
  <cp:lastModifiedBy>A S</cp:lastModifiedBy>
  <cp:revision>6</cp:revision>
  <dcterms:created xsi:type="dcterms:W3CDTF">2022-07-03T14:50:00Z</dcterms:created>
  <dcterms:modified xsi:type="dcterms:W3CDTF">2022-07-03T16:39:00Z</dcterms:modified>
</cp:coreProperties>
</file>