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BEE1" w14:textId="77777777" w:rsidR="00827667" w:rsidRDefault="00827667" w:rsidP="00827667">
      <w:pPr>
        <w:autoSpaceDE w:val="0"/>
        <w:autoSpaceDN w:val="0"/>
        <w:adjustRightInd w:val="0"/>
        <w:spacing w:after="360"/>
        <w:rPr>
          <w:rFonts w:ascii="Helvetica Neue" w:hAnsi="Helvetica Neue" w:cs="Helvetica Neue"/>
          <w:b/>
          <w:bCs/>
          <w:color w:val="343434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43434"/>
          <w:kern w:val="0"/>
          <w:sz w:val="36"/>
          <w:szCs w:val="36"/>
        </w:rPr>
        <w:t>Mathematics for Machine Learning</w:t>
      </w:r>
    </w:p>
    <w:p w14:paraId="1901B45A" w14:textId="77777777" w:rsidR="00827667" w:rsidRDefault="00827667" w:rsidP="00827667">
      <w:pPr>
        <w:autoSpaceDE w:val="0"/>
        <w:autoSpaceDN w:val="0"/>
        <w:adjustRightInd w:val="0"/>
        <w:spacing w:after="160" w:line="288" w:lineRule="auto"/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  <w:t>Data</w:t>
      </w:r>
    </w:p>
    <w:p w14:paraId="7170A8C6" w14:textId="77777777" w:rsidR="00827667" w:rsidRDefault="00827667" w:rsidP="00827667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after="160" w:line="288" w:lineRule="auto"/>
        <w:ind w:left="240" w:hanging="240"/>
        <w:rPr>
          <w:rFonts w:ascii="Helvetica Neue" w:hAnsi="Helvetica Neue" w:cs="Helvetica Neue"/>
          <w:color w:val="000000"/>
          <w:kern w:val="1"/>
        </w:rPr>
      </w:pPr>
      <w:r>
        <w:rPr>
          <w:rFonts w:ascii="Helvetica Neue" w:hAnsi="Helvetica Neue" w:cs="Helvetica Neue"/>
          <w:color w:val="000000"/>
          <w:kern w:val="1"/>
        </w:rPr>
        <w:t xml:space="preserve">Individual pieces of </w:t>
      </w:r>
      <w:proofErr w:type="gramStart"/>
      <w:r>
        <w:rPr>
          <w:rFonts w:ascii="Helvetica Neue" w:hAnsi="Helvetica Neue" w:cs="Helvetica Neue"/>
          <w:color w:val="000000"/>
          <w:kern w:val="1"/>
        </w:rPr>
        <w:t>factual information</w:t>
      </w:r>
      <w:proofErr w:type="gramEnd"/>
      <w:r>
        <w:rPr>
          <w:rFonts w:ascii="Helvetica Neue" w:hAnsi="Helvetica Neue" w:cs="Helvetica Neue"/>
          <w:color w:val="000000"/>
          <w:kern w:val="1"/>
        </w:rPr>
        <w:t xml:space="preserve"> collected from various sources which is stored, processed for data analysis.</w:t>
      </w:r>
    </w:p>
    <w:p w14:paraId="0A07AA18" w14:textId="77777777" w:rsidR="00827667" w:rsidRDefault="00827667" w:rsidP="00827667">
      <w:pPr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after="160" w:line="288" w:lineRule="auto"/>
        <w:ind w:left="240" w:hanging="240"/>
        <w:rPr>
          <w:rFonts w:ascii="Helvetica Neue" w:hAnsi="Helvetica Neue" w:cs="Helvetica Neue"/>
          <w:b/>
          <w:bCs/>
          <w:color w:val="000000"/>
          <w:kern w:val="1"/>
        </w:rPr>
      </w:pPr>
      <w:r>
        <w:rPr>
          <w:rFonts w:ascii="Helvetica Neue" w:hAnsi="Helvetica Neue" w:cs="Helvetica Neue"/>
          <w:b/>
          <w:bCs/>
          <w:color w:val="000000"/>
          <w:kern w:val="1"/>
        </w:rPr>
        <w:t>Types of Data</w:t>
      </w:r>
    </w:p>
    <w:p w14:paraId="63151F6D" w14:textId="77777777" w:rsidR="00827667" w:rsidRDefault="00827667" w:rsidP="00827667">
      <w:pPr>
        <w:numPr>
          <w:ilvl w:val="1"/>
          <w:numId w:val="1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="480" w:hanging="480"/>
        <w:rPr>
          <w:rFonts w:ascii="Helvetica Neue" w:hAnsi="Helvetica Neue" w:cs="Helvetica Neue"/>
          <w:color w:val="000000"/>
          <w:kern w:val="1"/>
        </w:rPr>
      </w:pPr>
      <w:r>
        <w:rPr>
          <w:rFonts w:ascii="Helvetica Neue" w:hAnsi="Helvetica Neue" w:cs="Helvetica Neue"/>
          <w:color w:val="000000"/>
          <w:kern w:val="1"/>
        </w:rPr>
        <w:t xml:space="preserve">Nominal Data- label variables without any measurable values. </w:t>
      </w:r>
      <w:proofErr w:type="spellStart"/>
      <w:r>
        <w:rPr>
          <w:rFonts w:ascii="Helvetica Neue" w:hAnsi="Helvetica Neue" w:cs="Helvetica Neue"/>
          <w:color w:val="000000"/>
          <w:kern w:val="1"/>
        </w:rPr>
        <w:t>Eg</w:t>
      </w:r>
      <w:proofErr w:type="spellEnd"/>
      <w:r>
        <w:rPr>
          <w:rFonts w:ascii="Helvetica Neue" w:hAnsi="Helvetica Neue" w:cs="Helvetica Neue"/>
          <w:color w:val="000000"/>
          <w:kern w:val="1"/>
        </w:rPr>
        <w:t>: country, gender, race etc.</w:t>
      </w:r>
    </w:p>
    <w:p w14:paraId="3C638817" w14:textId="77777777" w:rsidR="00827667" w:rsidRDefault="00827667" w:rsidP="00827667">
      <w:pPr>
        <w:numPr>
          <w:ilvl w:val="1"/>
          <w:numId w:val="1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="480" w:hanging="480"/>
        <w:rPr>
          <w:rFonts w:ascii="Helvetica Neue" w:hAnsi="Helvetica Neue" w:cs="Helvetica Neue"/>
          <w:color w:val="000000"/>
          <w:kern w:val="1"/>
        </w:rPr>
      </w:pPr>
      <w:r>
        <w:rPr>
          <w:rFonts w:ascii="Helvetica Neue" w:hAnsi="Helvetica Neue" w:cs="Helvetica Neue"/>
          <w:color w:val="000000"/>
          <w:kern w:val="1"/>
        </w:rPr>
        <w:t xml:space="preserve">Ordinal Data - categorical data with a set order or scale to it. </w:t>
      </w:r>
      <w:proofErr w:type="spellStart"/>
      <w:r>
        <w:rPr>
          <w:rFonts w:ascii="Helvetica Neue" w:hAnsi="Helvetica Neue" w:cs="Helvetica Neue"/>
          <w:color w:val="000000"/>
          <w:kern w:val="1"/>
        </w:rPr>
        <w:t>Eg</w:t>
      </w:r>
      <w:proofErr w:type="spellEnd"/>
      <w:r>
        <w:rPr>
          <w:rFonts w:ascii="Helvetica Neue" w:hAnsi="Helvetica Neue" w:cs="Helvetica Neue"/>
          <w:color w:val="000000"/>
          <w:kern w:val="1"/>
        </w:rPr>
        <w:t>: movie ratings, salary range etc.</w:t>
      </w:r>
    </w:p>
    <w:p w14:paraId="5168BEFC" w14:textId="77777777" w:rsidR="00827667" w:rsidRDefault="00827667" w:rsidP="00827667">
      <w:pPr>
        <w:numPr>
          <w:ilvl w:val="1"/>
          <w:numId w:val="1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="480" w:hanging="480"/>
        <w:rPr>
          <w:rFonts w:ascii="Helvetica Neue" w:hAnsi="Helvetica Neue" w:cs="Helvetica Neue"/>
          <w:color w:val="000000"/>
          <w:kern w:val="1"/>
        </w:rPr>
      </w:pPr>
      <w:r>
        <w:rPr>
          <w:rFonts w:ascii="Helvetica Neue" w:hAnsi="Helvetica Neue" w:cs="Helvetica Neue"/>
          <w:color w:val="000000"/>
          <w:kern w:val="1"/>
        </w:rPr>
        <w:t xml:space="preserve">Discrete - data with finite set of values which can be categorized. </w:t>
      </w:r>
      <w:proofErr w:type="spellStart"/>
      <w:r>
        <w:rPr>
          <w:rFonts w:ascii="Helvetica Neue" w:hAnsi="Helvetica Neue" w:cs="Helvetica Neue"/>
          <w:color w:val="000000"/>
          <w:kern w:val="1"/>
        </w:rPr>
        <w:t>Eg:class</w:t>
      </w:r>
      <w:proofErr w:type="spellEnd"/>
      <w:r>
        <w:rPr>
          <w:rFonts w:ascii="Helvetica Neue" w:hAnsi="Helvetica Neue" w:cs="Helvetica Neue"/>
          <w:color w:val="000000"/>
          <w:kern w:val="1"/>
        </w:rPr>
        <w:t xml:space="preserve"> strength, questions answered correctly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1"/>
        </w:rPr>
        <w:t>etc</w:t>
      </w:r>
      <w:proofErr w:type="spellEnd"/>
      <w:proofErr w:type="gramEnd"/>
    </w:p>
    <w:p w14:paraId="3A73A137" w14:textId="1ED365D8" w:rsidR="00827667" w:rsidRDefault="00827667" w:rsidP="00827667">
      <w:pPr>
        <w:numPr>
          <w:ilvl w:val="1"/>
          <w:numId w:val="1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="480" w:hanging="480"/>
        <w:rPr>
          <w:rFonts w:ascii="Helvetica Neue" w:hAnsi="Helvetica Neue" w:cs="Helvetica Neue"/>
          <w:color w:val="000000"/>
          <w:kern w:val="1"/>
        </w:rPr>
      </w:pPr>
      <w:r>
        <w:rPr>
          <w:rFonts w:ascii="Helvetica Neue" w:hAnsi="Helvetica Neue" w:cs="Helvetica Neue"/>
          <w:color w:val="000000"/>
          <w:kern w:val="1"/>
        </w:rPr>
        <w:t xml:space="preserve">Continuous - data can take numerical values within a range. </w:t>
      </w:r>
      <w:proofErr w:type="spellStart"/>
      <w:r>
        <w:rPr>
          <w:rFonts w:ascii="Helvetica Neue" w:hAnsi="Helvetica Neue" w:cs="Helvetica Neue"/>
          <w:color w:val="000000"/>
          <w:kern w:val="1"/>
        </w:rPr>
        <w:t>Eg</w:t>
      </w:r>
      <w:proofErr w:type="spellEnd"/>
      <w:r>
        <w:rPr>
          <w:rFonts w:ascii="Helvetica Neue" w:hAnsi="Helvetica Neue" w:cs="Helvetica Neue"/>
          <w:color w:val="000000"/>
          <w:kern w:val="1"/>
        </w:rPr>
        <w:t>: Water pressure, weight of a person.</w:t>
      </w:r>
    </w:p>
    <w:p w14:paraId="240FD79C" w14:textId="5719BE3C" w:rsidR="00F74D9C" w:rsidRDefault="00827667" w:rsidP="00827667">
      <w:r>
        <w:rPr>
          <w:noProof/>
        </w:rPr>
        <w:drawing>
          <wp:inline distT="0" distB="0" distL="0" distR="0" wp14:anchorId="69B9C915" wp14:editId="3D96A3E1">
            <wp:extent cx="5943600" cy="3408680"/>
            <wp:effectExtent l="0" t="0" r="0" b="0"/>
            <wp:docPr id="1113199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90" name="Picture 1" descr="A diagram of a data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CFE" w14:textId="77777777" w:rsidR="00827667" w:rsidRPr="00827667" w:rsidRDefault="00827667" w:rsidP="00827667">
      <w:pPr>
        <w:rPr>
          <w:b/>
          <w:bCs/>
        </w:rPr>
      </w:pPr>
    </w:p>
    <w:p w14:paraId="1578BEAF" w14:textId="73487DB8" w:rsidR="00827667" w:rsidRDefault="00827667" w:rsidP="00827667">
      <w:pPr>
        <w:rPr>
          <w:b/>
          <w:bCs/>
        </w:rPr>
      </w:pPr>
      <w:r w:rsidRPr="00827667">
        <w:rPr>
          <w:b/>
          <w:bCs/>
        </w:rPr>
        <w:t>LINEAR ALGEBRA</w:t>
      </w:r>
    </w:p>
    <w:p w14:paraId="5CF039C4" w14:textId="77777777" w:rsidR="0064630C" w:rsidRDefault="00B63FB0" w:rsidP="00827667">
      <w:r w:rsidRPr="00B63FB0">
        <w:t>A domain of mathematics concerning linear equations and their representations in vector spaces and through matrices.</w:t>
      </w:r>
    </w:p>
    <w:p w14:paraId="519CF0AB" w14:textId="557DFA17" w:rsidR="00B63FB0" w:rsidRDefault="0064630C" w:rsidP="00827667">
      <w:r>
        <w:rPr>
          <w:noProof/>
        </w:rPr>
        <w:lastRenderedPageBreak/>
        <w:drawing>
          <wp:inline distT="0" distB="0" distL="0" distR="0" wp14:anchorId="0B94F9E0" wp14:editId="0903E272">
            <wp:extent cx="5943600" cy="2006600"/>
            <wp:effectExtent l="0" t="0" r="0" b="0"/>
            <wp:docPr id="1353734059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4059" name="Picture 1" descr="A diagram of a tri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63E6" w14:textId="3DF6213F" w:rsidR="0064630C" w:rsidRDefault="0064630C" w:rsidP="00827667">
      <w:r>
        <w:t>Linear equation is an e</w:t>
      </w:r>
      <w:r w:rsidR="00CB0DDD">
        <w:t>quation having a maximum order of one.</w:t>
      </w:r>
      <w:r w:rsidR="00CB0DDD">
        <w:rPr>
          <w:noProof/>
        </w:rPr>
        <w:drawing>
          <wp:inline distT="0" distB="0" distL="0" distR="0" wp14:anchorId="21F08CC0" wp14:editId="3C15838D">
            <wp:extent cx="5943600" cy="2179782"/>
            <wp:effectExtent l="0" t="0" r="0" b="5080"/>
            <wp:docPr id="1696462366" name="Picture 2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62366" name="Picture 2" descr="A screenshot of a math proble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7"/>
                    <a:stretch/>
                  </pic:blipFill>
                  <pic:spPr bwMode="auto">
                    <a:xfrm>
                      <a:off x="0" y="0"/>
                      <a:ext cx="5943600" cy="217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E924C" w14:textId="77777777" w:rsidR="00CB0DDD" w:rsidRPr="00B63FB0" w:rsidRDefault="00CB0DDD" w:rsidP="00827667"/>
    <w:sectPr w:rsidR="00CB0DDD" w:rsidRPr="00B6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2241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67"/>
    <w:rsid w:val="0064630C"/>
    <w:rsid w:val="00827667"/>
    <w:rsid w:val="00B63FB0"/>
    <w:rsid w:val="00CB0DDD"/>
    <w:rsid w:val="00F74D9C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12DB"/>
  <w15:chartTrackingRefBased/>
  <w15:docId w15:val="{7DBB2742-0A5E-5C4A-B997-A48ED7FC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Raja</dc:creator>
  <cp:keywords/>
  <dc:description/>
  <cp:lastModifiedBy>Harshini Raja</cp:lastModifiedBy>
  <cp:revision>2</cp:revision>
  <dcterms:created xsi:type="dcterms:W3CDTF">2024-03-24T23:32:00Z</dcterms:created>
  <dcterms:modified xsi:type="dcterms:W3CDTF">2024-03-29T23:51:00Z</dcterms:modified>
</cp:coreProperties>
</file>