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E61458" w14:textId="77777777" w:rsidR="00143BB3" w:rsidRDefault="00673FC8">
      <w:pPr>
        <w:pStyle w:val="Title"/>
        <w:spacing w:before="240" w:after="240" w:line="360" w:lineRule="auto"/>
        <w:rPr>
          <w:b/>
        </w:rPr>
      </w:pPr>
      <w:bookmarkStart w:id="0" w:name="_uq8742p4amnu" w:colFirst="0" w:colLast="0"/>
      <w:bookmarkStart w:id="1" w:name="_Hlk190029150"/>
      <w:bookmarkEnd w:id="0"/>
      <w:bookmarkEnd w:id="1"/>
      <w:r>
        <w:rPr>
          <w:b/>
        </w:rPr>
        <w:t>1. Elicit and Document Requirements</w:t>
      </w:r>
    </w:p>
    <w:p w14:paraId="51A75AB2" w14:textId="77777777" w:rsidR="00143BB3" w:rsidRDefault="00673FC8">
      <w:pPr>
        <w:spacing w:before="240" w:after="240" w:line="360" w:lineRule="auto"/>
      </w:pPr>
      <w:r>
        <w:t>____________________________________________________________________________________</w:t>
      </w:r>
    </w:p>
    <w:p w14:paraId="1C4F39B4" w14:textId="77777777" w:rsidR="00143BB3" w:rsidRDefault="00143BB3">
      <w:pPr>
        <w:spacing w:before="240" w:after="240" w:line="360" w:lineRule="auto"/>
      </w:pPr>
    </w:p>
    <w:p w14:paraId="26657C78" w14:textId="77777777" w:rsidR="00143BB3" w:rsidRDefault="00673FC8">
      <w:pPr>
        <w:pStyle w:val="Heading2"/>
        <w:spacing w:before="240" w:after="240" w:line="360" w:lineRule="auto"/>
        <w:rPr>
          <w:b/>
        </w:rPr>
      </w:pPr>
      <w:bookmarkStart w:id="2" w:name="_qbd8dmchnvth" w:colFirst="0" w:colLast="0"/>
      <w:bookmarkEnd w:id="2"/>
      <w:r>
        <w:rPr>
          <w:b/>
        </w:rPr>
        <w:t>1.1 Targeted users</w:t>
      </w:r>
    </w:p>
    <w:p w14:paraId="1E64C569" w14:textId="77777777" w:rsidR="00143BB3" w:rsidRDefault="00673FC8">
      <w:pPr>
        <w:spacing w:before="240" w:after="240" w:line="360" w:lineRule="auto"/>
      </w:pPr>
      <w:r>
        <w:t>The target users for this project are prospective HDB resale buyers, real estate analysts, and other stakeholders interested in understanding HDB resale trends. The application’s primary goal is to provide interactive data insights on HDB resale prices across Singapore.</w:t>
      </w:r>
    </w:p>
    <w:p w14:paraId="1AF6215E" w14:textId="77777777" w:rsidR="00143BB3" w:rsidRDefault="00673FC8">
      <w:pPr>
        <w:numPr>
          <w:ilvl w:val="0"/>
          <w:numId w:val="14"/>
        </w:numPr>
        <w:spacing w:before="240" w:line="360" w:lineRule="auto"/>
      </w:pPr>
      <w:r>
        <w:t xml:space="preserve">HDB buyers: </w:t>
      </w:r>
    </w:p>
    <w:p w14:paraId="6F6ACCEA" w14:textId="77777777" w:rsidR="00143BB3" w:rsidRDefault="00673FC8">
      <w:pPr>
        <w:numPr>
          <w:ilvl w:val="0"/>
          <w:numId w:val="13"/>
        </w:numPr>
        <w:spacing w:line="360" w:lineRule="auto"/>
      </w:pPr>
      <w:r>
        <w:t>Eligible buyers at least 21 years old and above applying under the family schemes (Married couple, family)</w:t>
      </w:r>
    </w:p>
    <w:p w14:paraId="6F442EEE" w14:textId="77777777" w:rsidR="00143BB3" w:rsidRDefault="00673FC8">
      <w:pPr>
        <w:numPr>
          <w:ilvl w:val="0"/>
          <w:numId w:val="13"/>
        </w:numPr>
        <w:spacing w:line="360" w:lineRule="auto"/>
      </w:pPr>
      <w:r>
        <w:t>Eligible buyers at least 35 years old applying if he/she still single</w:t>
      </w:r>
    </w:p>
    <w:p w14:paraId="25C95F77" w14:textId="77777777" w:rsidR="00143BB3" w:rsidRDefault="00673FC8">
      <w:pPr>
        <w:numPr>
          <w:ilvl w:val="0"/>
          <w:numId w:val="10"/>
        </w:numPr>
        <w:spacing w:line="360" w:lineRule="auto"/>
      </w:pPr>
      <w:r>
        <w:t>Real Estate Analyst/Agent:</w:t>
      </w:r>
    </w:p>
    <w:p w14:paraId="39602D93" w14:textId="77777777" w:rsidR="00143BB3" w:rsidRDefault="00673FC8">
      <w:pPr>
        <w:numPr>
          <w:ilvl w:val="0"/>
          <w:numId w:val="1"/>
        </w:numPr>
        <w:spacing w:line="360" w:lineRule="auto"/>
      </w:pPr>
      <w:r>
        <w:t>Understanding market dynamics and the trends of the HDB prices to provide advice to their clients</w:t>
      </w:r>
    </w:p>
    <w:p w14:paraId="39C135F9" w14:textId="77777777" w:rsidR="00143BB3" w:rsidRDefault="00673FC8">
      <w:pPr>
        <w:numPr>
          <w:ilvl w:val="0"/>
          <w:numId w:val="1"/>
        </w:numPr>
        <w:spacing w:line="360" w:lineRule="auto"/>
      </w:pPr>
      <w:r>
        <w:t>For studying housing affordability, evaluating policies, or preparing reports on Singapore's property market.</w:t>
      </w:r>
    </w:p>
    <w:p w14:paraId="44405591" w14:textId="77777777" w:rsidR="00143BB3" w:rsidRDefault="00673FC8">
      <w:pPr>
        <w:numPr>
          <w:ilvl w:val="0"/>
          <w:numId w:val="9"/>
        </w:numPr>
        <w:spacing w:line="360" w:lineRule="auto"/>
      </w:pPr>
      <w:r>
        <w:t>Stakeholders:</w:t>
      </w:r>
    </w:p>
    <w:p w14:paraId="731F79C8" w14:textId="77777777" w:rsidR="00143BB3" w:rsidRDefault="00673FC8">
      <w:pPr>
        <w:numPr>
          <w:ilvl w:val="0"/>
          <w:numId w:val="12"/>
        </w:numPr>
        <w:spacing w:after="240" w:line="360" w:lineRule="auto"/>
      </w:pPr>
      <w:r>
        <w:t>The trends in the market can provide insights regarding their investment strategies for private real estate investments.</w:t>
      </w:r>
    </w:p>
    <w:p w14:paraId="198FF342" w14:textId="77777777" w:rsidR="00143BB3" w:rsidRDefault="00673FC8">
      <w:pPr>
        <w:spacing w:before="240" w:after="240" w:line="360" w:lineRule="auto"/>
      </w:pPr>
      <w:r>
        <w:t>____________________________________________________________________________________</w:t>
      </w:r>
    </w:p>
    <w:p w14:paraId="4273D95B" w14:textId="77777777" w:rsidR="00143BB3" w:rsidRDefault="00673FC8">
      <w:pPr>
        <w:pStyle w:val="Heading2"/>
        <w:spacing w:before="240" w:after="240" w:line="360" w:lineRule="auto"/>
        <w:rPr>
          <w:b/>
        </w:rPr>
      </w:pPr>
      <w:bookmarkStart w:id="3" w:name="_981gmes1mas6" w:colFirst="0" w:colLast="0"/>
      <w:bookmarkEnd w:id="3"/>
      <w:r>
        <w:rPr>
          <w:b/>
        </w:rPr>
        <w:t>1.2 Flow of the project website interaction (SUBJECTED TO CHANGES)</w:t>
      </w:r>
    </w:p>
    <w:p w14:paraId="7166629B" w14:textId="77777777" w:rsidR="00143BB3" w:rsidRDefault="00673FC8">
      <w:pPr>
        <w:spacing w:before="240" w:after="240" w:line="360" w:lineRule="auto"/>
      </w:pPr>
      <w:r>
        <w:t xml:space="preserve">The user may query the visualizer system through clicking the website link. </w:t>
      </w:r>
    </w:p>
    <w:p w14:paraId="7FE1B962" w14:textId="77777777" w:rsidR="00143BB3" w:rsidRDefault="00673FC8">
      <w:pPr>
        <w:spacing w:before="240" w:after="240" w:line="360" w:lineRule="auto"/>
      </w:pPr>
      <w:r>
        <w:lastRenderedPageBreak/>
        <w:t xml:space="preserve">The system must show a search bar and prompt the user to search for HDB property via a set of </w:t>
      </w:r>
      <w:proofErr w:type="spellStart"/>
      <w:r>
        <w:t>criterias</w:t>
      </w:r>
      <w:proofErr w:type="spellEnd"/>
      <w:r>
        <w:t>.</w:t>
      </w:r>
    </w:p>
    <w:p w14:paraId="1191E628" w14:textId="77777777" w:rsidR="00143BB3" w:rsidRDefault="00673FC8">
      <w:pPr>
        <w:numPr>
          <w:ilvl w:val="0"/>
          <w:numId w:val="4"/>
        </w:numPr>
        <w:spacing w:before="240" w:line="360" w:lineRule="auto"/>
      </w:pPr>
      <w:r>
        <w:t xml:space="preserve">it will be the location of the HDB, either by town district or address. 2nd, room type and 3rd followed by price with a minimum and a maximum price range. </w:t>
      </w:r>
    </w:p>
    <w:p w14:paraId="25374242" w14:textId="77777777" w:rsidR="00143BB3" w:rsidRDefault="00673FC8">
      <w:pPr>
        <w:numPr>
          <w:ilvl w:val="0"/>
          <w:numId w:val="4"/>
        </w:numPr>
        <w:spacing w:line="360" w:lineRule="auto"/>
      </w:pPr>
      <w:r>
        <w:t>The room type of the HDB (3-room, 4-room, 5-room type)</w:t>
      </w:r>
    </w:p>
    <w:p w14:paraId="53F59A85" w14:textId="77777777" w:rsidR="00143BB3" w:rsidRDefault="00673FC8">
      <w:pPr>
        <w:numPr>
          <w:ilvl w:val="0"/>
          <w:numId w:val="4"/>
        </w:numPr>
        <w:spacing w:after="240" w:line="360" w:lineRule="auto"/>
      </w:pPr>
      <w:r>
        <w:t>The desired pricing of the HDB flat with a minimum and maximum price range</w:t>
      </w:r>
    </w:p>
    <w:p w14:paraId="1035B12B" w14:textId="77777777" w:rsidR="00143BB3" w:rsidRDefault="00673FC8">
      <w:pPr>
        <w:spacing w:before="240" w:after="240" w:line="360" w:lineRule="auto"/>
      </w:pPr>
      <w:r>
        <w:t xml:space="preserve">After the user enters, and clicks the search button, the website will filter and list the suitable property that matches the </w:t>
      </w:r>
      <w:proofErr w:type="spellStart"/>
      <w:r>
        <w:t>criterias</w:t>
      </w:r>
      <w:proofErr w:type="spellEnd"/>
      <w:r>
        <w:t xml:space="preserve">. </w:t>
      </w:r>
    </w:p>
    <w:p w14:paraId="76DA71B8" w14:textId="77777777" w:rsidR="00143BB3" w:rsidRDefault="00673FC8">
      <w:pPr>
        <w:spacing w:before="240" w:after="240" w:line="360" w:lineRule="auto"/>
      </w:pPr>
      <w:r>
        <w:t>There will be a google map displayed side-to-side to the list. List of properties on the right side, google map on the left side.</w:t>
      </w:r>
    </w:p>
    <w:p w14:paraId="35499B67" w14:textId="77777777" w:rsidR="00143BB3" w:rsidRDefault="00673FC8">
      <w:pPr>
        <w:spacing w:before="240" w:after="240" w:line="360" w:lineRule="auto"/>
      </w:pPr>
      <w:r>
        <w:t xml:space="preserve">There are a few categories to measure the price trends. </w:t>
      </w:r>
    </w:p>
    <w:p w14:paraId="63DB861F" w14:textId="77777777" w:rsidR="00143BB3" w:rsidRDefault="00673FC8">
      <w:pPr>
        <w:numPr>
          <w:ilvl w:val="0"/>
          <w:numId w:val="7"/>
        </w:numPr>
        <w:spacing w:before="240" w:line="360" w:lineRule="auto"/>
      </w:pPr>
      <w:r>
        <w:t xml:space="preserve">Users may opt to compare prices between different types of HDB for </w:t>
      </w:r>
      <w:proofErr w:type="spellStart"/>
      <w:r>
        <w:t>eg</w:t>
      </w:r>
      <w:proofErr w:type="spellEnd"/>
      <w:r>
        <w:t xml:space="preserve">: 3 room vs 4 room in that </w:t>
      </w:r>
      <w:proofErr w:type="gramStart"/>
      <w:r>
        <w:t>particular area</w:t>
      </w:r>
      <w:proofErr w:type="gramEnd"/>
      <w:r>
        <w:t>.</w:t>
      </w:r>
    </w:p>
    <w:p w14:paraId="77B54CF1" w14:textId="77777777" w:rsidR="00143BB3" w:rsidRDefault="00673FC8">
      <w:pPr>
        <w:numPr>
          <w:ilvl w:val="0"/>
          <w:numId w:val="7"/>
        </w:numPr>
        <w:spacing w:line="360" w:lineRule="auto"/>
      </w:pPr>
      <w:r>
        <w:t xml:space="preserve">Users may opt to compare prices between the same HDB types between 2 different districts for </w:t>
      </w:r>
      <w:proofErr w:type="spellStart"/>
      <w:r>
        <w:t>eg</w:t>
      </w:r>
      <w:proofErr w:type="spellEnd"/>
      <w:r>
        <w:t>: 4-room flats between Bishan and Tampines.</w:t>
      </w:r>
    </w:p>
    <w:p w14:paraId="0155B928" w14:textId="77777777" w:rsidR="00143BB3" w:rsidRDefault="00673FC8">
      <w:pPr>
        <w:numPr>
          <w:ilvl w:val="0"/>
          <w:numId w:val="7"/>
        </w:numPr>
        <w:spacing w:after="240" w:line="360" w:lineRule="auto"/>
      </w:pPr>
      <w:r>
        <w:t xml:space="preserve">Users may opt to check the median prices of the HDB flats in that </w:t>
      </w:r>
      <w:proofErr w:type="gramStart"/>
      <w:r>
        <w:t>particular area</w:t>
      </w:r>
      <w:proofErr w:type="gramEnd"/>
      <w:r>
        <w:t>.</w:t>
      </w:r>
    </w:p>
    <w:p w14:paraId="50ACF3E5" w14:textId="77777777" w:rsidR="00143BB3" w:rsidRDefault="00673FC8">
      <w:pPr>
        <w:spacing w:before="240" w:after="240" w:line="360" w:lineRule="auto"/>
      </w:pPr>
      <w:r>
        <w:t>To do this, there will be two buttons indicating ‘Price trend analysis’ and ‘Median price analysis’ on top of the property list. When the user clicked the</w:t>
      </w:r>
      <w:r>
        <w:rPr>
          <w:highlight w:val="yellow"/>
        </w:rPr>
        <w:t xml:space="preserve"> first button</w:t>
      </w:r>
      <w:r>
        <w:t>, there will be two options in the dropdown list:</w:t>
      </w:r>
    </w:p>
    <w:p w14:paraId="16157329" w14:textId="77777777" w:rsidR="00143BB3" w:rsidRDefault="00673FC8">
      <w:pPr>
        <w:numPr>
          <w:ilvl w:val="0"/>
          <w:numId w:val="11"/>
        </w:numPr>
        <w:spacing w:before="240" w:line="360" w:lineRule="auto"/>
      </w:pPr>
      <w:r>
        <w:t>Compare different HDB type prices in the same area. (Maximum up to 2 types)</w:t>
      </w:r>
    </w:p>
    <w:p w14:paraId="4FEF981A" w14:textId="77777777" w:rsidR="00143BB3" w:rsidRDefault="00673FC8">
      <w:pPr>
        <w:numPr>
          <w:ilvl w:val="0"/>
          <w:numId w:val="11"/>
        </w:numPr>
        <w:spacing w:after="240" w:line="360" w:lineRule="auto"/>
      </w:pPr>
      <w:r>
        <w:t xml:space="preserve">Compare the same HDB types across several different areas. (Maximum up to 2 areas) </w:t>
      </w:r>
    </w:p>
    <w:p w14:paraId="35AAFDBB" w14:textId="77777777" w:rsidR="00143BB3" w:rsidRDefault="00673FC8">
      <w:pPr>
        <w:spacing w:before="240" w:after="240" w:line="360" w:lineRule="auto"/>
      </w:pPr>
      <w:r>
        <w:t>When the user clicks on the second button, the system will generate a chart showing the median prices of the various HDB types in the selected area over 5 years.</w:t>
      </w:r>
    </w:p>
    <w:p w14:paraId="7BD4B211" w14:textId="77777777" w:rsidR="00143BB3" w:rsidRDefault="00673FC8">
      <w:pPr>
        <w:spacing w:before="240" w:after="240" w:line="360" w:lineRule="auto"/>
      </w:pPr>
      <w:r>
        <w:t xml:space="preserve">An additional filter will present at the side of the screen to control the number of years for comparisons. (for </w:t>
      </w:r>
      <w:proofErr w:type="spellStart"/>
      <w:r>
        <w:t>eg</w:t>
      </w:r>
      <w:proofErr w:type="spellEnd"/>
      <w:r>
        <w:t xml:space="preserve">: 10 years instead of 5 years) </w:t>
      </w:r>
    </w:p>
    <w:p w14:paraId="29C02CCA" w14:textId="77777777" w:rsidR="00143BB3" w:rsidRDefault="00673FC8">
      <w:pPr>
        <w:spacing w:before="240" w:after="240" w:line="360" w:lineRule="auto"/>
      </w:pPr>
      <w:r>
        <w:t>The system will show a line chart regarding the category the user chose in that area over 5 years. The line chart will be presented at the bottom of the list when the user scrolls down.</w:t>
      </w:r>
    </w:p>
    <w:p w14:paraId="4C83098A" w14:textId="77777777" w:rsidR="00143BB3" w:rsidRDefault="00673FC8">
      <w:pPr>
        <w:spacing w:before="240" w:after="240" w:line="360" w:lineRule="auto"/>
      </w:pPr>
      <w:r>
        <w:lastRenderedPageBreak/>
        <w:t xml:space="preserve">For interaction in Google maps, a user may choose a location, when a location is selected, a circular vicinity of 500 </w:t>
      </w:r>
      <w:proofErr w:type="spellStart"/>
      <w:r>
        <w:t>metres</w:t>
      </w:r>
      <w:proofErr w:type="spellEnd"/>
      <w:r>
        <w:t xml:space="preserve"> is selected and the user may click the button ‘Search in this location’.  If clicked, the list of relevant HDB flats matched to the </w:t>
      </w:r>
      <w:proofErr w:type="spellStart"/>
      <w:r>
        <w:t>criterias</w:t>
      </w:r>
      <w:proofErr w:type="spellEnd"/>
      <w:r>
        <w:t xml:space="preserve"> will be shown (if any).</w:t>
      </w:r>
    </w:p>
    <w:p w14:paraId="5A11C9E6" w14:textId="77777777" w:rsidR="00143BB3" w:rsidRDefault="00673FC8">
      <w:pPr>
        <w:spacing w:before="240" w:after="240" w:line="360" w:lineRule="auto"/>
      </w:pPr>
      <w:r>
        <w:t>____________________________________________________________________________________</w:t>
      </w:r>
    </w:p>
    <w:p w14:paraId="777B636E" w14:textId="77777777" w:rsidR="00143BB3" w:rsidRDefault="00673FC8">
      <w:pPr>
        <w:pStyle w:val="Heading2"/>
        <w:spacing w:before="240" w:after="240" w:line="360" w:lineRule="auto"/>
        <w:rPr>
          <w:b/>
        </w:rPr>
      </w:pPr>
      <w:bookmarkStart w:id="4" w:name="_dokd2lpr42zo" w:colFirst="0" w:colLast="0"/>
      <w:bookmarkEnd w:id="4"/>
      <w:r>
        <w:rPr>
          <w:b/>
        </w:rPr>
        <w:t>1.3 Atomization of the flow</w:t>
      </w:r>
    </w:p>
    <w:p w14:paraId="53A25BDC" w14:textId="77777777" w:rsidR="00143BB3" w:rsidRDefault="00673FC8">
      <w:pPr>
        <w:pStyle w:val="Heading3"/>
        <w:keepNext w:val="0"/>
        <w:keepLines w:val="0"/>
        <w:spacing w:before="280"/>
        <w:rPr>
          <w:color w:val="000000"/>
          <w:sz w:val="22"/>
          <w:szCs w:val="22"/>
        </w:rPr>
      </w:pPr>
      <w:bookmarkStart w:id="5" w:name="_x2pxqvyuz419" w:colFirst="0" w:colLast="0"/>
      <w:bookmarkEnd w:id="5"/>
      <w:r>
        <w:rPr>
          <w:color w:val="000000"/>
          <w:sz w:val="22"/>
          <w:szCs w:val="22"/>
        </w:rPr>
        <w:t>1. Users can perform queries in the visualizer system.</w:t>
      </w:r>
    </w:p>
    <w:p w14:paraId="16AAEC27" w14:textId="77777777" w:rsidR="00143BB3" w:rsidRDefault="00673FC8">
      <w:pPr>
        <w:pStyle w:val="Heading4"/>
        <w:keepNext w:val="0"/>
        <w:keepLines w:val="0"/>
        <w:spacing w:before="240" w:after="40"/>
        <w:ind w:firstLine="720"/>
        <w:rPr>
          <w:color w:val="000000"/>
          <w:sz w:val="22"/>
          <w:szCs w:val="22"/>
        </w:rPr>
      </w:pPr>
      <w:bookmarkStart w:id="6" w:name="_1xjmfbvqoyer" w:colFirst="0" w:colLast="0"/>
      <w:bookmarkEnd w:id="6"/>
      <w:r>
        <w:rPr>
          <w:color w:val="000000"/>
          <w:sz w:val="22"/>
          <w:szCs w:val="22"/>
          <w:highlight w:val="yellow"/>
        </w:rPr>
        <w:t>1.1.</w:t>
      </w:r>
      <w:r>
        <w:rPr>
          <w:color w:val="000000"/>
          <w:sz w:val="22"/>
          <w:szCs w:val="22"/>
        </w:rPr>
        <w:t xml:space="preserve"> The system must show a search bar divided into 4 separate fields for users to initiate a query.</w:t>
      </w:r>
    </w:p>
    <w:p w14:paraId="363256DB" w14:textId="77777777" w:rsidR="00143BB3" w:rsidRDefault="00673FC8">
      <w:r>
        <w:tab/>
      </w:r>
      <w:r>
        <w:tab/>
        <w:t>1.1.1. The search fields are arranged in the following order: Location, room type, minimum</w:t>
      </w:r>
    </w:p>
    <w:p w14:paraId="443ADC5C" w14:textId="77777777" w:rsidR="00143BB3" w:rsidRDefault="00673FC8">
      <w:pPr>
        <w:ind w:left="720" w:firstLine="720"/>
      </w:pPr>
      <w:r>
        <w:t>price, maximum price.</w:t>
      </w:r>
    </w:p>
    <w:p w14:paraId="2124963B" w14:textId="77777777" w:rsidR="00143BB3" w:rsidRDefault="00673FC8">
      <w:pPr>
        <w:spacing w:before="240" w:after="240"/>
        <w:ind w:left="2160"/>
      </w:pPr>
      <w:r>
        <w:t>1.1.1.1. The location field must be longest due to the varying lengths of location names.</w:t>
      </w:r>
    </w:p>
    <w:p w14:paraId="13A422FD" w14:textId="77777777" w:rsidR="00143BB3" w:rsidRDefault="00673FC8">
      <w:pPr>
        <w:spacing w:before="240" w:after="240"/>
        <w:ind w:left="2160"/>
      </w:pPr>
      <w:r>
        <w:t>1.1.1.2. The room type field must be shortest, as the input is limited to predefined categories (e.g., 3-room, 4-room, 5-room).</w:t>
      </w:r>
    </w:p>
    <w:p w14:paraId="1ADEF750" w14:textId="77777777" w:rsidR="00143BB3" w:rsidRDefault="00673FC8">
      <w:pPr>
        <w:spacing w:before="240" w:after="240"/>
        <w:ind w:left="2160"/>
      </w:pPr>
      <w:r>
        <w:t>1.1.1.3. The minimum and maximum price fields must be of medium length to accommodate both long values.</w:t>
      </w:r>
    </w:p>
    <w:p w14:paraId="76C282C3" w14:textId="77777777" w:rsidR="00143BB3" w:rsidRDefault="00673FC8">
      <w:pPr>
        <w:pStyle w:val="Heading4"/>
        <w:keepNext w:val="0"/>
        <w:keepLines w:val="0"/>
        <w:spacing w:before="240" w:after="40"/>
        <w:ind w:firstLine="720"/>
        <w:rPr>
          <w:color w:val="000000"/>
          <w:sz w:val="22"/>
          <w:szCs w:val="22"/>
        </w:rPr>
      </w:pPr>
      <w:bookmarkStart w:id="7" w:name="_z61gzxkchiz9" w:colFirst="0" w:colLast="0"/>
      <w:bookmarkEnd w:id="7"/>
      <w:r>
        <w:rPr>
          <w:color w:val="000000"/>
          <w:sz w:val="22"/>
          <w:szCs w:val="22"/>
        </w:rPr>
        <w:t>1.2. The location and room type fields must implement dropdown functionality.</w:t>
      </w:r>
    </w:p>
    <w:p w14:paraId="1F1F76B7" w14:textId="77777777" w:rsidR="00143BB3" w:rsidRDefault="00673FC8">
      <w:pPr>
        <w:spacing w:before="240" w:after="240"/>
        <w:ind w:left="720" w:firstLine="720"/>
      </w:pPr>
      <w:r>
        <w:t>1.2.1. A dropdown list must appear when users click on the location field.</w:t>
      </w:r>
    </w:p>
    <w:p w14:paraId="151A1855" w14:textId="77777777" w:rsidR="00143BB3" w:rsidRDefault="00673FC8">
      <w:pPr>
        <w:spacing w:before="240" w:after="240"/>
        <w:ind w:left="2160"/>
      </w:pPr>
      <w:r>
        <w:t>1.2.1.1. The dropdown list must display all town districts or addresses alphabetically from A - Z (e.g., Ang Mo Kio, Bishan, Canberra).</w:t>
      </w:r>
    </w:p>
    <w:p w14:paraId="25244428" w14:textId="77777777" w:rsidR="00143BB3" w:rsidRDefault="00673FC8">
      <w:pPr>
        <w:spacing w:before="240" w:after="240"/>
        <w:ind w:left="2160"/>
      </w:pPr>
      <w:r>
        <w:t>1.2.1.2. The dropdown list must support scrolling and searching for a specific location using an integrated search bar.</w:t>
      </w:r>
    </w:p>
    <w:p w14:paraId="7B576CBF" w14:textId="77777777" w:rsidR="00143BB3" w:rsidRDefault="00673FC8">
      <w:pPr>
        <w:spacing w:before="240" w:after="240"/>
        <w:ind w:left="2160"/>
      </w:pPr>
      <w:r>
        <w:t>1.2.1.3. Users must be restricted to selecting only one option from the dropdown.</w:t>
      </w:r>
    </w:p>
    <w:p w14:paraId="63F3E0C2" w14:textId="77777777" w:rsidR="00143BB3" w:rsidRDefault="00673FC8">
      <w:pPr>
        <w:spacing w:before="240" w:after="240"/>
        <w:ind w:left="720" w:firstLine="720"/>
      </w:pPr>
      <w:r>
        <w:t>1.2.2. When users click on the room type field, a dropdown list must appear.</w:t>
      </w:r>
    </w:p>
    <w:p w14:paraId="1E02589B" w14:textId="77777777" w:rsidR="00143BB3" w:rsidRDefault="00673FC8">
      <w:pPr>
        <w:spacing w:before="240" w:after="240"/>
        <w:ind w:left="2160"/>
      </w:pPr>
      <w:r>
        <w:t>1.2.2.1. The dropdown list must include predefined room types (e.g., 3-room, 4-room, 5-room).</w:t>
      </w:r>
    </w:p>
    <w:p w14:paraId="5B0DFBE3" w14:textId="77777777" w:rsidR="00143BB3" w:rsidRDefault="00673FC8">
      <w:pPr>
        <w:spacing w:before="240" w:after="240"/>
        <w:ind w:left="2160"/>
      </w:pPr>
      <w:r>
        <w:lastRenderedPageBreak/>
        <w:t>1.2.2.2. Users must be restricted to selecting only one option from the dropdown.</w:t>
      </w:r>
    </w:p>
    <w:p w14:paraId="42851B8A" w14:textId="77777777" w:rsidR="00143BB3" w:rsidRDefault="00673FC8">
      <w:pPr>
        <w:pStyle w:val="Heading4"/>
        <w:keepNext w:val="0"/>
        <w:keepLines w:val="0"/>
        <w:spacing w:before="240" w:after="40"/>
        <w:ind w:firstLine="720"/>
        <w:rPr>
          <w:color w:val="000000"/>
          <w:sz w:val="22"/>
          <w:szCs w:val="22"/>
        </w:rPr>
      </w:pPr>
      <w:bookmarkStart w:id="8" w:name="_8gm0l6zifvfc" w:colFirst="0" w:colLast="0"/>
      <w:bookmarkEnd w:id="8"/>
      <w:r>
        <w:rPr>
          <w:color w:val="000000"/>
          <w:sz w:val="22"/>
          <w:szCs w:val="22"/>
        </w:rPr>
        <w:t>1.3. The search bar must allow seamless user input for all portions.</w:t>
      </w:r>
    </w:p>
    <w:p w14:paraId="077E6271" w14:textId="77777777" w:rsidR="00143BB3" w:rsidRDefault="00673FC8">
      <w:pPr>
        <w:spacing w:before="240" w:after="240"/>
        <w:ind w:left="1440"/>
      </w:pPr>
      <w:r>
        <w:t>1.3.1. Placeholder text must guide users on the required input for each portion.</w:t>
      </w:r>
    </w:p>
    <w:p w14:paraId="16932C58" w14:textId="77777777" w:rsidR="00143BB3" w:rsidRDefault="00673FC8">
      <w:pPr>
        <w:spacing w:before="240" w:after="240"/>
        <w:ind w:left="2160"/>
      </w:pPr>
      <w:r>
        <w:t>1.3.1.1. The placeholder for location must read “Select town district or address.”</w:t>
      </w:r>
    </w:p>
    <w:p w14:paraId="2718F4A7" w14:textId="77777777" w:rsidR="00143BB3" w:rsidRDefault="00673FC8">
      <w:pPr>
        <w:spacing w:before="240" w:after="240"/>
        <w:ind w:left="2160"/>
      </w:pPr>
      <w:r>
        <w:t>1.3.1.2. The placeholder for the room type must read “Select room type.”</w:t>
      </w:r>
    </w:p>
    <w:p w14:paraId="036E657E" w14:textId="77777777" w:rsidR="00143BB3" w:rsidRDefault="00673FC8">
      <w:pPr>
        <w:spacing w:before="240" w:after="240"/>
        <w:ind w:left="2160"/>
      </w:pPr>
      <w:r>
        <w:t>1.3.1.3. The placeholder for the minimum price must read “Select min price.”</w:t>
      </w:r>
    </w:p>
    <w:p w14:paraId="3D383671" w14:textId="77777777" w:rsidR="00143BB3" w:rsidRDefault="00673FC8">
      <w:pPr>
        <w:spacing w:before="240" w:after="240"/>
        <w:ind w:left="2160"/>
      </w:pPr>
      <w:r>
        <w:t>1.3.1.4. The placeholder for the maximum price must read “Select max price.”</w:t>
      </w:r>
    </w:p>
    <w:p w14:paraId="308D5236" w14:textId="77777777" w:rsidR="00143BB3" w:rsidRDefault="00673FC8">
      <w:pPr>
        <w:spacing w:before="240" w:after="240"/>
        <w:ind w:left="2160"/>
      </w:pPr>
      <w:r>
        <w:t xml:space="preserve">1.3.1.4. An error message shall prompt the user to enter the missing information if any portion is left empty after clicking 'Search' or pressing 'Enter'. The error message must be clearly </w:t>
      </w:r>
      <w:proofErr w:type="gramStart"/>
      <w:r>
        <w:t>visible, and</w:t>
      </w:r>
      <w:proofErr w:type="gramEnd"/>
      <w:r>
        <w:t xml:space="preserve"> may be inline next to the empty portion.</w:t>
      </w:r>
    </w:p>
    <w:p w14:paraId="3897AE32" w14:textId="77777777" w:rsidR="00143BB3" w:rsidRDefault="00673FC8">
      <w:pPr>
        <w:spacing w:before="240" w:after="240"/>
        <w:ind w:left="2160"/>
      </w:pPr>
      <w:r>
        <w:t xml:space="preserve">1.3.1.5 An error message shall prompt the user to correctly fill the </w:t>
      </w:r>
      <w:proofErr w:type="gramStart"/>
      <w:r>
        <w:t>field  if</w:t>
      </w:r>
      <w:proofErr w:type="gramEnd"/>
      <w:r>
        <w:t xml:space="preserve"> price fields are filled with non-integer values after clicking 'Search' or pressing 'Enter'. The error message must be clearly </w:t>
      </w:r>
      <w:proofErr w:type="gramStart"/>
      <w:r>
        <w:t>visible, and</w:t>
      </w:r>
      <w:proofErr w:type="gramEnd"/>
      <w:r>
        <w:t xml:space="preserve"> may be inline next to the wrong portion.</w:t>
      </w:r>
    </w:p>
    <w:p w14:paraId="2E028011" w14:textId="77777777" w:rsidR="00143BB3" w:rsidRDefault="00673FC8">
      <w:pPr>
        <w:spacing w:before="240" w:after="240"/>
        <w:ind w:left="2160"/>
      </w:pPr>
      <w:r>
        <w:t xml:space="preserve">1.3.1.6 An error message shall prompt the user to correctly fill the </w:t>
      </w:r>
      <w:proofErr w:type="gramStart"/>
      <w:r>
        <w:t>field  if</w:t>
      </w:r>
      <w:proofErr w:type="gramEnd"/>
      <w:r>
        <w:t xml:space="preserve"> the value in the minimum price field is higher than the value in the maximum price field after clicking 'Search' or pressing 'Enter'. The error message must be clearly </w:t>
      </w:r>
      <w:proofErr w:type="gramStart"/>
      <w:r>
        <w:t>visible, and</w:t>
      </w:r>
      <w:proofErr w:type="gramEnd"/>
      <w:r>
        <w:t xml:space="preserve"> may be inline next to the wrong portion.</w:t>
      </w:r>
    </w:p>
    <w:p w14:paraId="30F7E617" w14:textId="77777777" w:rsidR="00143BB3" w:rsidRDefault="00673FC8">
      <w:pPr>
        <w:pStyle w:val="Heading4"/>
        <w:keepNext w:val="0"/>
        <w:keepLines w:val="0"/>
        <w:spacing w:before="240" w:after="40"/>
        <w:ind w:firstLine="720"/>
        <w:rPr>
          <w:color w:val="000000"/>
          <w:sz w:val="22"/>
          <w:szCs w:val="22"/>
        </w:rPr>
      </w:pPr>
      <w:bookmarkStart w:id="9" w:name="_ug4clltmm1cy" w:colFirst="0" w:colLast="0"/>
      <w:bookmarkEnd w:id="9"/>
      <w:r>
        <w:rPr>
          <w:color w:val="000000"/>
          <w:sz w:val="22"/>
          <w:szCs w:val="22"/>
        </w:rPr>
        <w:t>1.4. The system must process the query and return filtered results.</w:t>
      </w:r>
    </w:p>
    <w:p w14:paraId="3142D8FF" w14:textId="77777777" w:rsidR="00143BB3" w:rsidRDefault="00673FC8">
      <w:pPr>
        <w:spacing w:before="240" w:after="240"/>
        <w:ind w:left="1440"/>
      </w:pPr>
      <w:r>
        <w:t>1.4.1. The search results must display a list of properties matching the criteria.</w:t>
      </w:r>
    </w:p>
    <w:p w14:paraId="6C8B83E7" w14:textId="77777777" w:rsidR="00143BB3" w:rsidRDefault="00673FC8">
      <w:pPr>
        <w:spacing w:before="240" w:after="240"/>
        <w:ind w:left="1440"/>
      </w:pPr>
      <w:r>
        <w:tab/>
        <w:t>1.4.1.1 The list must be in alphabetical order.</w:t>
      </w:r>
    </w:p>
    <w:p w14:paraId="3F5029E2" w14:textId="77777777" w:rsidR="00143BB3" w:rsidRDefault="00673FC8">
      <w:pPr>
        <w:spacing w:before="240" w:after="240"/>
        <w:ind w:left="1440"/>
      </w:pPr>
      <w:r>
        <w:t>1.4.2. The results must include the following details for each property in order:</w:t>
      </w:r>
    </w:p>
    <w:p w14:paraId="01638B69" w14:textId="77777777" w:rsidR="00143BB3" w:rsidRDefault="00673FC8">
      <w:pPr>
        <w:spacing w:before="240" w:after="240"/>
        <w:ind w:left="2160"/>
      </w:pPr>
      <w:r>
        <w:t>1.4.2.1. The property location (e.g., address or district).</w:t>
      </w:r>
    </w:p>
    <w:p w14:paraId="62E7F97C" w14:textId="77777777" w:rsidR="00143BB3" w:rsidRDefault="00673FC8">
      <w:pPr>
        <w:spacing w:before="240" w:after="240"/>
        <w:ind w:left="2160"/>
      </w:pPr>
      <w:r>
        <w:t xml:space="preserve">1.4.2.2. The room </w:t>
      </w:r>
      <w:proofErr w:type="gramStart"/>
      <w:r>
        <w:t>type</w:t>
      </w:r>
      <w:proofErr w:type="gramEnd"/>
      <w:r>
        <w:t xml:space="preserve"> of the property.</w:t>
      </w:r>
    </w:p>
    <w:p w14:paraId="785AE8AE" w14:textId="77777777" w:rsidR="00143BB3" w:rsidRDefault="00673FC8">
      <w:pPr>
        <w:spacing w:before="240" w:after="240"/>
        <w:ind w:left="2160"/>
      </w:pPr>
      <w:r>
        <w:t>1.4.2.3. The price range of the property.</w:t>
      </w:r>
    </w:p>
    <w:p w14:paraId="529D5053" w14:textId="77777777" w:rsidR="00143BB3" w:rsidRDefault="00673FC8">
      <w:pPr>
        <w:pStyle w:val="Heading3"/>
        <w:keepNext w:val="0"/>
        <w:keepLines w:val="0"/>
        <w:spacing w:before="280"/>
        <w:rPr>
          <w:color w:val="000000"/>
          <w:sz w:val="22"/>
          <w:szCs w:val="22"/>
        </w:rPr>
      </w:pPr>
      <w:bookmarkStart w:id="10" w:name="_7cpq26nnxprc" w:colFirst="0" w:colLast="0"/>
      <w:bookmarkEnd w:id="10"/>
      <w:r>
        <w:rPr>
          <w:color w:val="000000"/>
          <w:sz w:val="22"/>
          <w:szCs w:val="22"/>
        </w:rPr>
        <w:lastRenderedPageBreak/>
        <w:t>2. Search results must include a dual-display layout split equally in half.</w:t>
      </w:r>
    </w:p>
    <w:p w14:paraId="781F5664" w14:textId="77777777" w:rsidR="00143BB3" w:rsidRDefault="00673FC8">
      <w:pPr>
        <w:pStyle w:val="Heading4"/>
        <w:keepNext w:val="0"/>
        <w:keepLines w:val="0"/>
        <w:spacing w:before="240" w:after="40"/>
        <w:ind w:firstLine="720"/>
        <w:rPr>
          <w:color w:val="000000"/>
          <w:sz w:val="22"/>
          <w:szCs w:val="22"/>
        </w:rPr>
      </w:pPr>
      <w:bookmarkStart w:id="11" w:name="_lgrrrurbzsh5" w:colFirst="0" w:colLast="0"/>
      <w:bookmarkEnd w:id="11"/>
      <w:r>
        <w:rPr>
          <w:color w:val="000000"/>
          <w:sz w:val="22"/>
          <w:szCs w:val="22"/>
        </w:rPr>
        <w:t>2.1. The layout must display the following details:</w:t>
      </w:r>
    </w:p>
    <w:p w14:paraId="65423D27" w14:textId="77777777" w:rsidR="00143BB3" w:rsidRDefault="00673FC8">
      <w:pPr>
        <w:spacing w:before="240" w:after="240"/>
        <w:ind w:left="1440"/>
      </w:pPr>
      <w:r>
        <w:t>2.1.1. The left side must display a map zoomed in to the location searched by the user.</w:t>
      </w:r>
    </w:p>
    <w:p w14:paraId="3930E0B4" w14:textId="77777777" w:rsidR="00143BB3" w:rsidRDefault="00673FC8">
      <w:pPr>
        <w:spacing w:before="240" w:after="240"/>
      </w:pPr>
      <w:r>
        <w:tab/>
      </w:r>
      <w:r>
        <w:tab/>
      </w:r>
      <w:r>
        <w:tab/>
        <w:t>2.1.1.1 The map on the left side must be interactive, allowing users to click, drag,</w:t>
      </w:r>
    </w:p>
    <w:p w14:paraId="23292392" w14:textId="77777777" w:rsidR="00143BB3" w:rsidRDefault="00673FC8">
      <w:pPr>
        <w:spacing w:before="240" w:after="240"/>
        <w:ind w:left="1440" w:firstLine="720"/>
      </w:pPr>
      <w:r>
        <w:t>and zoom to explore the location.</w:t>
      </w:r>
    </w:p>
    <w:p w14:paraId="7C466B22" w14:textId="77777777" w:rsidR="00143BB3" w:rsidRDefault="00673FC8">
      <w:pPr>
        <w:spacing w:before="240" w:after="240"/>
        <w:ind w:left="1440"/>
      </w:pPr>
      <w:r>
        <w:tab/>
        <w:t>2.1.1.2 There must be a toggle button hovering at the top titled “Show price trends”.</w:t>
      </w:r>
    </w:p>
    <w:p w14:paraId="3488E20D" w14:textId="77777777" w:rsidR="00143BB3" w:rsidRDefault="00673FC8">
      <w:pPr>
        <w:spacing w:before="240" w:after="240"/>
        <w:ind w:left="1440"/>
      </w:pPr>
      <w:r>
        <w:t>2.1.2. A list of matching properties matching the criteria on the right side.</w:t>
      </w:r>
    </w:p>
    <w:p w14:paraId="0254D961" w14:textId="77777777" w:rsidR="00143BB3" w:rsidRDefault="00673FC8">
      <w:pPr>
        <w:spacing w:before="240" w:after="240"/>
        <w:ind w:left="1440"/>
      </w:pPr>
      <w:r>
        <w:tab/>
        <w:t>2.1.2.1 There must be 2 clickable buttons above the property list in the order: Price</w:t>
      </w:r>
    </w:p>
    <w:p w14:paraId="0C240AC0" w14:textId="77777777" w:rsidR="00143BB3" w:rsidRDefault="00673FC8">
      <w:pPr>
        <w:spacing w:before="240" w:after="240"/>
        <w:ind w:left="2160"/>
      </w:pPr>
      <w:r>
        <w:t>Trend Analysis, Median Price analysis.</w:t>
      </w:r>
    </w:p>
    <w:p w14:paraId="5DBD172E" w14:textId="77777777" w:rsidR="00143BB3" w:rsidRDefault="00673FC8">
      <w:pPr>
        <w:pStyle w:val="Heading3"/>
        <w:keepNext w:val="0"/>
        <w:keepLines w:val="0"/>
        <w:spacing w:before="280"/>
        <w:rPr>
          <w:color w:val="000000"/>
          <w:sz w:val="22"/>
          <w:szCs w:val="22"/>
        </w:rPr>
      </w:pPr>
      <w:bookmarkStart w:id="12" w:name="_y4ew971koo57" w:colFirst="0" w:colLast="0"/>
      <w:bookmarkEnd w:id="12"/>
      <w:r>
        <w:rPr>
          <w:color w:val="000000"/>
          <w:sz w:val="22"/>
          <w:szCs w:val="22"/>
        </w:rPr>
        <w:t>3. The system must support price trend analysis.</w:t>
      </w:r>
    </w:p>
    <w:p w14:paraId="3A2F2FB8" w14:textId="77777777" w:rsidR="00143BB3" w:rsidRDefault="00673FC8">
      <w:pPr>
        <w:pStyle w:val="Heading4"/>
        <w:keepNext w:val="0"/>
        <w:keepLines w:val="0"/>
        <w:spacing w:before="240" w:after="40"/>
        <w:ind w:left="720"/>
        <w:rPr>
          <w:color w:val="000000"/>
          <w:sz w:val="22"/>
          <w:szCs w:val="22"/>
        </w:rPr>
      </w:pPr>
      <w:bookmarkStart w:id="13" w:name="_g05pea3brblf" w:colFirst="0" w:colLast="0"/>
      <w:bookmarkEnd w:id="13"/>
      <w:r>
        <w:rPr>
          <w:color w:val="000000"/>
          <w:sz w:val="22"/>
          <w:szCs w:val="22"/>
        </w:rPr>
        <w:t>3.1. Users may analyze price trends based on:</w:t>
      </w:r>
    </w:p>
    <w:p w14:paraId="3F46859A" w14:textId="77777777" w:rsidR="00143BB3" w:rsidRDefault="00673FC8">
      <w:pPr>
        <w:spacing w:before="240" w:after="240"/>
        <w:ind w:left="1440"/>
      </w:pPr>
      <w:r>
        <w:t>3.1.1. Comparing prices of different HDB types in the same area.</w:t>
      </w:r>
    </w:p>
    <w:p w14:paraId="0F804408" w14:textId="77777777" w:rsidR="00143BB3" w:rsidRDefault="00673FC8">
      <w:pPr>
        <w:spacing w:before="240" w:after="240"/>
        <w:ind w:left="2160"/>
      </w:pPr>
      <w:r>
        <w:t>3.1.1.1. Users must click on the "Price Trend Analysis" button.</w:t>
      </w:r>
    </w:p>
    <w:p w14:paraId="46BEADA3" w14:textId="77777777" w:rsidR="00143BB3" w:rsidRDefault="00673FC8">
      <w:pPr>
        <w:spacing w:before="240" w:after="240"/>
        <w:ind w:left="2160"/>
      </w:pPr>
      <w:r>
        <w:t>3.1.1.2. Users must select the option "Compare HDB Types" from a dropdown.</w:t>
      </w:r>
    </w:p>
    <w:p w14:paraId="1C18320A" w14:textId="77777777" w:rsidR="00143BB3" w:rsidRDefault="00673FC8">
      <w:pPr>
        <w:spacing w:before="240" w:after="240"/>
        <w:ind w:left="2160"/>
      </w:pPr>
      <w:r>
        <w:t>3.1.1.3. The system must prompt users to select two HDB types (e.g., 3-room, 4-room, 5-room) from a dropdown menu.</w:t>
      </w:r>
    </w:p>
    <w:p w14:paraId="67446BB8" w14:textId="77777777" w:rsidR="00143BB3" w:rsidRDefault="00673FC8">
      <w:pPr>
        <w:spacing w:before="240" w:after="240"/>
        <w:ind w:left="2160"/>
      </w:pPr>
      <w:r>
        <w:t>3.1.1.4. The system must display a line chart visualizing the price trends of the selected HDB types in the area.</w:t>
      </w:r>
    </w:p>
    <w:p w14:paraId="46E553A0" w14:textId="77777777" w:rsidR="00143BB3" w:rsidRDefault="00673FC8">
      <w:pPr>
        <w:spacing w:before="240" w:after="240"/>
        <w:ind w:left="1440"/>
      </w:pPr>
      <w:r>
        <w:t>3.1.2. Comparing prices of the same HDB type in two different districts.</w:t>
      </w:r>
    </w:p>
    <w:p w14:paraId="66C5FC89" w14:textId="77777777" w:rsidR="00143BB3" w:rsidRDefault="00673FC8">
      <w:pPr>
        <w:spacing w:before="240" w:after="240"/>
        <w:ind w:left="2160"/>
      </w:pPr>
      <w:r>
        <w:t>3.1.2.1. Users must click on the "Price Trend Analysis" button.</w:t>
      </w:r>
    </w:p>
    <w:p w14:paraId="547604AF" w14:textId="77777777" w:rsidR="00143BB3" w:rsidRDefault="00673FC8">
      <w:pPr>
        <w:spacing w:before="240" w:after="240"/>
        <w:ind w:left="2160"/>
      </w:pPr>
      <w:r>
        <w:t>3.1.2.2. Users must select the option "Compare Districts" from the dropdown.</w:t>
      </w:r>
    </w:p>
    <w:p w14:paraId="4E9EA383" w14:textId="77777777" w:rsidR="00143BB3" w:rsidRDefault="00673FC8">
      <w:pPr>
        <w:spacing w:before="240" w:after="240"/>
        <w:ind w:left="2160"/>
      </w:pPr>
      <w:r>
        <w:lastRenderedPageBreak/>
        <w:t>3.1.2.3. The system must prompt users to select one HDB type (e.g., 4-room) from a dropdown menu.</w:t>
      </w:r>
    </w:p>
    <w:p w14:paraId="36F3AEAF" w14:textId="77777777" w:rsidR="00143BB3" w:rsidRDefault="00673FC8">
      <w:pPr>
        <w:spacing w:before="240" w:after="240"/>
        <w:ind w:left="2160"/>
      </w:pPr>
      <w:r>
        <w:t>3.1.2.4. The system must provide two additional dropdowns for selecting the two districts (e.g., Bishan, Tampines).</w:t>
      </w:r>
    </w:p>
    <w:p w14:paraId="3D813E19" w14:textId="77777777" w:rsidR="00143BB3" w:rsidRDefault="00673FC8">
      <w:pPr>
        <w:spacing w:before="240" w:after="240"/>
        <w:ind w:left="2160"/>
      </w:pPr>
      <w:r>
        <w:t>3.1.2.5. The system must display a line chart visualizing the price trends for the selected HDB type in both districts.</w:t>
      </w:r>
    </w:p>
    <w:p w14:paraId="22382CB6" w14:textId="77777777" w:rsidR="00143BB3" w:rsidRDefault="00673FC8">
      <w:pPr>
        <w:spacing w:before="240" w:after="240"/>
        <w:ind w:left="1440"/>
      </w:pPr>
      <w:r>
        <w:t>3.1.3. Viewing the median prices of HDB flats in a selected area.</w:t>
      </w:r>
    </w:p>
    <w:p w14:paraId="6017FD9C" w14:textId="77777777" w:rsidR="00143BB3" w:rsidRDefault="00673FC8">
      <w:pPr>
        <w:spacing w:before="240" w:after="240"/>
        <w:ind w:left="2160"/>
      </w:pPr>
      <w:r>
        <w:t>3.1.3.1. Users must click on the "Median Price Analysis" button.</w:t>
      </w:r>
    </w:p>
    <w:p w14:paraId="13692C0E" w14:textId="77777777" w:rsidR="00143BB3" w:rsidRDefault="00673FC8">
      <w:pPr>
        <w:spacing w:before="240" w:after="240"/>
        <w:ind w:left="2160"/>
      </w:pPr>
      <w:r>
        <w:t>3.1.3.2. The system must display a search bar beside the button after it is clicked.</w:t>
      </w:r>
    </w:p>
    <w:p w14:paraId="44CBDB85" w14:textId="77777777" w:rsidR="00143BB3" w:rsidRDefault="00673FC8">
      <w:pPr>
        <w:spacing w:before="240" w:after="240"/>
        <w:ind w:left="2880"/>
      </w:pPr>
      <w:r>
        <w:t xml:space="preserve">3.1.3.2.1. The search bar must be </w:t>
      </w:r>
      <w:proofErr w:type="gramStart"/>
      <w:r>
        <w:t>auto-filled</w:t>
      </w:r>
      <w:proofErr w:type="gramEnd"/>
      <w:r>
        <w:t xml:space="preserve"> with the location or area entered by the users during their initial query.</w:t>
      </w:r>
    </w:p>
    <w:p w14:paraId="5BB14D43" w14:textId="77777777" w:rsidR="00143BB3" w:rsidRDefault="00673FC8">
      <w:pPr>
        <w:spacing w:before="240" w:after="240"/>
        <w:ind w:left="2880"/>
      </w:pPr>
      <w:r>
        <w:t>3.1.3.2.2. Users must be able to change the auto-filled option to another area or district using a dropdown menu.</w:t>
      </w:r>
    </w:p>
    <w:p w14:paraId="3BEDFC46" w14:textId="77777777" w:rsidR="00143BB3" w:rsidRDefault="00673FC8">
      <w:pPr>
        <w:spacing w:before="240" w:after="240"/>
        <w:ind w:left="2160"/>
      </w:pPr>
      <w:r>
        <w:t>3.1.3.3. The system must display a chart or table showing the median prices of various HDB types in the selected area over the past 5 years.</w:t>
      </w:r>
    </w:p>
    <w:p w14:paraId="33F3E9B7" w14:textId="77777777" w:rsidR="00143BB3" w:rsidRDefault="00673FC8">
      <w:pPr>
        <w:spacing w:before="240" w:after="240"/>
        <w:ind w:left="2160"/>
      </w:pPr>
      <w:r>
        <w:t xml:space="preserve">3.1.3.4. The system must provide a filter to adjust the displayed time range (e.g., 5 </w:t>
      </w:r>
    </w:p>
    <w:p w14:paraId="2F59D49E" w14:textId="77777777" w:rsidR="00143BB3" w:rsidRDefault="00673FC8">
      <w:pPr>
        <w:spacing w:before="240" w:after="240"/>
        <w:ind w:left="2160"/>
      </w:pPr>
      <w:r>
        <w:t>years or 10 years).</w:t>
      </w:r>
    </w:p>
    <w:p w14:paraId="243E81A6" w14:textId="77777777" w:rsidR="00143BB3" w:rsidRDefault="00673FC8">
      <w:pPr>
        <w:pStyle w:val="Heading4"/>
        <w:keepNext w:val="0"/>
        <w:keepLines w:val="0"/>
        <w:spacing w:before="240" w:after="40"/>
        <w:ind w:firstLine="720"/>
        <w:rPr>
          <w:color w:val="000000"/>
          <w:sz w:val="22"/>
          <w:szCs w:val="22"/>
        </w:rPr>
      </w:pPr>
      <w:bookmarkStart w:id="14" w:name="_cjqcser1fbcp" w:colFirst="0" w:colLast="0"/>
      <w:bookmarkEnd w:id="14"/>
      <w:r>
        <w:rPr>
          <w:color w:val="000000"/>
          <w:sz w:val="22"/>
          <w:szCs w:val="22"/>
        </w:rPr>
        <w:t>3.2. The system must display price trends in a line chart when the button on the left side of page</w:t>
      </w:r>
    </w:p>
    <w:p w14:paraId="0D008564" w14:textId="77777777" w:rsidR="00143BB3" w:rsidRDefault="00673FC8">
      <w:pPr>
        <w:pStyle w:val="Heading4"/>
        <w:keepNext w:val="0"/>
        <w:keepLines w:val="0"/>
        <w:spacing w:before="240" w:after="40"/>
        <w:ind w:left="720"/>
        <w:rPr>
          <w:color w:val="000000"/>
          <w:sz w:val="22"/>
          <w:szCs w:val="22"/>
        </w:rPr>
      </w:pPr>
      <w:bookmarkStart w:id="15" w:name="_oe95dzghnw6m" w:colFirst="0" w:colLast="0"/>
      <w:bookmarkEnd w:id="15"/>
      <w:r>
        <w:rPr>
          <w:color w:val="000000"/>
          <w:sz w:val="22"/>
          <w:szCs w:val="22"/>
        </w:rPr>
        <w:t>(map) is toggled to “price trends”.</w:t>
      </w:r>
    </w:p>
    <w:p w14:paraId="6809F6C3" w14:textId="77777777" w:rsidR="00143BB3" w:rsidRDefault="00673FC8">
      <w:pPr>
        <w:spacing w:before="240" w:after="240"/>
        <w:ind w:left="1440"/>
      </w:pPr>
      <w:r>
        <w:t>3.2.1. The chart must show the average price trends over 5 years by default.</w:t>
      </w:r>
    </w:p>
    <w:p w14:paraId="614C81D6" w14:textId="77777777" w:rsidR="00143BB3" w:rsidRDefault="00673FC8">
      <w:pPr>
        <w:spacing w:before="240" w:after="240"/>
        <w:ind w:left="1440"/>
      </w:pPr>
      <w:r>
        <w:t>3.2.2. Users may adjust the time range for comparisons (e.g., 10 years instead of 5 years).</w:t>
      </w:r>
    </w:p>
    <w:p w14:paraId="4F1DD744" w14:textId="77777777" w:rsidR="00143BB3" w:rsidRDefault="00673FC8">
      <w:pPr>
        <w:spacing w:before="240" w:after="240"/>
        <w:ind w:left="1440"/>
      </w:pPr>
      <w:r>
        <w:t>3.2.3. The line chart must be presented below the property list and be scrollable.</w:t>
      </w:r>
    </w:p>
    <w:p w14:paraId="46D83474" w14:textId="77777777" w:rsidR="00143BB3" w:rsidRDefault="00673FC8">
      <w:pPr>
        <w:spacing w:before="240" w:after="240"/>
        <w:ind w:left="1440"/>
      </w:pPr>
      <w:r>
        <w:t>3.2.4. Users must be able to hover over any point on the chart to view detailed information.</w:t>
      </w:r>
    </w:p>
    <w:p w14:paraId="6F611D6E" w14:textId="77777777" w:rsidR="00143BB3" w:rsidRDefault="00673FC8">
      <w:pPr>
        <w:spacing w:before="240" w:after="240"/>
        <w:ind w:left="2160"/>
      </w:pPr>
      <w:r>
        <w:t>3.2.4.1. The system must display the following data at the hover point:</w:t>
      </w:r>
    </w:p>
    <w:p w14:paraId="7BB2F640" w14:textId="77777777" w:rsidR="00143BB3" w:rsidRDefault="00673FC8">
      <w:pPr>
        <w:spacing w:before="240" w:after="240"/>
        <w:ind w:left="2880"/>
      </w:pPr>
      <w:r>
        <w:lastRenderedPageBreak/>
        <w:t>3.2.4.1.1. The first data displayed must be the Date (e.g., year and month).</w:t>
      </w:r>
    </w:p>
    <w:p w14:paraId="1B9DE7AB" w14:textId="77777777" w:rsidR="00143BB3" w:rsidRDefault="00673FC8">
      <w:pPr>
        <w:spacing w:before="240" w:after="240"/>
        <w:ind w:left="2880"/>
      </w:pPr>
      <w:r>
        <w:t>3.2.4.1.2. The hover point must also display the Average Price, HDB Type, and the District Name in that order.</w:t>
      </w:r>
    </w:p>
    <w:p w14:paraId="13CD4CB0" w14:textId="77777777" w:rsidR="00143BB3" w:rsidRDefault="00673FC8">
      <w:pPr>
        <w:spacing w:before="240" w:after="240"/>
        <w:ind w:left="1440"/>
      </w:pPr>
      <w:r>
        <w:t>3.2.5. The line chart must include legends for clarity:</w:t>
      </w:r>
    </w:p>
    <w:p w14:paraId="4603ACF1" w14:textId="77777777" w:rsidR="00143BB3" w:rsidRDefault="00673FC8">
      <w:pPr>
        <w:spacing w:before="240" w:after="240"/>
        <w:ind w:left="2160"/>
      </w:pPr>
      <w:r>
        <w:t>3.2.5.1. The X-axis legend must represent Time Period (Year/Month).</w:t>
      </w:r>
    </w:p>
    <w:p w14:paraId="160E6B73" w14:textId="77777777" w:rsidR="00143BB3" w:rsidRDefault="00673FC8">
      <w:pPr>
        <w:spacing w:before="240" w:after="240"/>
        <w:ind w:left="2160"/>
      </w:pPr>
      <w:r>
        <w:t>3.2.5.2. The Y-axis legend must represent Average Price in SGD (Singapore Dollars).</w:t>
      </w:r>
    </w:p>
    <w:p w14:paraId="423CE2B5" w14:textId="77777777" w:rsidR="00143BB3" w:rsidRDefault="00673FC8">
      <w:pPr>
        <w:spacing w:before="240" w:after="240"/>
      </w:pPr>
      <w:r>
        <w:tab/>
      </w:r>
      <w:r>
        <w:tab/>
        <w:t>3.2.6. The text in the toggle button must change to “Location Map”.</w:t>
      </w:r>
    </w:p>
    <w:p w14:paraId="34D221FB" w14:textId="77777777" w:rsidR="00143BB3" w:rsidRDefault="00673FC8">
      <w:pPr>
        <w:pStyle w:val="Heading3"/>
        <w:keepNext w:val="0"/>
        <w:keepLines w:val="0"/>
        <w:spacing w:before="280"/>
        <w:rPr>
          <w:color w:val="000000"/>
          <w:sz w:val="22"/>
          <w:szCs w:val="22"/>
        </w:rPr>
      </w:pPr>
      <w:bookmarkStart w:id="16" w:name="_r79n0d67kvos" w:colFirst="0" w:colLast="0"/>
      <w:bookmarkEnd w:id="16"/>
      <w:r>
        <w:rPr>
          <w:color w:val="000000"/>
          <w:sz w:val="22"/>
          <w:szCs w:val="22"/>
        </w:rPr>
        <w:t>4. The system must support interactive map features.</w:t>
      </w:r>
    </w:p>
    <w:p w14:paraId="7C6E670F" w14:textId="77777777" w:rsidR="00143BB3" w:rsidRDefault="00673FC8">
      <w:r>
        <w:tab/>
        <w:t>4.1. The map must use Google API for functionality.</w:t>
      </w:r>
    </w:p>
    <w:p w14:paraId="3274923A" w14:textId="77777777" w:rsidR="00143BB3" w:rsidRDefault="00673FC8">
      <w:pPr>
        <w:pStyle w:val="Heading4"/>
        <w:keepNext w:val="0"/>
        <w:keepLines w:val="0"/>
        <w:spacing w:before="240" w:after="40"/>
        <w:ind w:firstLine="720"/>
        <w:rPr>
          <w:color w:val="000000"/>
          <w:sz w:val="22"/>
          <w:szCs w:val="22"/>
        </w:rPr>
      </w:pPr>
      <w:bookmarkStart w:id="17" w:name="_utg295o1u0qs" w:colFirst="0" w:colLast="0"/>
      <w:bookmarkEnd w:id="17"/>
      <w:r>
        <w:rPr>
          <w:color w:val="000000"/>
          <w:sz w:val="22"/>
          <w:szCs w:val="22"/>
        </w:rPr>
        <w:t>4.1. Users may interact with the Google Map to select specific locations.</w:t>
      </w:r>
    </w:p>
    <w:p w14:paraId="3D1A8493" w14:textId="77777777" w:rsidR="00143BB3" w:rsidRDefault="00673FC8">
      <w:pPr>
        <w:spacing w:before="240" w:after="240"/>
        <w:ind w:left="720"/>
      </w:pPr>
      <w:r>
        <w:t>4.1.1. Upon selection, a circular vicinity of 500 meters must be highlighted and clickable text pops up, stating “Search in this location”.</w:t>
      </w:r>
    </w:p>
    <w:p w14:paraId="3D5CDC83" w14:textId="77777777" w:rsidR="00143BB3" w:rsidRDefault="00673FC8">
      <w:pPr>
        <w:spacing w:before="240" w:after="240"/>
        <w:ind w:left="720"/>
      </w:pPr>
      <w:r>
        <w:t>4.1.2. Users may click text to filter properties within the highlighted vicinity.</w:t>
      </w:r>
    </w:p>
    <w:p w14:paraId="2E8450A7" w14:textId="77777777" w:rsidR="00143BB3" w:rsidRDefault="00673FC8">
      <w:pPr>
        <w:spacing w:before="240" w:after="240"/>
        <w:ind w:left="1440"/>
      </w:pPr>
      <w:r>
        <w:t>4.1.2.1. The list must update to show properties matching the criteria within the selected vicinity.</w:t>
      </w:r>
    </w:p>
    <w:p w14:paraId="2516DFF3" w14:textId="77777777" w:rsidR="00143BB3" w:rsidRDefault="00673FC8">
      <w:pPr>
        <w:spacing w:before="240" w:after="240"/>
        <w:ind w:left="720"/>
      </w:pPr>
      <w:r>
        <w:t>4.1.3. The map and the property list must both be updated simultaneously when the location is selected, allowing users to refine their search without losing context.</w:t>
      </w:r>
    </w:p>
    <w:p w14:paraId="799A397A" w14:textId="77777777" w:rsidR="00143BB3" w:rsidRDefault="00673FC8">
      <w:pPr>
        <w:spacing w:before="240" w:after="240"/>
        <w:ind w:left="720"/>
      </w:pPr>
      <w:r>
        <w:t xml:space="preserve">4.1.4. When the location selected has no identifiable property within 500m, text pops up, stating </w:t>
      </w:r>
      <w:proofErr w:type="gramStart"/>
      <w:r>
        <w:t>“ No</w:t>
      </w:r>
      <w:proofErr w:type="gramEnd"/>
      <w:r>
        <w:t xml:space="preserve"> properties detected nearby. Please select a different location.”</w:t>
      </w:r>
    </w:p>
    <w:p w14:paraId="2C9BF31C" w14:textId="77777777" w:rsidR="00143BB3" w:rsidRDefault="00673FC8">
      <w:pPr>
        <w:spacing w:before="240" w:after="240"/>
        <w:ind w:left="720"/>
      </w:pPr>
      <w:r>
        <w:t>4.1.5. When the user drags the map such that Singapore is not in frame, text pops up stating “Map is outside usable range.”</w:t>
      </w:r>
    </w:p>
    <w:p w14:paraId="75CA4153" w14:textId="77777777" w:rsidR="00143BB3" w:rsidRDefault="00673FC8">
      <w:pPr>
        <w:spacing w:before="240" w:after="240"/>
        <w:ind w:left="720"/>
      </w:pPr>
      <w:r>
        <w:tab/>
        <w:t>4.1.5.1 Map automatically refreshes to previous selected location.</w:t>
      </w:r>
    </w:p>
    <w:p w14:paraId="6B390A48" w14:textId="77777777" w:rsidR="00143BB3" w:rsidRDefault="00673FC8">
      <w:pPr>
        <w:spacing w:before="240" w:after="240" w:line="360" w:lineRule="auto"/>
      </w:pPr>
      <w:r>
        <w:t>____________________________________________________________________________________</w:t>
      </w:r>
    </w:p>
    <w:p w14:paraId="064C5330" w14:textId="77777777" w:rsidR="00143BB3" w:rsidRDefault="00673FC8">
      <w:pPr>
        <w:pStyle w:val="Heading3"/>
        <w:keepNext w:val="0"/>
        <w:keepLines w:val="0"/>
        <w:spacing w:before="280" w:line="360" w:lineRule="auto"/>
        <w:ind w:left="360"/>
        <w:rPr>
          <w:b/>
          <w:color w:val="000000"/>
          <w:sz w:val="32"/>
          <w:szCs w:val="32"/>
        </w:rPr>
      </w:pPr>
      <w:bookmarkStart w:id="18" w:name="_vdjesonwnwzz" w:colFirst="0" w:colLast="0"/>
      <w:bookmarkEnd w:id="18"/>
      <w:r>
        <w:rPr>
          <w:b/>
          <w:color w:val="000000"/>
          <w:sz w:val="32"/>
          <w:szCs w:val="32"/>
        </w:rPr>
        <w:t>1.4 Functional Requirements:</w:t>
      </w:r>
    </w:p>
    <w:p w14:paraId="3920029F" w14:textId="77777777" w:rsidR="00143BB3" w:rsidRDefault="00673FC8">
      <w:pPr>
        <w:pStyle w:val="Heading4"/>
        <w:keepNext w:val="0"/>
        <w:keepLines w:val="0"/>
        <w:spacing w:before="240" w:after="40" w:line="360" w:lineRule="auto"/>
        <w:ind w:left="720" w:hanging="360"/>
        <w:rPr>
          <w:b/>
          <w:color w:val="000000"/>
          <w:sz w:val="22"/>
          <w:szCs w:val="22"/>
        </w:rPr>
      </w:pPr>
      <w:bookmarkStart w:id="19" w:name="_zbx2b3pw5m1s" w:colFirst="0" w:colLast="0"/>
      <w:bookmarkEnd w:id="19"/>
      <w:r>
        <w:rPr>
          <w:b/>
          <w:color w:val="000000"/>
          <w:sz w:val="22"/>
          <w:szCs w:val="22"/>
        </w:rPr>
        <w:t>1.4.1 System Functionality to be Performed</w:t>
      </w:r>
    </w:p>
    <w:p w14:paraId="1C1171B8" w14:textId="77777777" w:rsidR="00143BB3" w:rsidRDefault="00673FC8">
      <w:pPr>
        <w:numPr>
          <w:ilvl w:val="0"/>
          <w:numId w:val="2"/>
        </w:numPr>
        <w:spacing w:before="240" w:line="360" w:lineRule="auto"/>
      </w:pPr>
      <w:r>
        <w:rPr>
          <w:b/>
        </w:rPr>
        <w:lastRenderedPageBreak/>
        <w:t>Search and Filter Functionality:</w:t>
      </w:r>
    </w:p>
    <w:p w14:paraId="64445F28" w14:textId="77777777" w:rsidR="00143BB3" w:rsidRDefault="00673FC8">
      <w:pPr>
        <w:numPr>
          <w:ilvl w:val="1"/>
          <w:numId w:val="2"/>
        </w:numPr>
        <w:spacing w:line="360" w:lineRule="auto"/>
      </w:pPr>
      <w:r>
        <w:rPr>
          <w:b/>
        </w:rPr>
        <w:t>FR1.1:</w:t>
      </w:r>
      <w:r>
        <w:t xml:space="preserve"> The user must be able to filter resale price data based on town, flat type, and date range through a search interface.</w:t>
      </w:r>
    </w:p>
    <w:p w14:paraId="2E036E07" w14:textId="77777777" w:rsidR="00143BB3" w:rsidRDefault="00673FC8">
      <w:pPr>
        <w:numPr>
          <w:ilvl w:val="1"/>
          <w:numId w:val="2"/>
        </w:numPr>
        <w:spacing w:line="360" w:lineRule="auto"/>
      </w:pPr>
      <w:r>
        <w:rPr>
          <w:b/>
        </w:rPr>
        <w:t>FR1.2:</w:t>
      </w:r>
      <w:r>
        <w:t xml:space="preserve"> The system must display filtered results in a dual-panel layout, with the map on one side and a list of matching properties on the other.</w:t>
      </w:r>
    </w:p>
    <w:p w14:paraId="54A0DCFB" w14:textId="77777777" w:rsidR="00143BB3" w:rsidRDefault="00673FC8">
      <w:pPr>
        <w:numPr>
          <w:ilvl w:val="1"/>
          <w:numId w:val="2"/>
        </w:numPr>
        <w:spacing w:line="360" w:lineRule="auto"/>
      </w:pPr>
      <w:r>
        <w:rPr>
          <w:b/>
        </w:rPr>
        <w:t>FR1.3:</w:t>
      </w:r>
      <w:r>
        <w:t xml:space="preserve"> The system must support filtering of results in real-time as users interact with the search bar, dropdowns, or map.</w:t>
      </w:r>
    </w:p>
    <w:p w14:paraId="3A4A6C3D" w14:textId="77777777" w:rsidR="00143BB3" w:rsidRDefault="00673FC8">
      <w:pPr>
        <w:numPr>
          <w:ilvl w:val="0"/>
          <w:numId w:val="2"/>
        </w:numPr>
        <w:spacing w:line="360" w:lineRule="auto"/>
      </w:pPr>
      <w:r>
        <w:rPr>
          <w:b/>
        </w:rPr>
        <w:t>Price Trend Analysis:</w:t>
      </w:r>
    </w:p>
    <w:p w14:paraId="54273EF2" w14:textId="77777777" w:rsidR="00143BB3" w:rsidRDefault="00673FC8">
      <w:pPr>
        <w:numPr>
          <w:ilvl w:val="1"/>
          <w:numId w:val="2"/>
        </w:numPr>
        <w:spacing w:line="360" w:lineRule="auto"/>
      </w:pPr>
      <w:r>
        <w:rPr>
          <w:b/>
        </w:rPr>
        <w:t>FR2.1:</w:t>
      </w:r>
      <w:r>
        <w:t xml:space="preserve"> The user must be able to analyze price trends based on different criteria (e.g., HDB type, district).</w:t>
      </w:r>
    </w:p>
    <w:p w14:paraId="00A69B24" w14:textId="77777777" w:rsidR="00143BB3" w:rsidRDefault="00673FC8">
      <w:pPr>
        <w:numPr>
          <w:ilvl w:val="1"/>
          <w:numId w:val="2"/>
        </w:numPr>
        <w:spacing w:line="360" w:lineRule="auto"/>
      </w:pPr>
      <w:r>
        <w:rPr>
          <w:b/>
        </w:rPr>
        <w:t>FR2.2:</w:t>
      </w:r>
      <w:r>
        <w:t xml:space="preserve"> The system must visualize price trends using interactive line charts, enabling users to hover for detailed data such as price, HDB type, and district.</w:t>
      </w:r>
    </w:p>
    <w:p w14:paraId="129A63A9" w14:textId="77777777" w:rsidR="00143BB3" w:rsidRDefault="00673FC8">
      <w:pPr>
        <w:numPr>
          <w:ilvl w:val="1"/>
          <w:numId w:val="2"/>
        </w:numPr>
        <w:spacing w:line="360" w:lineRule="auto"/>
      </w:pPr>
      <w:r>
        <w:rPr>
          <w:b/>
        </w:rPr>
        <w:t>FR2.3:</w:t>
      </w:r>
      <w:r>
        <w:t xml:space="preserve"> The system must allow the user to compare price trends for multiple HDB types in the same district or compare the price trends of a specific HDB type across different districts.</w:t>
      </w:r>
    </w:p>
    <w:p w14:paraId="47EE0AFC" w14:textId="77777777" w:rsidR="00143BB3" w:rsidRDefault="00673FC8">
      <w:pPr>
        <w:numPr>
          <w:ilvl w:val="0"/>
          <w:numId w:val="2"/>
        </w:numPr>
        <w:spacing w:line="360" w:lineRule="auto"/>
      </w:pPr>
      <w:r>
        <w:rPr>
          <w:b/>
        </w:rPr>
        <w:t>Historical Data Visualization:</w:t>
      </w:r>
    </w:p>
    <w:p w14:paraId="12283A8E" w14:textId="77777777" w:rsidR="00143BB3" w:rsidRDefault="00673FC8">
      <w:pPr>
        <w:numPr>
          <w:ilvl w:val="1"/>
          <w:numId w:val="2"/>
        </w:numPr>
        <w:spacing w:line="360" w:lineRule="auto"/>
      </w:pPr>
      <w:r>
        <w:rPr>
          <w:b/>
        </w:rPr>
        <w:t>FR3.1:</w:t>
      </w:r>
      <w:r>
        <w:t xml:space="preserve"> The system must display historical resale prices in a graphical format, such as line charts or bar charts, showing price fluctuations over time.</w:t>
      </w:r>
    </w:p>
    <w:p w14:paraId="2C5B2304" w14:textId="77777777" w:rsidR="00143BB3" w:rsidRDefault="00673FC8">
      <w:pPr>
        <w:numPr>
          <w:ilvl w:val="1"/>
          <w:numId w:val="2"/>
        </w:numPr>
        <w:spacing w:line="360" w:lineRule="auto"/>
      </w:pPr>
      <w:r>
        <w:rPr>
          <w:b/>
        </w:rPr>
        <w:t>FR3.2:</w:t>
      </w:r>
      <w:r>
        <w:t xml:space="preserve"> The system must enable users to adjust the time range for analysis (e.g., 5 years, 10 years).</w:t>
      </w:r>
    </w:p>
    <w:p w14:paraId="3F5B2A98" w14:textId="77777777" w:rsidR="00143BB3" w:rsidRDefault="00673FC8">
      <w:pPr>
        <w:numPr>
          <w:ilvl w:val="0"/>
          <w:numId w:val="2"/>
        </w:numPr>
        <w:spacing w:line="360" w:lineRule="auto"/>
      </w:pPr>
      <w:r>
        <w:rPr>
          <w:b/>
        </w:rPr>
        <w:t>Interactive Map and Search Refinement:</w:t>
      </w:r>
    </w:p>
    <w:p w14:paraId="277DD067" w14:textId="77777777" w:rsidR="00143BB3" w:rsidRDefault="00673FC8">
      <w:pPr>
        <w:numPr>
          <w:ilvl w:val="1"/>
          <w:numId w:val="2"/>
        </w:numPr>
        <w:spacing w:line="360" w:lineRule="auto"/>
      </w:pPr>
      <w:r>
        <w:rPr>
          <w:b/>
        </w:rPr>
        <w:t>FR4.1:</w:t>
      </w:r>
      <w:r>
        <w:t xml:space="preserve"> The system must allow users to interact with an embedded map to refine their search by selecting a location or vicinity.</w:t>
      </w:r>
    </w:p>
    <w:p w14:paraId="20B0C853" w14:textId="77777777" w:rsidR="00143BB3" w:rsidRDefault="00673FC8">
      <w:pPr>
        <w:numPr>
          <w:ilvl w:val="1"/>
          <w:numId w:val="2"/>
        </w:numPr>
        <w:spacing w:line="360" w:lineRule="auto"/>
      </w:pPr>
      <w:r>
        <w:rPr>
          <w:b/>
        </w:rPr>
        <w:t>FR4.2:</w:t>
      </w:r>
      <w:r>
        <w:t xml:space="preserve"> Users must be able to click a "Search in this location" button after selecting an area on the map, which will update the property list based on the selected vicinity.</w:t>
      </w:r>
    </w:p>
    <w:p w14:paraId="3901E7E0" w14:textId="77777777" w:rsidR="00143BB3" w:rsidRDefault="00673FC8">
      <w:pPr>
        <w:numPr>
          <w:ilvl w:val="0"/>
          <w:numId w:val="2"/>
        </w:numPr>
        <w:spacing w:line="360" w:lineRule="auto"/>
      </w:pPr>
      <w:r>
        <w:rPr>
          <w:b/>
        </w:rPr>
        <w:t>Exporting and Reporting:</w:t>
      </w:r>
    </w:p>
    <w:p w14:paraId="19296068" w14:textId="77777777" w:rsidR="00143BB3" w:rsidRDefault="00673FC8">
      <w:pPr>
        <w:numPr>
          <w:ilvl w:val="1"/>
          <w:numId w:val="2"/>
        </w:numPr>
        <w:spacing w:line="360" w:lineRule="auto"/>
      </w:pPr>
      <w:r>
        <w:rPr>
          <w:b/>
        </w:rPr>
        <w:t>FR5.1:</w:t>
      </w:r>
      <w:r>
        <w:t xml:space="preserve"> The system must allow users to export data to CSV and Excel formats for further analysis or reporting.</w:t>
      </w:r>
    </w:p>
    <w:p w14:paraId="63643C10" w14:textId="77777777" w:rsidR="00143BB3" w:rsidRDefault="00673FC8">
      <w:pPr>
        <w:numPr>
          <w:ilvl w:val="1"/>
          <w:numId w:val="2"/>
        </w:numPr>
        <w:spacing w:after="240" w:line="360" w:lineRule="auto"/>
      </w:pPr>
      <w:r>
        <w:rPr>
          <w:b/>
        </w:rPr>
        <w:t>FR5.2:</w:t>
      </w:r>
      <w:r>
        <w:t xml:space="preserve"> The system must allow users to generate and export customized reports containing the filtered property data and price trend charts.</w:t>
      </w:r>
    </w:p>
    <w:p w14:paraId="17611A31" w14:textId="77777777" w:rsidR="00143BB3" w:rsidRDefault="00673FC8">
      <w:pPr>
        <w:pStyle w:val="Heading4"/>
        <w:keepNext w:val="0"/>
        <w:keepLines w:val="0"/>
        <w:spacing w:before="240" w:after="40" w:line="360" w:lineRule="auto"/>
        <w:ind w:left="720" w:hanging="360"/>
        <w:rPr>
          <w:b/>
          <w:color w:val="000000"/>
          <w:sz w:val="22"/>
          <w:szCs w:val="22"/>
        </w:rPr>
      </w:pPr>
      <w:bookmarkStart w:id="20" w:name="_igbwq4vrezn0" w:colFirst="0" w:colLast="0"/>
      <w:bookmarkEnd w:id="20"/>
      <w:r>
        <w:rPr>
          <w:b/>
          <w:color w:val="000000"/>
          <w:sz w:val="22"/>
          <w:szCs w:val="22"/>
        </w:rPr>
        <w:t>1.4.2 Information to be Processed</w:t>
      </w:r>
    </w:p>
    <w:p w14:paraId="03367E41" w14:textId="77777777" w:rsidR="00143BB3" w:rsidRDefault="00673FC8">
      <w:pPr>
        <w:numPr>
          <w:ilvl w:val="0"/>
          <w:numId w:val="6"/>
        </w:numPr>
        <w:spacing w:before="240" w:line="360" w:lineRule="auto"/>
      </w:pPr>
      <w:r>
        <w:rPr>
          <w:b/>
        </w:rPr>
        <w:t>Resale Price Data:</w:t>
      </w:r>
    </w:p>
    <w:p w14:paraId="5C963CC8" w14:textId="77777777" w:rsidR="00143BB3" w:rsidRDefault="00673FC8">
      <w:pPr>
        <w:numPr>
          <w:ilvl w:val="1"/>
          <w:numId w:val="6"/>
        </w:numPr>
        <w:spacing w:line="360" w:lineRule="auto"/>
      </w:pPr>
      <w:r>
        <w:rPr>
          <w:b/>
        </w:rPr>
        <w:lastRenderedPageBreak/>
        <w:t>FR6.1:</w:t>
      </w:r>
      <w:r>
        <w:t xml:space="preserve"> The system must process historical resale price data to generate graphical representations of price trends.</w:t>
      </w:r>
    </w:p>
    <w:p w14:paraId="0AA6B534" w14:textId="77777777" w:rsidR="00143BB3" w:rsidRDefault="00673FC8">
      <w:pPr>
        <w:numPr>
          <w:ilvl w:val="1"/>
          <w:numId w:val="6"/>
        </w:numPr>
        <w:spacing w:line="360" w:lineRule="auto"/>
      </w:pPr>
      <w:r>
        <w:rPr>
          <w:b/>
        </w:rPr>
        <w:t>FR6.2:</w:t>
      </w:r>
      <w:r>
        <w:t xml:space="preserve"> The system must store and process resale price data from external sources, ensuring real-time accuracy and updates.</w:t>
      </w:r>
    </w:p>
    <w:p w14:paraId="38824FA0" w14:textId="77777777" w:rsidR="00143BB3" w:rsidRDefault="00673FC8">
      <w:pPr>
        <w:numPr>
          <w:ilvl w:val="0"/>
          <w:numId w:val="6"/>
        </w:numPr>
        <w:spacing w:line="360" w:lineRule="auto"/>
      </w:pPr>
      <w:r>
        <w:rPr>
          <w:b/>
        </w:rPr>
        <w:t>User Input Data:</w:t>
      </w:r>
    </w:p>
    <w:p w14:paraId="7A358EC1" w14:textId="77777777" w:rsidR="00143BB3" w:rsidRDefault="00673FC8">
      <w:pPr>
        <w:numPr>
          <w:ilvl w:val="1"/>
          <w:numId w:val="6"/>
        </w:numPr>
        <w:spacing w:line="360" w:lineRule="auto"/>
      </w:pPr>
      <w:r>
        <w:rPr>
          <w:b/>
        </w:rPr>
        <w:t>FR7.1:</w:t>
      </w:r>
      <w:r>
        <w:t xml:space="preserve"> The system must capture and process user input from the search bar, dropdown menus, and map to filter and display the relevant property data.</w:t>
      </w:r>
    </w:p>
    <w:p w14:paraId="73B275F3" w14:textId="77777777" w:rsidR="00143BB3" w:rsidRDefault="00673FC8">
      <w:pPr>
        <w:numPr>
          <w:ilvl w:val="1"/>
          <w:numId w:val="6"/>
        </w:numPr>
        <w:spacing w:line="360" w:lineRule="auto"/>
      </w:pPr>
      <w:r>
        <w:rPr>
          <w:b/>
        </w:rPr>
        <w:t>FR7.2:</w:t>
      </w:r>
      <w:r>
        <w:t xml:space="preserve"> The system must validate input to ensure that all required fields are filled before processing the query.</w:t>
      </w:r>
    </w:p>
    <w:p w14:paraId="2063E497" w14:textId="77777777" w:rsidR="00143BB3" w:rsidRDefault="00673FC8">
      <w:pPr>
        <w:numPr>
          <w:ilvl w:val="0"/>
          <w:numId w:val="6"/>
        </w:numPr>
        <w:spacing w:line="360" w:lineRule="auto"/>
      </w:pPr>
      <w:r>
        <w:rPr>
          <w:b/>
        </w:rPr>
        <w:t>Real-time Data Updates:</w:t>
      </w:r>
    </w:p>
    <w:p w14:paraId="33452B54" w14:textId="77777777" w:rsidR="00143BB3" w:rsidRDefault="00673FC8">
      <w:pPr>
        <w:numPr>
          <w:ilvl w:val="1"/>
          <w:numId w:val="6"/>
        </w:numPr>
        <w:spacing w:after="240" w:line="360" w:lineRule="auto"/>
      </w:pPr>
      <w:r>
        <w:rPr>
          <w:b/>
        </w:rPr>
        <w:t>FR8.1:</w:t>
      </w:r>
      <w:r>
        <w:t xml:space="preserve"> The system must continuously process and update data for resale prices, location-based queries, and room types in real time as users interact with the system.</w:t>
      </w:r>
    </w:p>
    <w:p w14:paraId="7F9C1160" w14:textId="77777777" w:rsidR="00143BB3" w:rsidRDefault="00673FC8">
      <w:pPr>
        <w:pStyle w:val="Heading4"/>
        <w:keepNext w:val="0"/>
        <w:keepLines w:val="0"/>
        <w:spacing w:before="240" w:after="40" w:line="360" w:lineRule="auto"/>
        <w:ind w:left="720" w:hanging="360"/>
        <w:rPr>
          <w:b/>
          <w:color w:val="000000"/>
          <w:sz w:val="22"/>
          <w:szCs w:val="22"/>
        </w:rPr>
      </w:pPr>
      <w:bookmarkStart w:id="21" w:name="_8e9f7ucybev1" w:colFirst="0" w:colLast="0"/>
      <w:bookmarkEnd w:id="21"/>
      <w:r>
        <w:rPr>
          <w:b/>
          <w:color w:val="000000"/>
          <w:sz w:val="22"/>
          <w:szCs w:val="22"/>
        </w:rPr>
        <w:t>1.4.3 Interface with Other Systems</w:t>
      </w:r>
    </w:p>
    <w:p w14:paraId="2153843E" w14:textId="77777777" w:rsidR="00143BB3" w:rsidRDefault="00673FC8">
      <w:pPr>
        <w:numPr>
          <w:ilvl w:val="0"/>
          <w:numId w:val="5"/>
        </w:numPr>
        <w:spacing w:before="240" w:line="360" w:lineRule="auto"/>
      </w:pPr>
      <w:r>
        <w:rPr>
          <w:b/>
        </w:rPr>
        <w:t>External Data Fetching:</w:t>
      </w:r>
    </w:p>
    <w:p w14:paraId="1C04F573" w14:textId="77777777" w:rsidR="00143BB3" w:rsidRDefault="00673FC8">
      <w:pPr>
        <w:numPr>
          <w:ilvl w:val="1"/>
          <w:numId w:val="5"/>
        </w:numPr>
        <w:spacing w:line="360" w:lineRule="auto"/>
      </w:pPr>
      <w:r>
        <w:rPr>
          <w:b/>
        </w:rPr>
        <w:t>FR9.1:</w:t>
      </w:r>
      <w:r>
        <w:t xml:space="preserve"> The system must integrate with external APIs to fetch up-to-date housing resale price data, ensuring accurate and reliable data.</w:t>
      </w:r>
    </w:p>
    <w:p w14:paraId="0548F5BA" w14:textId="77777777" w:rsidR="00143BB3" w:rsidRDefault="00673FC8">
      <w:pPr>
        <w:numPr>
          <w:ilvl w:val="1"/>
          <w:numId w:val="5"/>
        </w:numPr>
        <w:spacing w:line="360" w:lineRule="auto"/>
      </w:pPr>
      <w:r>
        <w:rPr>
          <w:b/>
        </w:rPr>
        <w:t>FR9.2:</w:t>
      </w:r>
      <w:r>
        <w:t xml:space="preserve"> The system must allow seamless integration with third-party data sources to enrich the data for resale price trends, town districts, or property details.</w:t>
      </w:r>
    </w:p>
    <w:p w14:paraId="5B0795D8" w14:textId="77777777" w:rsidR="00143BB3" w:rsidRDefault="00673FC8">
      <w:pPr>
        <w:numPr>
          <w:ilvl w:val="0"/>
          <w:numId w:val="5"/>
        </w:numPr>
        <w:spacing w:line="360" w:lineRule="auto"/>
      </w:pPr>
      <w:r>
        <w:rPr>
          <w:b/>
        </w:rPr>
        <w:t>Data Export:</w:t>
      </w:r>
    </w:p>
    <w:p w14:paraId="4D0C5EED" w14:textId="77777777" w:rsidR="00143BB3" w:rsidRDefault="00673FC8">
      <w:pPr>
        <w:numPr>
          <w:ilvl w:val="1"/>
          <w:numId w:val="5"/>
        </w:numPr>
        <w:spacing w:line="360" w:lineRule="auto"/>
      </w:pPr>
      <w:r>
        <w:rPr>
          <w:b/>
        </w:rPr>
        <w:t>FR10.1:</w:t>
      </w:r>
      <w:r>
        <w:t xml:space="preserve"> The system must allow users to export filtered property data and visualized trend reports in CSV and Excel formats for offline use or further analysis.</w:t>
      </w:r>
    </w:p>
    <w:p w14:paraId="6EA293AB" w14:textId="77777777" w:rsidR="00143BB3" w:rsidRDefault="00673FC8">
      <w:pPr>
        <w:numPr>
          <w:ilvl w:val="1"/>
          <w:numId w:val="5"/>
        </w:numPr>
        <w:spacing w:after="240" w:line="360" w:lineRule="auto"/>
      </w:pPr>
      <w:r>
        <w:rPr>
          <w:b/>
        </w:rPr>
        <w:t>FR10.2:</w:t>
      </w:r>
      <w:r>
        <w:t xml:space="preserve"> The system must ensure that exported reports maintain the integrity of the visualized data, including charts and tables.</w:t>
      </w:r>
    </w:p>
    <w:p w14:paraId="6E0804B3" w14:textId="77777777" w:rsidR="00143BB3" w:rsidRDefault="00673FC8">
      <w:pPr>
        <w:pStyle w:val="Heading2"/>
        <w:keepNext w:val="0"/>
        <w:keepLines w:val="0"/>
        <w:spacing w:before="280" w:line="360" w:lineRule="auto"/>
        <w:rPr>
          <w:b/>
        </w:rPr>
      </w:pPr>
      <w:bookmarkStart w:id="22" w:name="_hynybsj8u98p" w:colFirst="0" w:colLast="0"/>
      <w:bookmarkEnd w:id="22"/>
      <w:r>
        <w:rPr>
          <w:b/>
        </w:rPr>
        <w:t>1.5 Non-Functional Requirements:</w:t>
      </w:r>
    </w:p>
    <w:p w14:paraId="44A9315A" w14:textId="77777777" w:rsidR="00143BB3" w:rsidRDefault="00673FC8">
      <w:pPr>
        <w:numPr>
          <w:ilvl w:val="0"/>
          <w:numId w:val="8"/>
        </w:numPr>
        <w:spacing w:before="240" w:line="360" w:lineRule="auto"/>
      </w:pPr>
      <w:r>
        <w:rPr>
          <w:b/>
        </w:rPr>
        <w:t>Performance:</w:t>
      </w:r>
    </w:p>
    <w:p w14:paraId="29D719F2" w14:textId="77777777" w:rsidR="00143BB3" w:rsidRDefault="00673FC8">
      <w:pPr>
        <w:numPr>
          <w:ilvl w:val="1"/>
          <w:numId w:val="8"/>
        </w:numPr>
        <w:spacing w:line="360" w:lineRule="auto"/>
      </w:pPr>
      <w:r>
        <w:rPr>
          <w:b/>
        </w:rPr>
        <w:t>NFR1.1:</w:t>
      </w:r>
      <w:r>
        <w:t xml:space="preserve"> The system must process and return the search results within 5 seconds to ensure a responsive user experience.</w:t>
      </w:r>
    </w:p>
    <w:p w14:paraId="3C0B20FF" w14:textId="77777777" w:rsidR="00143BB3" w:rsidRDefault="00673FC8">
      <w:pPr>
        <w:numPr>
          <w:ilvl w:val="1"/>
          <w:numId w:val="8"/>
        </w:numPr>
        <w:spacing w:line="360" w:lineRule="auto"/>
      </w:pPr>
      <w:r>
        <w:rPr>
          <w:b/>
        </w:rPr>
        <w:t>NFR1.2:</w:t>
      </w:r>
      <w:r>
        <w:t xml:space="preserve"> The system must handle up to 5,000 concurrent users without performance degradation.</w:t>
      </w:r>
    </w:p>
    <w:p w14:paraId="11FDA670" w14:textId="77777777" w:rsidR="00143BB3" w:rsidRDefault="00673FC8">
      <w:pPr>
        <w:numPr>
          <w:ilvl w:val="0"/>
          <w:numId w:val="8"/>
        </w:numPr>
        <w:spacing w:line="360" w:lineRule="auto"/>
      </w:pPr>
      <w:r>
        <w:rPr>
          <w:b/>
        </w:rPr>
        <w:lastRenderedPageBreak/>
        <w:t>Usability:</w:t>
      </w:r>
    </w:p>
    <w:p w14:paraId="4AE6DB52" w14:textId="77777777" w:rsidR="00143BB3" w:rsidRDefault="00673FC8">
      <w:pPr>
        <w:numPr>
          <w:ilvl w:val="1"/>
          <w:numId w:val="8"/>
        </w:numPr>
        <w:spacing w:line="360" w:lineRule="auto"/>
      </w:pPr>
      <w:r>
        <w:rPr>
          <w:b/>
        </w:rPr>
        <w:t>NFR2.1:</w:t>
      </w:r>
      <w:r>
        <w:t xml:space="preserve"> The user interface must be intuitive, with clear labels, placeholders, and error messages to guide users through the search process.</w:t>
      </w:r>
    </w:p>
    <w:p w14:paraId="1578C151" w14:textId="77777777" w:rsidR="00143BB3" w:rsidRDefault="00673FC8">
      <w:pPr>
        <w:numPr>
          <w:ilvl w:val="1"/>
          <w:numId w:val="8"/>
        </w:numPr>
        <w:spacing w:line="360" w:lineRule="auto"/>
      </w:pPr>
      <w:r>
        <w:rPr>
          <w:b/>
        </w:rPr>
        <w:t>NFR2.2:</w:t>
      </w:r>
      <w:r>
        <w:t xml:space="preserve"> The system must allow users to easily filter, compare, and analyze data without unnecessary complexity.</w:t>
      </w:r>
    </w:p>
    <w:p w14:paraId="549D02D0" w14:textId="77777777" w:rsidR="00143BB3" w:rsidRDefault="00673FC8">
      <w:pPr>
        <w:numPr>
          <w:ilvl w:val="0"/>
          <w:numId w:val="8"/>
        </w:numPr>
        <w:spacing w:line="360" w:lineRule="auto"/>
      </w:pPr>
      <w:r>
        <w:rPr>
          <w:b/>
        </w:rPr>
        <w:t>Accessibility:</w:t>
      </w:r>
    </w:p>
    <w:p w14:paraId="2681BCDB" w14:textId="77777777" w:rsidR="00143BB3" w:rsidRDefault="00673FC8">
      <w:pPr>
        <w:numPr>
          <w:ilvl w:val="1"/>
          <w:numId w:val="8"/>
        </w:numPr>
        <w:spacing w:line="360" w:lineRule="auto"/>
      </w:pPr>
      <w:r>
        <w:rPr>
          <w:b/>
        </w:rPr>
        <w:t>NFR3.1:</w:t>
      </w:r>
      <w:r>
        <w:t xml:space="preserve"> The search bar, dropdowns, and map must be fully accessible to users with disabilities, adhering to WCAG 2.1 standards.</w:t>
      </w:r>
    </w:p>
    <w:p w14:paraId="5A36E87C" w14:textId="77777777" w:rsidR="00143BB3" w:rsidRDefault="00673FC8">
      <w:pPr>
        <w:numPr>
          <w:ilvl w:val="1"/>
          <w:numId w:val="8"/>
        </w:numPr>
        <w:spacing w:line="360" w:lineRule="auto"/>
      </w:pPr>
      <w:r>
        <w:rPr>
          <w:b/>
        </w:rPr>
        <w:t>NFR3.2:</w:t>
      </w:r>
      <w:r>
        <w:t xml:space="preserve"> All interactive elements (buttons, dropdowns, map) must be usable via keyboard navigation.</w:t>
      </w:r>
    </w:p>
    <w:p w14:paraId="0781CF77" w14:textId="77777777" w:rsidR="00143BB3" w:rsidRDefault="00673FC8">
      <w:pPr>
        <w:numPr>
          <w:ilvl w:val="0"/>
          <w:numId w:val="8"/>
        </w:numPr>
        <w:spacing w:line="360" w:lineRule="auto"/>
      </w:pPr>
      <w:r>
        <w:rPr>
          <w:b/>
        </w:rPr>
        <w:t>Reliability:</w:t>
      </w:r>
    </w:p>
    <w:p w14:paraId="1A00C9B8" w14:textId="77777777" w:rsidR="00143BB3" w:rsidRDefault="00673FC8">
      <w:pPr>
        <w:numPr>
          <w:ilvl w:val="1"/>
          <w:numId w:val="8"/>
        </w:numPr>
        <w:spacing w:line="360" w:lineRule="auto"/>
      </w:pPr>
      <w:r>
        <w:rPr>
          <w:b/>
        </w:rPr>
        <w:t>NFR4.1:</w:t>
      </w:r>
      <w:r>
        <w:t xml:space="preserve"> The system must maintain 99.9% uptime to ensure reliability in providing search and trend analysis features.</w:t>
      </w:r>
    </w:p>
    <w:p w14:paraId="2B47683E" w14:textId="77777777" w:rsidR="00143BB3" w:rsidRDefault="00673FC8">
      <w:pPr>
        <w:numPr>
          <w:ilvl w:val="1"/>
          <w:numId w:val="8"/>
        </w:numPr>
        <w:spacing w:line="360" w:lineRule="auto"/>
      </w:pPr>
      <w:r>
        <w:rPr>
          <w:b/>
        </w:rPr>
        <w:t>NFR4.2:</w:t>
      </w:r>
      <w:r>
        <w:t xml:space="preserve"> The data presented in the system must be updated regularly to reflect the latest available property information.</w:t>
      </w:r>
    </w:p>
    <w:p w14:paraId="6D76E88A" w14:textId="77777777" w:rsidR="00143BB3" w:rsidRDefault="00673FC8">
      <w:pPr>
        <w:numPr>
          <w:ilvl w:val="0"/>
          <w:numId w:val="8"/>
        </w:numPr>
        <w:spacing w:line="360" w:lineRule="auto"/>
      </w:pPr>
      <w:r>
        <w:rPr>
          <w:b/>
        </w:rPr>
        <w:t>Scalability:</w:t>
      </w:r>
    </w:p>
    <w:p w14:paraId="05C3E40E" w14:textId="77777777" w:rsidR="00143BB3" w:rsidRDefault="00673FC8">
      <w:pPr>
        <w:numPr>
          <w:ilvl w:val="1"/>
          <w:numId w:val="8"/>
        </w:numPr>
        <w:spacing w:line="360" w:lineRule="auto"/>
      </w:pPr>
      <w:r>
        <w:rPr>
          <w:b/>
        </w:rPr>
        <w:t>NFR5.1:</w:t>
      </w:r>
      <w:r>
        <w:t xml:space="preserve"> The system must be scalable to accommodate additional data sources and support future growth in users and features.</w:t>
      </w:r>
    </w:p>
    <w:p w14:paraId="4710B28B" w14:textId="77777777" w:rsidR="00143BB3" w:rsidRDefault="00673FC8">
      <w:pPr>
        <w:numPr>
          <w:ilvl w:val="1"/>
          <w:numId w:val="8"/>
        </w:numPr>
        <w:spacing w:line="360" w:lineRule="auto"/>
      </w:pPr>
      <w:r>
        <w:rPr>
          <w:b/>
        </w:rPr>
        <w:t>NFR5.2:</w:t>
      </w:r>
      <w:r>
        <w:t xml:space="preserve"> The system should be capable of integrating with other data sources for enhanced property information and price trends.</w:t>
      </w:r>
    </w:p>
    <w:p w14:paraId="669E66F2" w14:textId="77777777" w:rsidR="00143BB3" w:rsidRDefault="00673FC8">
      <w:pPr>
        <w:numPr>
          <w:ilvl w:val="0"/>
          <w:numId w:val="8"/>
        </w:numPr>
        <w:spacing w:line="360" w:lineRule="auto"/>
      </w:pPr>
      <w:r>
        <w:rPr>
          <w:b/>
        </w:rPr>
        <w:t>Security:</w:t>
      </w:r>
    </w:p>
    <w:p w14:paraId="65E033B2" w14:textId="77777777" w:rsidR="00143BB3" w:rsidRDefault="00673FC8">
      <w:pPr>
        <w:numPr>
          <w:ilvl w:val="1"/>
          <w:numId w:val="8"/>
        </w:numPr>
        <w:spacing w:line="360" w:lineRule="auto"/>
      </w:pPr>
      <w:r>
        <w:rPr>
          <w:b/>
        </w:rPr>
        <w:t>NFR6.1:</w:t>
      </w:r>
      <w:r>
        <w:t xml:space="preserve"> User data must be encrypted both in transit and at rest to ensure privacy and data protection.</w:t>
      </w:r>
    </w:p>
    <w:p w14:paraId="652C0F13" w14:textId="77777777" w:rsidR="00143BB3" w:rsidRDefault="00673FC8">
      <w:pPr>
        <w:numPr>
          <w:ilvl w:val="1"/>
          <w:numId w:val="8"/>
        </w:numPr>
        <w:spacing w:line="360" w:lineRule="auto"/>
      </w:pPr>
      <w:r>
        <w:rPr>
          <w:b/>
        </w:rPr>
        <w:t>NFR6.2:</w:t>
      </w:r>
      <w:r>
        <w:t xml:space="preserve"> The system must implement authentication and authorization mechanisms to protect user data and system access.</w:t>
      </w:r>
    </w:p>
    <w:p w14:paraId="664B3CD1" w14:textId="77777777" w:rsidR="00143BB3" w:rsidRDefault="00673FC8">
      <w:pPr>
        <w:numPr>
          <w:ilvl w:val="0"/>
          <w:numId w:val="8"/>
        </w:numPr>
        <w:spacing w:line="360" w:lineRule="auto"/>
      </w:pPr>
      <w:r>
        <w:rPr>
          <w:b/>
        </w:rPr>
        <w:t>Cross-Browser Compatibility:</w:t>
      </w:r>
    </w:p>
    <w:p w14:paraId="6F6913DC" w14:textId="77777777" w:rsidR="00143BB3" w:rsidRDefault="00673FC8">
      <w:pPr>
        <w:numPr>
          <w:ilvl w:val="1"/>
          <w:numId w:val="8"/>
        </w:numPr>
        <w:spacing w:line="360" w:lineRule="auto"/>
      </w:pPr>
      <w:r>
        <w:rPr>
          <w:b/>
        </w:rPr>
        <w:t>NFR7.1:</w:t>
      </w:r>
      <w:r>
        <w:t xml:space="preserve"> The system must be compatible with major web browsers (e.g., Chrome, Firefox, Safari, Edge) to ensure accessibility to all users.</w:t>
      </w:r>
    </w:p>
    <w:p w14:paraId="2D2BDB61" w14:textId="77777777" w:rsidR="00143BB3" w:rsidRDefault="00673FC8">
      <w:pPr>
        <w:numPr>
          <w:ilvl w:val="0"/>
          <w:numId w:val="8"/>
        </w:numPr>
        <w:spacing w:line="360" w:lineRule="auto"/>
      </w:pPr>
      <w:r>
        <w:rPr>
          <w:b/>
        </w:rPr>
        <w:t>Localization and Language:</w:t>
      </w:r>
    </w:p>
    <w:p w14:paraId="068BE6D8" w14:textId="77777777" w:rsidR="00143BB3" w:rsidRDefault="00673FC8">
      <w:pPr>
        <w:numPr>
          <w:ilvl w:val="1"/>
          <w:numId w:val="8"/>
        </w:numPr>
        <w:spacing w:after="240" w:line="360" w:lineRule="auto"/>
      </w:pPr>
      <w:r>
        <w:rPr>
          <w:b/>
        </w:rPr>
        <w:t>NFR8.1:</w:t>
      </w:r>
      <w:r>
        <w:t xml:space="preserve"> The system should support English and local language(s) for users in the region (e.g., Mandarin, Malay).</w:t>
      </w:r>
    </w:p>
    <w:p w14:paraId="40238E56" w14:textId="77777777" w:rsidR="00143BB3" w:rsidRDefault="00143BB3">
      <w:pPr>
        <w:spacing w:before="240" w:after="240" w:line="360" w:lineRule="auto"/>
      </w:pPr>
    </w:p>
    <w:p w14:paraId="2F1856FB" w14:textId="77777777" w:rsidR="00143BB3" w:rsidRDefault="00673FC8">
      <w:pPr>
        <w:pStyle w:val="Heading2"/>
        <w:spacing w:before="240" w:after="240" w:line="360" w:lineRule="auto"/>
        <w:rPr>
          <w:b/>
        </w:rPr>
      </w:pPr>
      <w:bookmarkStart w:id="23" w:name="_nmtcux3jt396" w:colFirst="0" w:colLast="0"/>
      <w:bookmarkEnd w:id="23"/>
      <w:r>
        <w:rPr>
          <w:b/>
        </w:rPr>
        <w:lastRenderedPageBreak/>
        <w:t>1.6 Visualize and Refine Requirements with Use Case Models</w:t>
      </w:r>
    </w:p>
    <w:p w14:paraId="53CD9793" w14:textId="77777777" w:rsidR="00143BB3" w:rsidRDefault="00673FC8">
      <w:pPr>
        <w:spacing w:before="240" w:after="240" w:line="360" w:lineRule="auto"/>
      </w:pPr>
      <w:r>
        <w:t>The following use cases outline how users will interact with the system:</w:t>
      </w:r>
    </w:p>
    <w:p w14:paraId="113CCBAE" w14:textId="77777777" w:rsidR="00143BB3" w:rsidRDefault="00673FC8">
      <w:pPr>
        <w:pStyle w:val="Heading3"/>
        <w:keepNext w:val="0"/>
        <w:keepLines w:val="0"/>
        <w:spacing w:before="280" w:line="360" w:lineRule="auto"/>
        <w:rPr>
          <w:color w:val="000000"/>
          <w:sz w:val="22"/>
          <w:szCs w:val="22"/>
        </w:rPr>
      </w:pPr>
      <w:bookmarkStart w:id="24" w:name="_foc07312adji" w:colFirst="0" w:colLast="0"/>
      <w:bookmarkEnd w:id="24"/>
      <w:r>
        <w:rPr>
          <w:color w:val="000000"/>
          <w:sz w:val="22"/>
          <w:szCs w:val="22"/>
        </w:rPr>
        <w:t>Use Case Diagram:</w:t>
      </w:r>
    </w:p>
    <w:p w14:paraId="645E8D8D" w14:textId="77777777" w:rsidR="00143BB3" w:rsidRDefault="00673FC8">
      <w:r>
        <w:t>2.1 Use Case 1: User filters data</w:t>
      </w:r>
    </w:p>
    <w:p w14:paraId="1A695508" w14:textId="77777777" w:rsidR="00143BB3" w:rsidRDefault="00673FC8">
      <w:pPr>
        <w:numPr>
          <w:ilvl w:val="0"/>
          <w:numId w:val="3"/>
        </w:numPr>
      </w:pPr>
      <w:r>
        <w:t>Actor: User</w:t>
      </w:r>
    </w:p>
    <w:p w14:paraId="55EFE294" w14:textId="77777777" w:rsidR="00143BB3" w:rsidRDefault="00673FC8">
      <w:pPr>
        <w:numPr>
          <w:ilvl w:val="0"/>
          <w:numId w:val="3"/>
        </w:numPr>
      </w:pPr>
      <w:r>
        <w:t>Precondition: A search query has been performed.</w:t>
      </w:r>
    </w:p>
    <w:p w14:paraId="6ED43D53" w14:textId="77777777" w:rsidR="00143BB3" w:rsidRDefault="00673FC8">
      <w:pPr>
        <w:numPr>
          <w:ilvl w:val="0"/>
          <w:numId w:val="3"/>
        </w:numPr>
      </w:pPr>
      <w:r>
        <w:t>Flow of Events:</w:t>
      </w:r>
    </w:p>
    <w:p w14:paraId="5F419921" w14:textId="77777777" w:rsidR="00143BB3" w:rsidRDefault="00673FC8">
      <w:pPr>
        <w:numPr>
          <w:ilvl w:val="1"/>
          <w:numId w:val="3"/>
        </w:numPr>
      </w:pPr>
      <w:r>
        <w:t>User searches on the search bar</w:t>
      </w:r>
    </w:p>
    <w:p w14:paraId="729C6A1E" w14:textId="77777777" w:rsidR="00143BB3" w:rsidRDefault="00673FC8">
      <w:pPr>
        <w:numPr>
          <w:ilvl w:val="1"/>
          <w:numId w:val="3"/>
        </w:numPr>
      </w:pPr>
      <w:r>
        <w:t>System allows the user to choose location.</w:t>
      </w:r>
    </w:p>
    <w:p w14:paraId="759FE6A6" w14:textId="77777777" w:rsidR="00143BB3" w:rsidRDefault="00673FC8">
      <w:pPr>
        <w:numPr>
          <w:ilvl w:val="1"/>
          <w:numId w:val="3"/>
        </w:numPr>
      </w:pPr>
      <w:r>
        <w:t>System allows the user to choose room type.</w:t>
      </w:r>
    </w:p>
    <w:p w14:paraId="126061EC" w14:textId="77777777" w:rsidR="00143BB3" w:rsidRDefault="00673FC8">
      <w:pPr>
        <w:numPr>
          <w:ilvl w:val="1"/>
          <w:numId w:val="3"/>
        </w:numPr>
      </w:pPr>
      <w:r>
        <w:t>System allows the user to choose price ranges.</w:t>
      </w:r>
    </w:p>
    <w:p w14:paraId="169958B4" w14:textId="77777777" w:rsidR="00143BB3" w:rsidRDefault="00673FC8">
      <w:pPr>
        <w:numPr>
          <w:ilvl w:val="1"/>
          <w:numId w:val="3"/>
        </w:numPr>
      </w:pPr>
      <w:r>
        <w:t>User selects the parameters and confirms.</w:t>
      </w:r>
    </w:p>
    <w:p w14:paraId="13ECAD30" w14:textId="77777777" w:rsidR="00143BB3" w:rsidRDefault="00673FC8">
      <w:pPr>
        <w:numPr>
          <w:ilvl w:val="1"/>
          <w:numId w:val="3"/>
        </w:numPr>
      </w:pPr>
      <w:r>
        <w:t>System directs user to the next webpage</w:t>
      </w:r>
    </w:p>
    <w:p w14:paraId="79BCBBF6" w14:textId="77777777" w:rsidR="00143BB3" w:rsidRDefault="00143BB3">
      <w:pPr>
        <w:ind w:left="1440"/>
      </w:pPr>
    </w:p>
    <w:p w14:paraId="5883CF0A" w14:textId="77777777" w:rsidR="00143BB3" w:rsidRDefault="00673FC8">
      <w:pPr>
        <w:numPr>
          <w:ilvl w:val="0"/>
          <w:numId w:val="15"/>
        </w:numPr>
      </w:pPr>
      <w:r>
        <w:t xml:space="preserve">Exception: It must be within </w:t>
      </w:r>
      <w:proofErr w:type="spellStart"/>
      <w:r>
        <w:t>singapore</w:t>
      </w:r>
      <w:proofErr w:type="spellEnd"/>
      <w:r>
        <w:t xml:space="preserve"> only</w:t>
      </w:r>
    </w:p>
    <w:p w14:paraId="53AAAA71" w14:textId="77777777" w:rsidR="00143BB3" w:rsidRDefault="00673FC8">
      <w:pPr>
        <w:spacing w:line="360" w:lineRule="auto"/>
      </w:pPr>
      <w:r>
        <w:rPr>
          <w:noProof/>
        </w:rPr>
        <w:drawing>
          <wp:inline distT="114300" distB="114300" distL="114300" distR="114300" wp14:anchorId="0F2B051E" wp14:editId="00700BC5">
            <wp:extent cx="5157788" cy="241294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r="27324"/>
                    <a:stretch>
                      <a:fillRect/>
                    </a:stretch>
                  </pic:blipFill>
                  <pic:spPr>
                    <a:xfrm>
                      <a:off x="0" y="0"/>
                      <a:ext cx="5157788" cy="2412948"/>
                    </a:xfrm>
                    <a:prstGeom prst="rect">
                      <a:avLst/>
                    </a:prstGeom>
                    <a:ln/>
                  </pic:spPr>
                </pic:pic>
              </a:graphicData>
            </a:graphic>
          </wp:inline>
        </w:drawing>
      </w:r>
    </w:p>
    <w:p w14:paraId="55599BE6" w14:textId="77777777" w:rsidR="00143BB3" w:rsidRDefault="00673FC8">
      <w:r>
        <w:t>2.2 Use Case 2: Analyze Price Trends</w:t>
      </w:r>
    </w:p>
    <w:p w14:paraId="69BEA124" w14:textId="77777777" w:rsidR="00143BB3" w:rsidRDefault="00673FC8">
      <w:pPr>
        <w:numPr>
          <w:ilvl w:val="0"/>
          <w:numId w:val="3"/>
        </w:numPr>
      </w:pPr>
      <w:r>
        <w:t>Actor: User</w:t>
      </w:r>
    </w:p>
    <w:p w14:paraId="5138D312" w14:textId="77777777" w:rsidR="00143BB3" w:rsidRDefault="00673FC8">
      <w:pPr>
        <w:numPr>
          <w:ilvl w:val="0"/>
          <w:numId w:val="3"/>
        </w:numPr>
      </w:pPr>
      <w:r>
        <w:t>Precondition: A search query has been performed.</w:t>
      </w:r>
    </w:p>
    <w:p w14:paraId="0C063016" w14:textId="77777777" w:rsidR="00143BB3" w:rsidRDefault="00673FC8">
      <w:pPr>
        <w:numPr>
          <w:ilvl w:val="0"/>
          <w:numId w:val="3"/>
        </w:numPr>
      </w:pPr>
      <w:r>
        <w:t>Flow of Events:</w:t>
      </w:r>
    </w:p>
    <w:p w14:paraId="646F6799" w14:textId="77777777" w:rsidR="00143BB3" w:rsidRDefault="00673FC8">
      <w:pPr>
        <w:numPr>
          <w:ilvl w:val="1"/>
          <w:numId w:val="3"/>
        </w:numPr>
      </w:pPr>
      <w:r>
        <w:t>User clicks on the "Price Trend Analysis" button.</w:t>
      </w:r>
    </w:p>
    <w:p w14:paraId="20E64DD9" w14:textId="77777777" w:rsidR="00143BB3" w:rsidRDefault="00673FC8">
      <w:pPr>
        <w:numPr>
          <w:ilvl w:val="1"/>
          <w:numId w:val="3"/>
        </w:numPr>
      </w:pPr>
      <w:r>
        <w:t>System displays options for comparison: HDB types or districts.</w:t>
      </w:r>
    </w:p>
    <w:p w14:paraId="3E453B93" w14:textId="77777777" w:rsidR="00143BB3" w:rsidRDefault="00673FC8">
      <w:pPr>
        <w:numPr>
          <w:ilvl w:val="1"/>
          <w:numId w:val="3"/>
        </w:numPr>
      </w:pPr>
      <w:r>
        <w:t>User selects the type of comparison (e.g., Compare HDB Types).</w:t>
      </w:r>
    </w:p>
    <w:p w14:paraId="010B43A8" w14:textId="77777777" w:rsidR="00143BB3" w:rsidRDefault="00673FC8">
      <w:pPr>
        <w:numPr>
          <w:ilvl w:val="1"/>
          <w:numId w:val="3"/>
        </w:numPr>
      </w:pPr>
      <w:r>
        <w:t>System prompts users to select parameters (e.g., two HDB types).</w:t>
      </w:r>
    </w:p>
    <w:p w14:paraId="282F41EC" w14:textId="77777777" w:rsidR="00143BB3" w:rsidRDefault="00673FC8">
      <w:pPr>
        <w:numPr>
          <w:ilvl w:val="1"/>
          <w:numId w:val="3"/>
        </w:numPr>
      </w:pPr>
      <w:r>
        <w:t>User selects the parameters and confirms.</w:t>
      </w:r>
    </w:p>
    <w:p w14:paraId="3800D5ED" w14:textId="77777777" w:rsidR="00143BB3" w:rsidRDefault="00673FC8">
      <w:pPr>
        <w:numPr>
          <w:ilvl w:val="1"/>
          <w:numId w:val="3"/>
        </w:numPr>
      </w:pPr>
      <w:r>
        <w:t>System displays a line chart visualizing the comparison.</w:t>
      </w:r>
    </w:p>
    <w:p w14:paraId="131BA640" w14:textId="77777777" w:rsidR="00143BB3" w:rsidRDefault="00143BB3">
      <w:pPr>
        <w:ind w:left="1440"/>
      </w:pPr>
    </w:p>
    <w:p w14:paraId="26C5A970" w14:textId="77777777" w:rsidR="00143BB3" w:rsidRDefault="00673FC8">
      <w:pPr>
        <w:numPr>
          <w:ilvl w:val="0"/>
          <w:numId w:val="15"/>
        </w:numPr>
      </w:pPr>
      <w:r>
        <w:t>Post-condition: Price trend analysis is displayed.</w:t>
      </w:r>
    </w:p>
    <w:p w14:paraId="0801EC68" w14:textId="77777777" w:rsidR="00143BB3" w:rsidRDefault="00673FC8">
      <w:pPr>
        <w:spacing w:line="360" w:lineRule="auto"/>
      </w:pPr>
      <w:r>
        <w:rPr>
          <w:noProof/>
        </w:rPr>
        <w:lastRenderedPageBreak/>
        <w:drawing>
          <wp:inline distT="114300" distB="114300" distL="114300" distR="114300" wp14:anchorId="65803D0F" wp14:editId="03B36702">
            <wp:extent cx="4719638" cy="2549158"/>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r="38197"/>
                    <a:stretch>
                      <a:fillRect/>
                    </a:stretch>
                  </pic:blipFill>
                  <pic:spPr>
                    <a:xfrm>
                      <a:off x="0" y="0"/>
                      <a:ext cx="4719638" cy="2549158"/>
                    </a:xfrm>
                    <a:prstGeom prst="rect">
                      <a:avLst/>
                    </a:prstGeom>
                    <a:ln/>
                  </pic:spPr>
                </pic:pic>
              </a:graphicData>
            </a:graphic>
          </wp:inline>
        </w:drawing>
      </w:r>
    </w:p>
    <w:p w14:paraId="4CD70688" w14:textId="77777777" w:rsidR="00143BB3" w:rsidRDefault="00673FC8">
      <w:r>
        <w:t>2.3 Use Case 3: Interact with the Map</w:t>
      </w:r>
    </w:p>
    <w:p w14:paraId="70226472" w14:textId="77777777" w:rsidR="00143BB3" w:rsidRDefault="00673FC8">
      <w:pPr>
        <w:numPr>
          <w:ilvl w:val="0"/>
          <w:numId w:val="3"/>
        </w:numPr>
      </w:pPr>
      <w:r>
        <w:t>Actor: User</w:t>
      </w:r>
    </w:p>
    <w:p w14:paraId="72746FD5" w14:textId="77777777" w:rsidR="00143BB3" w:rsidRDefault="00673FC8">
      <w:pPr>
        <w:numPr>
          <w:ilvl w:val="0"/>
          <w:numId w:val="3"/>
        </w:numPr>
      </w:pPr>
      <w:r>
        <w:t>Precondition: Search results are displayed.</w:t>
      </w:r>
    </w:p>
    <w:p w14:paraId="77F3397C" w14:textId="77777777" w:rsidR="00143BB3" w:rsidRDefault="00673FC8">
      <w:pPr>
        <w:numPr>
          <w:ilvl w:val="0"/>
          <w:numId w:val="3"/>
        </w:numPr>
      </w:pPr>
      <w:r>
        <w:t>Flow of Events:</w:t>
      </w:r>
    </w:p>
    <w:p w14:paraId="48F134AB" w14:textId="77777777" w:rsidR="00143BB3" w:rsidRDefault="00673FC8">
      <w:pPr>
        <w:numPr>
          <w:ilvl w:val="1"/>
          <w:numId w:val="3"/>
        </w:numPr>
      </w:pPr>
      <w:r>
        <w:t>User clicks on a location on the map.</w:t>
      </w:r>
    </w:p>
    <w:p w14:paraId="687E703E" w14:textId="77777777" w:rsidR="00143BB3" w:rsidRDefault="00673FC8">
      <w:pPr>
        <w:numPr>
          <w:ilvl w:val="1"/>
          <w:numId w:val="3"/>
        </w:numPr>
      </w:pPr>
      <w:r>
        <w:t>System highlights a 500-meter vicinity around the location.</w:t>
      </w:r>
    </w:p>
    <w:p w14:paraId="55A4D87C" w14:textId="77777777" w:rsidR="00143BB3" w:rsidRDefault="00673FC8">
      <w:pPr>
        <w:numPr>
          <w:ilvl w:val="1"/>
          <w:numId w:val="3"/>
        </w:numPr>
      </w:pPr>
      <w:r>
        <w:t>User clicks "Search in this location."</w:t>
      </w:r>
    </w:p>
    <w:p w14:paraId="3011DE58" w14:textId="77777777" w:rsidR="00143BB3" w:rsidRDefault="00673FC8">
      <w:pPr>
        <w:numPr>
          <w:ilvl w:val="1"/>
          <w:numId w:val="3"/>
        </w:numPr>
      </w:pPr>
      <w:r>
        <w:t>System updates the property list to display results within the highlighted vicinity.</w:t>
      </w:r>
    </w:p>
    <w:p w14:paraId="388BB2E1" w14:textId="77777777" w:rsidR="00143BB3" w:rsidRDefault="00143BB3">
      <w:pPr>
        <w:ind w:left="1440"/>
      </w:pPr>
    </w:p>
    <w:p w14:paraId="625A4491" w14:textId="77777777" w:rsidR="00143BB3" w:rsidRDefault="00673FC8">
      <w:pPr>
        <w:numPr>
          <w:ilvl w:val="0"/>
          <w:numId w:val="15"/>
        </w:numPr>
      </w:pPr>
      <w:r>
        <w:t>Post-condition: Refined search results are displayed.</w:t>
      </w:r>
    </w:p>
    <w:p w14:paraId="3C055EEB" w14:textId="77777777" w:rsidR="00143BB3" w:rsidRDefault="00673FC8">
      <w:pPr>
        <w:spacing w:line="360" w:lineRule="auto"/>
      </w:pPr>
      <w:r>
        <w:rPr>
          <w:noProof/>
        </w:rPr>
        <w:drawing>
          <wp:inline distT="114300" distB="114300" distL="114300" distR="114300" wp14:anchorId="14836EA7" wp14:editId="1138B59E">
            <wp:extent cx="5319713" cy="361740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r="39341"/>
                    <a:stretch>
                      <a:fillRect/>
                    </a:stretch>
                  </pic:blipFill>
                  <pic:spPr>
                    <a:xfrm>
                      <a:off x="0" y="0"/>
                      <a:ext cx="5319713" cy="3617405"/>
                    </a:xfrm>
                    <a:prstGeom prst="rect">
                      <a:avLst/>
                    </a:prstGeom>
                    <a:ln/>
                  </pic:spPr>
                </pic:pic>
              </a:graphicData>
            </a:graphic>
          </wp:inline>
        </w:drawing>
      </w:r>
    </w:p>
    <w:p w14:paraId="35173AF5" w14:textId="77777777" w:rsidR="00143BB3" w:rsidRDefault="00143BB3">
      <w:pPr>
        <w:spacing w:line="360" w:lineRule="auto"/>
      </w:pPr>
    </w:p>
    <w:p w14:paraId="573D9DD2" w14:textId="77777777" w:rsidR="00143BB3" w:rsidRDefault="00143BB3">
      <w:pPr>
        <w:spacing w:line="360" w:lineRule="auto"/>
      </w:pPr>
    </w:p>
    <w:p w14:paraId="71DC72CD" w14:textId="77777777" w:rsidR="00143BB3" w:rsidRDefault="00673FC8">
      <w:pPr>
        <w:pBdr>
          <w:top w:val="nil"/>
          <w:left w:val="nil"/>
          <w:bottom w:val="nil"/>
          <w:right w:val="nil"/>
          <w:between w:val="nil"/>
        </w:pBdr>
        <w:spacing w:line="360" w:lineRule="auto"/>
      </w:pPr>
      <w:r>
        <w:rPr>
          <w:noProof/>
        </w:rPr>
        <w:drawing>
          <wp:inline distT="114300" distB="114300" distL="114300" distR="114300" wp14:anchorId="479C23AC" wp14:editId="4C115CF1">
            <wp:extent cx="7595157" cy="4526713"/>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7595157" cy="4526713"/>
                    </a:xfrm>
                    <a:prstGeom prst="rect">
                      <a:avLst/>
                    </a:prstGeom>
                    <a:ln/>
                  </pic:spPr>
                </pic:pic>
              </a:graphicData>
            </a:graphic>
          </wp:inline>
        </w:drawing>
      </w:r>
    </w:p>
    <w:p w14:paraId="312D29CB" w14:textId="77777777" w:rsidR="00143BB3" w:rsidRDefault="005816A9">
      <w:pPr>
        <w:spacing w:line="360" w:lineRule="auto"/>
      </w:pPr>
      <w:r>
        <w:pict w14:anchorId="51277320">
          <v:rect id="_x0000_i1025" style="width:0;height:1.5pt" o:hralign="center" o:hrstd="t" o:hr="t" fillcolor="#a0a0a0" stroked="f"/>
        </w:pict>
      </w:r>
    </w:p>
    <w:p w14:paraId="2CA92C63" w14:textId="77777777" w:rsidR="00143BB3" w:rsidRDefault="00673FC8">
      <w:pPr>
        <w:spacing w:before="240" w:after="240" w:line="360" w:lineRule="auto"/>
        <w:rPr>
          <w:sz w:val="24"/>
          <w:szCs w:val="24"/>
        </w:rPr>
      </w:pPr>
      <w:r>
        <w:rPr>
          <w:sz w:val="24"/>
          <w:szCs w:val="24"/>
        </w:rPr>
        <w:t>Data Dictionary:</w:t>
      </w:r>
    </w:p>
    <w:tbl>
      <w:tblPr>
        <w:tblStyle w:val="a"/>
        <w:tblW w:w="98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95"/>
        <w:gridCol w:w="4815"/>
      </w:tblGrid>
      <w:tr w:rsidR="00143BB3" w14:paraId="4F89C578" w14:textId="77777777">
        <w:trPr>
          <w:jc w:val="center"/>
        </w:trPr>
        <w:tc>
          <w:tcPr>
            <w:tcW w:w="4995" w:type="dxa"/>
            <w:shd w:val="clear" w:color="auto" w:fill="auto"/>
            <w:tcMar>
              <w:top w:w="100" w:type="dxa"/>
              <w:left w:w="100" w:type="dxa"/>
              <w:bottom w:w="100" w:type="dxa"/>
              <w:right w:w="100" w:type="dxa"/>
            </w:tcMar>
          </w:tcPr>
          <w:p w14:paraId="71188B0F" w14:textId="77777777" w:rsidR="00143BB3" w:rsidRDefault="00673FC8">
            <w:pPr>
              <w:widowControl w:val="0"/>
              <w:pBdr>
                <w:top w:val="nil"/>
                <w:left w:val="nil"/>
                <w:bottom w:val="nil"/>
                <w:right w:val="nil"/>
                <w:between w:val="nil"/>
              </w:pBdr>
              <w:spacing w:line="240" w:lineRule="auto"/>
            </w:pPr>
            <w:r>
              <w:t>Terms</w:t>
            </w:r>
          </w:p>
        </w:tc>
        <w:tc>
          <w:tcPr>
            <w:tcW w:w="4815" w:type="dxa"/>
            <w:shd w:val="clear" w:color="auto" w:fill="auto"/>
            <w:tcMar>
              <w:top w:w="100" w:type="dxa"/>
              <w:left w:w="100" w:type="dxa"/>
              <w:bottom w:w="100" w:type="dxa"/>
              <w:right w:w="100" w:type="dxa"/>
            </w:tcMar>
          </w:tcPr>
          <w:p w14:paraId="559BA806" w14:textId="77777777" w:rsidR="00143BB3" w:rsidRDefault="00673FC8">
            <w:pPr>
              <w:widowControl w:val="0"/>
              <w:pBdr>
                <w:top w:val="nil"/>
                <w:left w:val="nil"/>
                <w:bottom w:val="nil"/>
                <w:right w:val="nil"/>
                <w:between w:val="nil"/>
              </w:pBdr>
              <w:spacing w:line="240" w:lineRule="auto"/>
            </w:pPr>
            <w:r>
              <w:t>Definition</w:t>
            </w:r>
          </w:p>
        </w:tc>
      </w:tr>
      <w:tr w:rsidR="00143BB3" w14:paraId="301E64E1" w14:textId="77777777">
        <w:trPr>
          <w:jc w:val="center"/>
        </w:trPr>
        <w:tc>
          <w:tcPr>
            <w:tcW w:w="4995" w:type="dxa"/>
            <w:shd w:val="clear" w:color="auto" w:fill="auto"/>
            <w:tcMar>
              <w:top w:w="100" w:type="dxa"/>
              <w:left w:w="100" w:type="dxa"/>
              <w:bottom w:w="100" w:type="dxa"/>
              <w:right w:w="100" w:type="dxa"/>
            </w:tcMar>
          </w:tcPr>
          <w:p w14:paraId="73697DE2" w14:textId="77777777" w:rsidR="00143BB3" w:rsidRDefault="00673FC8">
            <w:pPr>
              <w:widowControl w:val="0"/>
              <w:pBdr>
                <w:top w:val="nil"/>
                <w:left w:val="nil"/>
                <w:bottom w:val="nil"/>
                <w:right w:val="nil"/>
                <w:between w:val="nil"/>
              </w:pBdr>
              <w:spacing w:line="240" w:lineRule="auto"/>
            </w:pPr>
            <w:r>
              <w:t xml:space="preserve">Town </w:t>
            </w:r>
          </w:p>
        </w:tc>
        <w:tc>
          <w:tcPr>
            <w:tcW w:w="4815" w:type="dxa"/>
            <w:shd w:val="clear" w:color="auto" w:fill="auto"/>
            <w:tcMar>
              <w:top w:w="100" w:type="dxa"/>
              <w:left w:w="100" w:type="dxa"/>
              <w:bottom w:w="100" w:type="dxa"/>
              <w:right w:w="100" w:type="dxa"/>
            </w:tcMar>
          </w:tcPr>
          <w:p w14:paraId="310F3985" w14:textId="77777777" w:rsidR="00143BB3" w:rsidRDefault="00673FC8">
            <w:pPr>
              <w:widowControl w:val="0"/>
              <w:pBdr>
                <w:top w:val="nil"/>
                <w:left w:val="nil"/>
                <w:bottom w:val="nil"/>
                <w:right w:val="nil"/>
                <w:between w:val="nil"/>
              </w:pBdr>
              <w:spacing w:line="240" w:lineRule="auto"/>
              <w:rPr>
                <w:sz w:val="20"/>
                <w:szCs w:val="20"/>
              </w:rPr>
            </w:pPr>
            <w:r>
              <w:rPr>
                <w:rFonts w:ascii="Roboto" w:eastAsia="Roboto" w:hAnsi="Roboto" w:cs="Roboto"/>
              </w:rPr>
              <w:t>A geographical area or region in Singapore used to categorize and organize HDB (Housing &amp; Development Board) properties. Users can select a specific town district when searching for HDB resale properties. Examples of town include Ang Mo Kio, Bishan, and Tampines.</w:t>
            </w:r>
          </w:p>
        </w:tc>
      </w:tr>
      <w:tr w:rsidR="00143BB3" w14:paraId="73EF6BAF" w14:textId="77777777">
        <w:trPr>
          <w:jc w:val="center"/>
        </w:trPr>
        <w:tc>
          <w:tcPr>
            <w:tcW w:w="4995" w:type="dxa"/>
            <w:shd w:val="clear" w:color="auto" w:fill="auto"/>
            <w:tcMar>
              <w:top w:w="100" w:type="dxa"/>
              <w:left w:w="100" w:type="dxa"/>
              <w:bottom w:w="100" w:type="dxa"/>
              <w:right w:w="100" w:type="dxa"/>
            </w:tcMar>
          </w:tcPr>
          <w:p w14:paraId="1910E31B" w14:textId="77777777" w:rsidR="00143BB3" w:rsidRDefault="00673FC8">
            <w:pPr>
              <w:widowControl w:val="0"/>
              <w:pBdr>
                <w:top w:val="nil"/>
                <w:left w:val="nil"/>
                <w:bottom w:val="nil"/>
                <w:right w:val="nil"/>
                <w:between w:val="nil"/>
              </w:pBdr>
              <w:spacing w:line="240" w:lineRule="auto"/>
            </w:pPr>
            <w:r>
              <w:t>District</w:t>
            </w:r>
          </w:p>
        </w:tc>
        <w:tc>
          <w:tcPr>
            <w:tcW w:w="4815" w:type="dxa"/>
            <w:shd w:val="clear" w:color="auto" w:fill="auto"/>
            <w:tcMar>
              <w:top w:w="100" w:type="dxa"/>
              <w:left w:w="100" w:type="dxa"/>
              <w:bottom w:w="100" w:type="dxa"/>
              <w:right w:w="100" w:type="dxa"/>
            </w:tcMar>
          </w:tcPr>
          <w:p w14:paraId="37E554B5" w14:textId="77777777" w:rsidR="00143BB3" w:rsidRDefault="00673FC8">
            <w:pPr>
              <w:widowControl w:val="0"/>
              <w:pBdr>
                <w:top w:val="nil"/>
                <w:left w:val="nil"/>
                <w:bottom w:val="nil"/>
                <w:right w:val="nil"/>
                <w:between w:val="nil"/>
              </w:pBdr>
              <w:spacing w:line="240" w:lineRule="auto"/>
            </w:pPr>
            <w:r>
              <w:t>A more specific geographical subdivision compared to town. For example: Pioneer is a town in the Jurong West district</w:t>
            </w:r>
          </w:p>
        </w:tc>
      </w:tr>
      <w:tr w:rsidR="00143BB3" w14:paraId="44056EFA" w14:textId="77777777">
        <w:trPr>
          <w:jc w:val="center"/>
        </w:trPr>
        <w:tc>
          <w:tcPr>
            <w:tcW w:w="4995" w:type="dxa"/>
            <w:shd w:val="clear" w:color="auto" w:fill="auto"/>
            <w:tcMar>
              <w:top w:w="100" w:type="dxa"/>
              <w:left w:w="100" w:type="dxa"/>
              <w:bottom w:w="100" w:type="dxa"/>
              <w:right w:w="100" w:type="dxa"/>
            </w:tcMar>
          </w:tcPr>
          <w:p w14:paraId="430300CD" w14:textId="77777777" w:rsidR="00143BB3" w:rsidRDefault="00673FC8">
            <w:pPr>
              <w:widowControl w:val="0"/>
              <w:pBdr>
                <w:top w:val="nil"/>
                <w:left w:val="nil"/>
                <w:bottom w:val="nil"/>
                <w:right w:val="nil"/>
                <w:between w:val="nil"/>
              </w:pBdr>
              <w:spacing w:line="240" w:lineRule="auto"/>
            </w:pPr>
            <w:r>
              <w:lastRenderedPageBreak/>
              <w:t>Time Range</w:t>
            </w:r>
          </w:p>
        </w:tc>
        <w:tc>
          <w:tcPr>
            <w:tcW w:w="4815" w:type="dxa"/>
            <w:shd w:val="clear" w:color="auto" w:fill="auto"/>
            <w:tcMar>
              <w:top w:w="100" w:type="dxa"/>
              <w:left w:w="100" w:type="dxa"/>
              <w:bottom w:w="100" w:type="dxa"/>
              <w:right w:w="100" w:type="dxa"/>
            </w:tcMar>
          </w:tcPr>
          <w:p w14:paraId="6542856C" w14:textId="77777777" w:rsidR="00143BB3" w:rsidRDefault="00673FC8">
            <w:pPr>
              <w:widowControl w:val="0"/>
              <w:pBdr>
                <w:top w:val="nil"/>
                <w:left w:val="nil"/>
                <w:bottom w:val="nil"/>
                <w:right w:val="nil"/>
                <w:between w:val="nil"/>
              </w:pBdr>
              <w:spacing w:line="240" w:lineRule="auto"/>
            </w:pPr>
            <w:r>
              <w:rPr>
                <w:rFonts w:ascii="Roboto" w:eastAsia="Roboto" w:hAnsi="Roboto" w:cs="Roboto"/>
              </w:rPr>
              <w:t>The period over which historical resale price data is analyzed and displayed</w:t>
            </w:r>
            <w:r>
              <w:rPr>
                <w:rFonts w:ascii="Roboto" w:eastAsia="Roboto" w:hAnsi="Roboto" w:cs="Roboto"/>
                <w:sz w:val="24"/>
                <w:szCs w:val="24"/>
              </w:rPr>
              <w:t xml:space="preserve">. In this </w:t>
            </w:r>
            <w:proofErr w:type="spellStart"/>
            <w:proofErr w:type="gramStart"/>
            <w:r>
              <w:rPr>
                <w:rFonts w:ascii="Roboto" w:eastAsia="Roboto" w:hAnsi="Roboto" w:cs="Roboto"/>
                <w:sz w:val="24"/>
                <w:szCs w:val="24"/>
              </w:rPr>
              <w:t>case,it</w:t>
            </w:r>
            <w:proofErr w:type="spellEnd"/>
            <w:proofErr w:type="gramEnd"/>
            <w:r>
              <w:rPr>
                <w:rFonts w:ascii="Roboto" w:eastAsia="Roboto" w:hAnsi="Roboto" w:cs="Roboto"/>
                <w:sz w:val="24"/>
                <w:szCs w:val="24"/>
              </w:rPr>
              <w:t xml:space="preserve"> is five years.</w:t>
            </w:r>
          </w:p>
        </w:tc>
      </w:tr>
      <w:tr w:rsidR="00143BB3" w14:paraId="127B3E8C" w14:textId="77777777">
        <w:trPr>
          <w:jc w:val="center"/>
        </w:trPr>
        <w:tc>
          <w:tcPr>
            <w:tcW w:w="4995" w:type="dxa"/>
            <w:shd w:val="clear" w:color="auto" w:fill="auto"/>
            <w:tcMar>
              <w:top w:w="100" w:type="dxa"/>
              <w:left w:w="100" w:type="dxa"/>
              <w:bottom w:w="100" w:type="dxa"/>
              <w:right w:w="100" w:type="dxa"/>
            </w:tcMar>
          </w:tcPr>
          <w:p w14:paraId="1F7F587F" w14:textId="77777777" w:rsidR="00143BB3" w:rsidRDefault="00673FC8">
            <w:pPr>
              <w:widowControl w:val="0"/>
              <w:pBdr>
                <w:top w:val="nil"/>
                <w:left w:val="nil"/>
                <w:bottom w:val="nil"/>
                <w:right w:val="nil"/>
                <w:between w:val="nil"/>
              </w:pBdr>
              <w:spacing w:line="240" w:lineRule="auto"/>
            </w:pPr>
            <w:r>
              <w:t>Resale Price</w:t>
            </w:r>
          </w:p>
        </w:tc>
        <w:tc>
          <w:tcPr>
            <w:tcW w:w="4815" w:type="dxa"/>
            <w:shd w:val="clear" w:color="auto" w:fill="auto"/>
            <w:tcMar>
              <w:top w:w="100" w:type="dxa"/>
              <w:left w:w="100" w:type="dxa"/>
              <w:bottom w:w="100" w:type="dxa"/>
              <w:right w:w="100" w:type="dxa"/>
            </w:tcMar>
          </w:tcPr>
          <w:p w14:paraId="7372B449" w14:textId="77777777" w:rsidR="00143BB3" w:rsidRDefault="00673FC8">
            <w:pPr>
              <w:widowControl w:val="0"/>
              <w:spacing w:line="240" w:lineRule="auto"/>
            </w:pPr>
            <w:r>
              <w:rPr>
                <w:rFonts w:ascii="Roboto" w:eastAsia="Roboto" w:hAnsi="Roboto" w:cs="Roboto"/>
              </w:rPr>
              <w:t>The price at which an HDB flat is sold in the secondary market (i.e., not directly from HDB but from one owner to another).</w:t>
            </w:r>
          </w:p>
        </w:tc>
      </w:tr>
      <w:tr w:rsidR="00143BB3" w14:paraId="2B4B1916" w14:textId="77777777">
        <w:trPr>
          <w:jc w:val="center"/>
        </w:trPr>
        <w:tc>
          <w:tcPr>
            <w:tcW w:w="4995" w:type="dxa"/>
            <w:shd w:val="clear" w:color="auto" w:fill="auto"/>
            <w:tcMar>
              <w:top w:w="100" w:type="dxa"/>
              <w:left w:w="100" w:type="dxa"/>
              <w:bottom w:w="100" w:type="dxa"/>
              <w:right w:w="100" w:type="dxa"/>
            </w:tcMar>
          </w:tcPr>
          <w:p w14:paraId="1D1B353D" w14:textId="77777777" w:rsidR="00143BB3" w:rsidRDefault="00673FC8">
            <w:pPr>
              <w:widowControl w:val="0"/>
              <w:pBdr>
                <w:top w:val="nil"/>
                <w:left w:val="nil"/>
                <w:bottom w:val="nil"/>
                <w:right w:val="nil"/>
                <w:between w:val="nil"/>
              </w:pBdr>
              <w:spacing w:line="240" w:lineRule="auto"/>
            </w:pPr>
            <w:r>
              <w:t>Minimum Price</w:t>
            </w:r>
          </w:p>
        </w:tc>
        <w:tc>
          <w:tcPr>
            <w:tcW w:w="4815" w:type="dxa"/>
            <w:shd w:val="clear" w:color="auto" w:fill="auto"/>
            <w:tcMar>
              <w:top w:w="100" w:type="dxa"/>
              <w:left w:w="100" w:type="dxa"/>
              <w:bottom w:w="100" w:type="dxa"/>
              <w:right w:w="100" w:type="dxa"/>
            </w:tcMar>
          </w:tcPr>
          <w:p w14:paraId="37D6175D" w14:textId="77777777" w:rsidR="00143BB3" w:rsidRDefault="00673FC8">
            <w:pPr>
              <w:widowControl w:val="0"/>
              <w:pBdr>
                <w:top w:val="nil"/>
                <w:left w:val="nil"/>
                <w:bottom w:val="nil"/>
                <w:right w:val="nil"/>
                <w:between w:val="nil"/>
              </w:pBdr>
              <w:spacing w:line="240" w:lineRule="auto"/>
            </w:pPr>
            <w:r>
              <w:t xml:space="preserve">The minimum price that each resale flat was sold at within the year range selected by user </w:t>
            </w:r>
          </w:p>
        </w:tc>
      </w:tr>
      <w:tr w:rsidR="00143BB3" w14:paraId="1739B394" w14:textId="77777777">
        <w:trPr>
          <w:jc w:val="center"/>
        </w:trPr>
        <w:tc>
          <w:tcPr>
            <w:tcW w:w="4995" w:type="dxa"/>
            <w:shd w:val="clear" w:color="auto" w:fill="auto"/>
            <w:tcMar>
              <w:top w:w="100" w:type="dxa"/>
              <w:left w:w="100" w:type="dxa"/>
              <w:bottom w:w="100" w:type="dxa"/>
              <w:right w:w="100" w:type="dxa"/>
            </w:tcMar>
          </w:tcPr>
          <w:p w14:paraId="7B0E33B6" w14:textId="77777777" w:rsidR="00143BB3" w:rsidRDefault="00673FC8">
            <w:pPr>
              <w:widowControl w:val="0"/>
              <w:pBdr>
                <w:top w:val="nil"/>
                <w:left w:val="nil"/>
                <w:bottom w:val="nil"/>
                <w:right w:val="nil"/>
                <w:between w:val="nil"/>
              </w:pBdr>
              <w:spacing w:line="240" w:lineRule="auto"/>
            </w:pPr>
            <w:r>
              <w:t>Maximum Price</w:t>
            </w:r>
          </w:p>
        </w:tc>
        <w:tc>
          <w:tcPr>
            <w:tcW w:w="4815" w:type="dxa"/>
            <w:shd w:val="clear" w:color="auto" w:fill="auto"/>
            <w:tcMar>
              <w:top w:w="100" w:type="dxa"/>
              <w:left w:w="100" w:type="dxa"/>
              <w:bottom w:w="100" w:type="dxa"/>
              <w:right w:w="100" w:type="dxa"/>
            </w:tcMar>
          </w:tcPr>
          <w:p w14:paraId="6AE2BB56" w14:textId="77777777" w:rsidR="00143BB3" w:rsidRDefault="00673FC8">
            <w:pPr>
              <w:widowControl w:val="0"/>
              <w:pBdr>
                <w:top w:val="nil"/>
                <w:left w:val="nil"/>
                <w:bottom w:val="nil"/>
                <w:right w:val="nil"/>
                <w:between w:val="nil"/>
              </w:pBdr>
              <w:spacing w:line="240" w:lineRule="auto"/>
            </w:pPr>
            <w:r>
              <w:t xml:space="preserve">The maximum price that each resale flat was sold at within the year range selected by user </w:t>
            </w:r>
          </w:p>
        </w:tc>
      </w:tr>
      <w:tr w:rsidR="00143BB3" w14:paraId="6222BE2D" w14:textId="77777777">
        <w:trPr>
          <w:jc w:val="center"/>
        </w:trPr>
        <w:tc>
          <w:tcPr>
            <w:tcW w:w="4995" w:type="dxa"/>
            <w:shd w:val="clear" w:color="auto" w:fill="auto"/>
            <w:tcMar>
              <w:top w:w="100" w:type="dxa"/>
              <w:left w:w="100" w:type="dxa"/>
              <w:bottom w:w="100" w:type="dxa"/>
              <w:right w:w="100" w:type="dxa"/>
            </w:tcMar>
          </w:tcPr>
          <w:p w14:paraId="1BAAE672" w14:textId="77777777" w:rsidR="00143BB3" w:rsidRDefault="00673FC8">
            <w:pPr>
              <w:widowControl w:val="0"/>
              <w:pBdr>
                <w:top w:val="nil"/>
                <w:left w:val="nil"/>
                <w:bottom w:val="nil"/>
                <w:right w:val="nil"/>
                <w:between w:val="nil"/>
              </w:pBdr>
              <w:spacing w:line="240" w:lineRule="auto"/>
            </w:pPr>
            <w:r>
              <w:t>Visualizer System</w:t>
            </w:r>
          </w:p>
        </w:tc>
        <w:tc>
          <w:tcPr>
            <w:tcW w:w="4815" w:type="dxa"/>
            <w:shd w:val="clear" w:color="auto" w:fill="auto"/>
            <w:tcMar>
              <w:top w:w="100" w:type="dxa"/>
              <w:left w:w="100" w:type="dxa"/>
              <w:bottom w:w="100" w:type="dxa"/>
              <w:right w:w="100" w:type="dxa"/>
            </w:tcMar>
          </w:tcPr>
          <w:p w14:paraId="0657674E" w14:textId="77777777" w:rsidR="00143BB3" w:rsidRDefault="00673FC8">
            <w:pPr>
              <w:widowControl w:val="0"/>
              <w:pBdr>
                <w:top w:val="nil"/>
                <w:left w:val="nil"/>
                <w:bottom w:val="nil"/>
                <w:right w:val="nil"/>
                <w:between w:val="nil"/>
              </w:pBdr>
              <w:spacing w:line="240" w:lineRule="auto"/>
            </w:pPr>
            <w:r>
              <w:t xml:space="preserve">A system that allows users to </w:t>
            </w:r>
            <w:proofErr w:type="spellStart"/>
            <w:r>
              <w:t>visualise</w:t>
            </w:r>
            <w:proofErr w:type="spellEnd"/>
            <w:r>
              <w:t xml:space="preserve"> the price trends in HDB resale flat prices by plotting a graph.</w:t>
            </w:r>
          </w:p>
        </w:tc>
      </w:tr>
      <w:tr w:rsidR="00143BB3" w14:paraId="4BB038A6" w14:textId="77777777">
        <w:trPr>
          <w:jc w:val="center"/>
        </w:trPr>
        <w:tc>
          <w:tcPr>
            <w:tcW w:w="4995" w:type="dxa"/>
            <w:shd w:val="clear" w:color="auto" w:fill="auto"/>
            <w:tcMar>
              <w:top w:w="100" w:type="dxa"/>
              <w:left w:w="100" w:type="dxa"/>
              <w:bottom w:w="100" w:type="dxa"/>
              <w:right w:w="100" w:type="dxa"/>
            </w:tcMar>
          </w:tcPr>
          <w:p w14:paraId="69E6AFF1" w14:textId="77777777" w:rsidR="00143BB3" w:rsidRDefault="00673FC8">
            <w:pPr>
              <w:widowControl w:val="0"/>
              <w:pBdr>
                <w:top w:val="nil"/>
                <w:left w:val="nil"/>
                <w:bottom w:val="nil"/>
                <w:right w:val="nil"/>
                <w:between w:val="nil"/>
              </w:pBdr>
              <w:spacing w:line="240" w:lineRule="auto"/>
            </w:pPr>
            <w:r>
              <w:t>Price Trend Analysis</w:t>
            </w:r>
          </w:p>
        </w:tc>
        <w:tc>
          <w:tcPr>
            <w:tcW w:w="4815" w:type="dxa"/>
            <w:shd w:val="clear" w:color="auto" w:fill="auto"/>
            <w:tcMar>
              <w:top w:w="100" w:type="dxa"/>
              <w:left w:w="100" w:type="dxa"/>
              <w:bottom w:w="100" w:type="dxa"/>
              <w:right w:w="100" w:type="dxa"/>
            </w:tcMar>
          </w:tcPr>
          <w:p w14:paraId="51F8AA75" w14:textId="77777777" w:rsidR="00143BB3" w:rsidRDefault="00673FC8">
            <w:pPr>
              <w:widowControl w:val="0"/>
              <w:pBdr>
                <w:top w:val="nil"/>
                <w:left w:val="nil"/>
                <w:bottom w:val="nil"/>
                <w:right w:val="nil"/>
                <w:between w:val="nil"/>
              </w:pBdr>
              <w:spacing w:line="240" w:lineRule="auto"/>
            </w:pPr>
            <w:r>
              <w:t>A way to compare HDB resale prices to either the HDBs in the same area or compare the prices of same HDB types across several different areas so that users can make better informed decisions when buying their HDB.</w:t>
            </w:r>
          </w:p>
        </w:tc>
      </w:tr>
      <w:tr w:rsidR="00143BB3" w14:paraId="7F539844" w14:textId="77777777">
        <w:trPr>
          <w:jc w:val="center"/>
        </w:trPr>
        <w:tc>
          <w:tcPr>
            <w:tcW w:w="4995" w:type="dxa"/>
            <w:shd w:val="clear" w:color="auto" w:fill="auto"/>
            <w:tcMar>
              <w:top w:w="100" w:type="dxa"/>
              <w:left w:w="100" w:type="dxa"/>
              <w:bottom w:w="100" w:type="dxa"/>
              <w:right w:w="100" w:type="dxa"/>
            </w:tcMar>
          </w:tcPr>
          <w:p w14:paraId="427A1298" w14:textId="77777777" w:rsidR="00143BB3" w:rsidRDefault="00673FC8">
            <w:pPr>
              <w:widowControl w:val="0"/>
              <w:pBdr>
                <w:top w:val="nil"/>
                <w:left w:val="nil"/>
                <w:bottom w:val="nil"/>
                <w:right w:val="nil"/>
                <w:between w:val="nil"/>
              </w:pBdr>
              <w:spacing w:line="240" w:lineRule="auto"/>
            </w:pPr>
            <w:r>
              <w:t xml:space="preserve">Median Price Analysis </w:t>
            </w:r>
          </w:p>
        </w:tc>
        <w:tc>
          <w:tcPr>
            <w:tcW w:w="4815" w:type="dxa"/>
            <w:shd w:val="clear" w:color="auto" w:fill="auto"/>
            <w:tcMar>
              <w:top w:w="100" w:type="dxa"/>
              <w:left w:w="100" w:type="dxa"/>
              <w:bottom w:w="100" w:type="dxa"/>
              <w:right w:w="100" w:type="dxa"/>
            </w:tcMar>
          </w:tcPr>
          <w:p w14:paraId="60282656" w14:textId="77777777" w:rsidR="00143BB3" w:rsidRDefault="00673FC8">
            <w:pPr>
              <w:widowControl w:val="0"/>
              <w:pBdr>
                <w:top w:val="nil"/>
                <w:left w:val="nil"/>
                <w:bottom w:val="nil"/>
                <w:right w:val="nil"/>
                <w:between w:val="nil"/>
              </w:pBdr>
              <w:spacing w:line="240" w:lineRule="auto"/>
            </w:pPr>
            <w:r>
              <w:t>A method of analyzing the resale price data by calculating the median value, which represents the midpoint of all prices in a selected area or flat type. It provides insights into market conditions while minimizing the impact of outlier prices.</w:t>
            </w:r>
          </w:p>
        </w:tc>
      </w:tr>
      <w:tr w:rsidR="00143BB3" w14:paraId="7A433E6F" w14:textId="77777777">
        <w:trPr>
          <w:jc w:val="center"/>
        </w:trPr>
        <w:tc>
          <w:tcPr>
            <w:tcW w:w="4995" w:type="dxa"/>
            <w:shd w:val="clear" w:color="auto" w:fill="auto"/>
            <w:tcMar>
              <w:top w:w="100" w:type="dxa"/>
              <w:left w:w="100" w:type="dxa"/>
              <w:bottom w:w="100" w:type="dxa"/>
              <w:right w:w="100" w:type="dxa"/>
            </w:tcMar>
          </w:tcPr>
          <w:p w14:paraId="45055F8A" w14:textId="77777777" w:rsidR="00143BB3" w:rsidRDefault="00673FC8">
            <w:pPr>
              <w:widowControl w:val="0"/>
              <w:pBdr>
                <w:top w:val="nil"/>
                <w:left w:val="nil"/>
                <w:bottom w:val="nil"/>
                <w:right w:val="nil"/>
                <w:between w:val="nil"/>
              </w:pBdr>
              <w:spacing w:line="240" w:lineRule="auto"/>
            </w:pPr>
            <w:r>
              <w:t xml:space="preserve">Flat Type </w:t>
            </w:r>
          </w:p>
        </w:tc>
        <w:tc>
          <w:tcPr>
            <w:tcW w:w="4815" w:type="dxa"/>
            <w:shd w:val="clear" w:color="auto" w:fill="auto"/>
            <w:tcMar>
              <w:top w:w="100" w:type="dxa"/>
              <w:left w:w="100" w:type="dxa"/>
              <w:bottom w:w="100" w:type="dxa"/>
              <w:right w:w="100" w:type="dxa"/>
            </w:tcMar>
          </w:tcPr>
          <w:p w14:paraId="7A2F0E44" w14:textId="77777777" w:rsidR="00143BB3" w:rsidRDefault="00673FC8">
            <w:pPr>
              <w:widowControl w:val="0"/>
              <w:pBdr>
                <w:top w:val="nil"/>
                <w:left w:val="nil"/>
                <w:bottom w:val="nil"/>
                <w:right w:val="nil"/>
                <w:between w:val="nil"/>
              </w:pBdr>
              <w:spacing w:line="240" w:lineRule="auto"/>
            </w:pPr>
            <w:r>
              <w:t>The classification of an HDB flat based on its size and layout (i.e. 3, 4, 5-room flats). Each has a varying number of bedrooms, living area, and floor space.</w:t>
            </w:r>
          </w:p>
        </w:tc>
      </w:tr>
      <w:tr w:rsidR="00143BB3" w14:paraId="01FB2AE0" w14:textId="77777777">
        <w:trPr>
          <w:jc w:val="center"/>
        </w:trPr>
        <w:tc>
          <w:tcPr>
            <w:tcW w:w="4995" w:type="dxa"/>
            <w:shd w:val="clear" w:color="auto" w:fill="auto"/>
            <w:tcMar>
              <w:top w:w="100" w:type="dxa"/>
              <w:left w:w="100" w:type="dxa"/>
              <w:bottom w:w="100" w:type="dxa"/>
              <w:right w:w="100" w:type="dxa"/>
            </w:tcMar>
          </w:tcPr>
          <w:p w14:paraId="00BF32B9" w14:textId="77777777" w:rsidR="00143BB3" w:rsidRDefault="00673FC8">
            <w:pPr>
              <w:widowControl w:val="0"/>
              <w:pBdr>
                <w:top w:val="nil"/>
                <w:left w:val="nil"/>
                <w:bottom w:val="nil"/>
                <w:right w:val="nil"/>
                <w:between w:val="nil"/>
              </w:pBdr>
              <w:spacing w:line="240" w:lineRule="auto"/>
            </w:pPr>
            <w:r>
              <w:t xml:space="preserve">Historical Data </w:t>
            </w:r>
          </w:p>
        </w:tc>
        <w:tc>
          <w:tcPr>
            <w:tcW w:w="4815" w:type="dxa"/>
            <w:shd w:val="clear" w:color="auto" w:fill="auto"/>
            <w:tcMar>
              <w:top w:w="100" w:type="dxa"/>
              <w:left w:w="100" w:type="dxa"/>
              <w:bottom w:w="100" w:type="dxa"/>
              <w:right w:w="100" w:type="dxa"/>
            </w:tcMar>
          </w:tcPr>
          <w:p w14:paraId="42098334" w14:textId="77777777" w:rsidR="00143BB3" w:rsidRDefault="00673FC8">
            <w:pPr>
              <w:widowControl w:val="0"/>
              <w:pBdr>
                <w:top w:val="nil"/>
                <w:left w:val="nil"/>
                <w:bottom w:val="nil"/>
                <w:right w:val="nil"/>
                <w:between w:val="nil"/>
              </w:pBdr>
              <w:spacing w:line="240" w:lineRule="auto"/>
            </w:pPr>
            <w:r>
              <w:t>Resale price records from past transactions. The data is used to analyze price trends, understand market dynamics, and provide users with insights over a specified time range, such as 5 or 10 years.</w:t>
            </w:r>
          </w:p>
        </w:tc>
      </w:tr>
      <w:tr w:rsidR="00143BB3" w14:paraId="27E360E8" w14:textId="77777777">
        <w:trPr>
          <w:jc w:val="center"/>
        </w:trPr>
        <w:tc>
          <w:tcPr>
            <w:tcW w:w="4995" w:type="dxa"/>
            <w:shd w:val="clear" w:color="auto" w:fill="auto"/>
            <w:tcMar>
              <w:top w:w="100" w:type="dxa"/>
              <w:left w:w="100" w:type="dxa"/>
              <w:bottom w:w="100" w:type="dxa"/>
              <w:right w:w="100" w:type="dxa"/>
            </w:tcMar>
          </w:tcPr>
          <w:p w14:paraId="1BA88F2C" w14:textId="77777777" w:rsidR="00143BB3" w:rsidRDefault="00673FC8">
            <w:pPr>
              <w:widowControl w:val="0"/>
              <w:pBdr>
                <w:top w:val="nil"/>
                <w:left w:val="nil"/>
                <w:bottom w:val="nil"/>
                <w:right w:val="nil"/>
                <w:between w:val="nil"/>
              </w:pBdr>
              <w:spacing w:line="240" w:lineRule="auto"/>
            </w:pPr>
            <w:r>
              <w:t xml:space="preserve">Comparison Data </w:t>
            </w:r>
          </w:p>
        </w:tc>
        <w:tc>
          <w:tcPr>
            <w:tcW w:w="4815" w:type="dxa"/>
            <w:shd w:val="clear" w:color="auto" w:fill="auto"/>
            <w:tcMar>
              <w:top w:w="100" w:type="dxa"/>
              <w:left w:w="100" w:type="dxa"/>
              <w:bottom w:w="100" w:type="dxa"/>
              <w:right w:w="100" w:type="dxa"/>
            </w:tcMar>
          </w:tcPr>
          <w:p w14:paraId="2C893C84" w14:textId="77777777" w:rsidR="00143BB3" w:rsidRDefault="00673FC8">
            <w:pPr>
              <w:widowControl w:val="0"/>
              <w:pBdr>
                <w:top w:val="nil"/>
                <w:left w:val="nil"/>
                <w:bottom w:val="nil"/>
                <w:right w:val="nil"/>
                <w:between w:val="nil"/>
              </w:pBdr>
              <w:spacing w:line="240" w:lineRule="auto"/>
            </w:pPr>
            <w:r>
              <w:t>Data used to perform comparative analyses between different flat types or districts. For example, users may compare the price trends of 4-room flats between two districts or analyze differences between 3-room and 4-room flats in the same district.</w:t>
            </w:r>
          </w:p>
        </w:tc>
      </w:tr>
    </w:tbl>
    <w:p w14:paraId="59096CA9" w14:textId="77777777" w:rsidR="00143BB3" w:rsidRDefault="00143BB3"/>
    <w:p w14:paraId="599A7B11" w14:textId="77777777" w:rsidR="00143BB3" w:rsidRDefault="00673FC8">
      <w:pPr>
        <w:pStyle w:val="Heading1"/>
        <w:spacing w:line="360" w:lineRule="auto"/>
        <w:rPr>
          <w:b/>
          <w:sz w:val="30"/>
          <w:szCs w:val="30"/>
        </w:rPr>
      </w:pPr>
      <w:bookmarkStart w:id="25" w:name="_52qtlqdhhnq3" w:colFirst="0" w:colLast="0"/>
      <w:bookmarkEnd w:id="25"/>
      <w:r>
        <w:rPr>
          <w:b/>
          <w:sz w:val="30"/>
          <w:szCs w:val="30"/>
        </w:rPr>
        <w:lastRenderedPageBreak/>
        <w:t>UI Mockups:</w:t>
      </w:r>
    </w:p>
    <w:p w14:paraId="167015B1" w14:textId="77777777" w:rsidR="00143BB3" w:rsidRDefault="00673FC8">
      <w:r>
        <w:t>HDB type comparison in same area</w:t>
      </w:r>
      <w:r>
        <w:tab/>
      </w:r>
      <w:r>
        <w:tab/>
      </w:r>
      <w:r>
        <w:tab/>
      </w:r>
      <w:r>
        <w:tab/>
        <w:t>HDB prices in 2 different district comparison</w:t>
      </w:r>
    </w:p>
    <w:p w14:paraId="64FCEAF6" w14:textId="77777777" w:rsidR="00143BB3" w:rsidRDefault="00673FC8">
      <w:r>
        <w:rPr>
          <w:noProof/>
        </w:rPr>
        <w:drawing>
          <wp:inline distT="114300" distB="114300" distL="114300" distR="114300" wp14:anchorId="717869D7" wp14:editId="3381476E">
            <wp:extent cx="1814513" cy="3931444"/>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1814513" cy="3931444"/>
                    </a:xfrm>
                    <a:prstGeom prst="rect">
                      <a:avLst/>
                    </a:prstGeom>
                    <a:ln/>
                  </pic:spPr>
                </pic:pic>
              </a:graphicData>
            </a:graphic>
          </wp:inline>
        </w:drawing>
      </w:r>
      <w:r>
        <w:t xml:space="preserve">                                                    </w:t>
      </w:r>
      <w:r>
        <w:rPr>
          <w:noProof/>
        </w:rPr>
        <w:drawing>
          <wp:inline distT="114300" distB="114300" distL="114300" distR="114300" wp14:anchorId="019E1737" wp14:editId="28ED3AB3">
            <wp:extent cx="1822101" cy="3967478"/>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1822101" cy="3967478"/>
                    </a:xfrm>
                    <a:prstGeom prst="rect">
                      <a:avLst/>
                    </a:prstGeom>
                    <a:ln/>
                  </pic:spPr>
                </pic:pic>
              </a:graphicData>
            </a:graphic>
          </wp:inline>
        </w:drawing>
      </w:r>
    </w:p>
    <w:p w14:paraId="55CEBA08" w14:textId="77777777" w:rsidR="00143BB3" w:rsidRDefault="00143BB3"/>
    <w:p w14:paraId="76C39680" w14:textId="77777777" w:rsidR="00143BB3" w:rsidRDefault="00143BB3"/>
    <w:p w14:paraId="4871A549" w14:textId="77777777" w:rsidR="00143BB3" w:rsidRDefault="00143BB3"/>
    <w:p w14:paraId="4ADEB3DE" w14:textId="77777777" w:rsidR="00143BB3" w:rsidRDefault="00673FC8">
      <w:r>
        <w:t>Login page:</w:t>
      </w:r>
      <w:r>
        <w:tab/>
      </w:r>
      <w:r>
        <w:tab/>
      </w:r>
      <w:r>
        <w:tab/>
      </w:r>
      <w:r>
        <w:tab/>
      </w:r>
      <w:r>
        <w:tab/>
      </w:r>
      <w:r>
        <w:tab/>
      </w:r>
      <w:r>
        <w:tab/>
        <w:t>Sign up page:</w:t>
      </w:r>
    </w:p>
    <w:p w14:paraId="5CA71706" w14:textId="02A6C2C3" w:rsidR="00143BB3" w:rsidRDefault="00673FC8">
      <w:r>
        <w:rPr>
          <w:noProof/>
        </w:rPr>
        <w:drawing>
          <wp:inline distT="114300" distB="114300" distL="114300" distR="114300" wp14:anchorId="2786D571" wp14:editId="09EF62E4">
            <wp:extent cx="1424940" cy="2682240"/>
            <wp:effectExtent l="0" t="0" r="3810" b="3810"/>
            <wp:docPr id="9" name="image4.png" descr="A screenshot of a home&#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4.png" descr="A screenshot of a home&#10;&#10;Description automatically generated"/>
                    <pic:cNvPicPr preferRelativeResize="0"/>
                  </pic:nvPicPr>
                  <pic:blipFill>
                    <a:blip r:embed="rId11"/>
                    <a:srcRect/>
                    <a:stretch>
                      <a:fillRect/>
                    </a:stretch>
                  </pic:blipFill>
                  <pic:spPr>
                    <a:xfrm>
                      <a:off x="0" y="0"/>
                      <a:ext cx="1424986" cy="2682327"/>
                    </a:xfrm>
                    <a:prstGeom prst="rect">
                      <a:avLst/>
                    </a:prstGeom>
                    <a:ln/>
                  </pic:spPr>
                </pic:pic>
              </a:graphicData>
            </a:graphic>
          </wp:inline>
        </w:drawing>
      </w:r>
      <w:r>
        <w:rPr>
          <w:noProof/>
        </w:rPr>
        <w:t xml:space="preserve">                                                             </w:t>
      </w:r>
      <w:r>
        <w:rPr>
          <w:noProof/>
        </w:rPr>
        <w:drawing>
          <wp:inline distT="114300" distB="114300" distL="114300" distR="114300" wp14:anchorId="2F5A4BE1" wp14:editId="7214EA64">
            <wp:extent cx="1470660" cy="2583180"/>
            <wp:effectExtent l="0" t="0" r="0" b="7620"/>
            <wp:docPr id="3" name="image6.png" descr="A screenshot of a login for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6.png" descr="A screenshot of a login form&#10;&#10;Description automatically generated"/>
                    <pic:cNvPicPr preferRelativeResize="0"/>
                  </pic:nvPicPr>
                  <pic:blipFill>
                    <a:blip r:embed="rId12"/>
                    <a:srcRect/>
                    <a:stretch>
                      <a:fillRect/>
                    </a:stretch>
                  </pic:blipFill>
                  <pic:spPr>
                    <a:xfrm>
                      <a:off x="0" y="0"/>
                      <a:ext cx="1514224" cy="2659700"/>
                    </a:xfrm>
                    <a:prstGeom prst="rect">
                      <a:avLst/>
                    </a:prstGeom>
                    <a:ln/>
                  </pic:spPr>
                </pic:pic>
              </a:graphicData>
            </a:graphic>
          </wp:inline>
        </w:drawing>
      </w:r>
    </w:p>
    <w:p w14:paraId="112B370C" w14:textId="255B6859" w:rsidR="00143BB3" w:rsidRDefault="00673FC8">
      <w:r>
        <w:lastRenderedPageBreak/>
        <w:tab/>
      </w:r>
      <w:r>
        <w:tab/>
      </w:r>
      <w:r>
        <w:tab/>
      </w:r>
      <w:r>
        <w:tab/>
      </w:r>
    </w:p>
    <w:p w14:paraId="41EB701F" w14:textId="77777777" w:rsidR="00143BB3" w:rsidRDefault="00143BB3"/>
    <w:p w14:paraId="003927E9" w14:textId="77777777" w:rsidR="00143BB3" w:rsidRDefault="00143BB3"/>
    <w:p w14:paraId="2BBCD689" w14:textId="72D125F7" w:rsidR="00143BB3" w:rsidRDefault="00673FC8">
      <w:r>
        <w:t xml:space="preserve">Interactive Map UI:                                                          List UI          </w:t>
      </w:r>
    </w:p>
    <w:p w14:paraId="067F04CA" w14:textId="77777777" w:rsidR="00143BB3" w:rsidRDefault="00143BB3"/>
    <w:p w14:paraId="51E77207" w14:textId="77777777" w:rsidR="00143BB3" w:rsidRDefault="00673FC8">
      <w:r>
        <w:rPr>
          <w:noProof/>
        </w:rPr>
        <w:drawing>
          <wp:inline distT="114300" distB="114300" distL="114300" distR="114300" wp14:anchorId="654F3F8D" wp14:editId="2C460327">
            <wp:extent cx="2286000" cy="5009251"/>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l="6071" t="2986" r="8214"/>
                    <a:stretch>
                      <a:fillRect/>
                    </a:stretch>
                  </pic:blipFill>
                  <pic:spPr>
                    <a:xfrm>
                      <a:off x="0" y="0"/>
                      <a:ext cx="2286000" cy="5009251"/>
                    </a:xfrm>
                    <a:prstGeom prst="rect">
                      <a:avLst/>
                    </a:prstGeom>
                    <a:ln/>
                  </pic:spPr>
                </pic:pic>
              </a:graphicData>
            </a:graphic>
          </wp:inline>
        </w:drawing>
      </w:r>
      <w:r>
        <w:t xml:space="preserve">                      </w:t>
      </w:r>
      <w:r>
        <w:rPr>
          <w:noProof/>
        </w:rPr>
        <w:drawing>
          <wp:inline distT="114300" distB="114300" distL="114300" distR="114300" wp14:anchorId="14F3BD79" wp14:editId="65B87750">
            <wp:extent cx="2387501" cy="5185355"/>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387501" cy="5185355"/>
                    </a:xfrm>
                    <a:prstGeom prst="rect">
                      <a:avLst/>
                    </a:prstGeom>
                    <a:ln/>
                  </pic:spPr>
                </pic:pic>
              </a:graphicData>
            </a:graphic>
          </wp:inline>
        </w:drawing>
      </w:r>
    </w:p>
    <w:p w14:paraId="370E5CAC" w14:textId="77777777" w:rsidR="00143BB3" w:rsidRDefault="00143BB3"/>
    <w:p w14:paraId="111B74BF" w14:textId="77777777" w:rsidR="00673FC8" w:rsidRDefault="00673FC8">
      <w:r>
        <w:t xml:space="preserve">  </w:t>
      </w:r>
    </w:p>
    <w:p w14:paraId="5AE7E9F2" w14:textId="77777777" w:rsidR="00673FC8" w:rsidRDefault="00673FC8"/>
    <w:p w14:paraId="3832EC34" w14:textId="77777777" w:rsidR="00673FC8" w:rsidRDefault="00673FC8"/>
    <w:p w14:paraId="4CFE65B4" w14:textId="77777777" w:rsidR="00673FC8" w:rsidRDefault="00673FC8"/>
    <w:p w14:paraId="7F701126" w14:textId="77777777" w:rsidR="00673FC8" w:rsidRDefault="00673FC8"/>
    <w:p w14:paraId="2FBA597A" w14:textId="77777777" w:rsidR="00673FC8" w:rsidRDefault="00673FC8"/>
    <w:p w14:paraId="03FE04EA" w14:textId="77777777" w:rsidR="00673FC8" w:rsidRDefault="00673FC8"/>
    <w:p w14:paraId="37DD36E7" w14:textId="77777777" w:rsidR="00673FC8" w:rsidRDefault="00673FC8"/>
    <w:p w14:paraId="7F0FA01A" w14:textId="77777777" w:rsidR="00673FC8" w:rsidRDefault="00673FC8"/>
    <w:p w14:paraId="1D83704D" w14:textId="77777777" w:rsidR="00673FC8" w:rsidRDefault="00673FC8"/>
    <w:p w14:paraId="522AC2F5" w14:textId="77777777" w:rsidR="00673FC8" w:rsidRDefault="00673FC8"/>
    <w:p w14:paraId="3D05FC11" w14:textId="5677EF78" w:rsidR="00143BB3" w:rsidRDefault="00673FC8">
      <w:r>
        <w:t>Homepage:</w:t>
      </w:r>
    </w:p>
    <w:p w14:paraId="29A3D9E4" w14:textId="77777777" w:rsidR="00143BB3" w:rsidRDefault="00143BB3"/>
    <w:p w14:paraId="0DEABEC5" w14:textId="77777777" w:rsidR="00143BB3" w:rsidRDefault="00673FC8">
      <w:r>
        <w:t xml:space="preserve">      </w:t>
      </w:r>
      <w:r>
        <w:rPr>
          <w:noProof/>
        </w:rPr>
        <w:drawing>
          <wp:inline distT="114300" distB="114300" distL="114300" distR="114300" wp14:anchorId="70C62648" wp14:editId="7CB77969">
            <wp:extent cx="2287347" cy="4960624"/>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287347" cy="4960624"/>
                    </a:xfrm>
                    <a:prstGeom prst="rect">
                      <a:avLst/>
                    </a:prstGeom>
                    <a:ln/>
                  </pic:spPr>
                </pic:pic>
              </a:graphicData>
            </a:graphic>
          </wp:inline>
        </w:drawing>
      </w:r>
      <w:r>
        <w:t xml:space="preserve">                                           </w:t>
      </w:r>
    </w:p>
    <w:p w14:paraId="01A5553A" w14:textId="77777777" w:rsidR="00143BB3" w:rsidRDefault="00143BB3"/>
    <w:p w14:paraId="3EC33463" w14:textId="77777777" w:rsidR="00143BB3" w:rsidRDefault="00143BB3">
      <w:pPr>
        <w:ind w:left="720"/>
      </w:pPr>
    </w:p>
    <w:p w14:paraId="61BD9B25" w14:textId="77777777" w:rsidR="00143BB3" w:rsidRDefault="00143BB3"/>
    <w:p w14:paraId="41F5D64C" w14:textId="77777777" w:rsidR="00143BB3" w:rsidRDefault="00143BB3"/>
    <w:sectPr w:rsidR="00143BB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103CD850-9BC7-43BC-A143-46C0E89C2BDA}"/>
  </w:font>
  <w:font w:name="Calibri">
    <w:panose1 w:val="020F0502020204030204"/>
    <w:charset w:val="00"/>
    <w:family w:val="swiss"/>
    <w:pitch w:val="variable"/>
    <w:sig w:usb0="E4002EFF" w:usb1="C200247B" w:usb2="00000009" w:usb3="00000000" w:csb0="000001FF" w:csb1="00000000"/>
    <w:embedRegular r:id="rId2" w:fontKey="{7C8B6D57-6A41-4292-8E84-3DB72D4A4870}"/>
  </w:font>
  <w:font w:name="Latha">
    <w:panose1 w:val="02000400000000000000"/>
    <w:charset w:val="00"/>
    <w:family w:val="swiss"/>
    <w:pitch w:val="variable"/>
    <w:sig w:usb0="00100003" w:usb1="00000000" w:usb2="00000000" w:usb3="00000000" w:csb0="00000001" w:csb1="00000000"/>
    <w:embedRegular r:id="rId3" w:fontKey="{0B6E92BC-1AFC-4E77-B1F5-24D96300BB3C}"/>
  </w:font>
  <w:font w:name="Cambria">
    <w:panose1 w:val="02040503050406030204"/>
    <w:charset w:val="00"/>
    <w:family w:val="roman"/>
    <w:pitch w:val="variable"/>
    <w:sig w:usb0="E00006FF" w:usb1="420024FF" w:usb2="02000000" w:usb3="00000000" w:csb0="0000019F" w:csb1="00000000"/>
    <w:embedRegular r:id="rId4" w:fontKey="{E10B3DAE-4AA2-45F0-B546-540644A7ADF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32E9B"/>
    <w:multiLevelType w:val="multilevel"/>
    <w:tmpl w:val="37CC1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B821A1"/>
    <w:multiLevelType w:val="multilevel"/>
    <w:tmpl w:val="C43A79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481159"/>
    <w:multiLevelType w:val="multilevel"/>
    <w:tmpl w:val="63DA3C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D9A1F4D"/>
    <w:multiLevelType w:val="multilevel"/>
    <w:tmpl w:val="F6E8DA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9343B24"/>
    <w:multiLevelType w:val="multilevel"/>
    <w:tmpl w:val="36F0E7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6D81C13"/>
    <w:multiLevelType w:val="multilevel"/>
    <w:tmpl w:val="75465A9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55CC4041"/>
    <w:multiLevelType w:val="multilevel"/>
    <w:tmpl w:val="65829DC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5C846CCB"/>
    <w:multiLevelType w:val="multilevel"/>
    <w:tmpl w:val="D5EC5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DF25C8F"/>
    <w:multiLevelType w:val="multilevel"/>
    <w:tmpl w:val="2CD89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32A1476"/>
    <w:multiLevelType w:val="multilevel"/>
    <w:tmpl w:val="47A25EF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C403034"/>
    <w:multiLevelType w:val="multilevel"/>
    <w:tmpl w:val="CF163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03B63CA"/>
    <w:multiLevelType w:val="multilevel"/>
    <w:tmpl w:val="355C68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0EB41A1"/>
    <w:multiLevelType w:val="multilevel"/>
    <w:tmpl w:val="180041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CCF731E"/>
    <w:multiLevelType w:val="multilevel"/>
    <w:tmpl w:val="2870A75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7F715EC4"/>
    <w:multiLevelType w:val="multilevel"/>
    <w:tmpl w:val="A002DF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39223796">
    <w:abstractNumId w:val="2"/>
  </w:num>
  <w:num w:numId="2" w16cid:durableId="1480072393">
    <w:abstractNumId w:val="5"/>
  </w:num>
  <w:num w:numId="3" w16cid:durableId="1777753277">
    <w:abstractNumId w:val="7"/>
  </w:num>
  <w:num w:numId="4" w16cid:durableId="666370066">
    <w:abstractNumId w:val="12"/>
  </w:num>
  <w:num w:numId="5" w16cid:durableId="755707580">
    <w:abstractNumId w:val="13"/>
  </w:num>
  <w:num w:numId="6" w16cid:durableId="1660378234">
    <w:abstractNumId w:val="9"/>
  </w:num>
  <w:num w:numId="7" w16cid:durableId="757288135">
    <w:abstractNumId w:val="14"/>
  </w:num>
  <w:num w:numId="8" w16cid:durableId="2128505147">
    <w:abstractNumId w:val="6"/>
  </w:num>
  <w:num w:numId="9" w16cid:durableId="899049600">
    <w:abstractNumId w:val="1"/>
  </w:num>
  <w:num w:numId="10" w16cid:durableId="610744808">
    <w:abstractNumId w:val="0"/>
  </w:num>
  <w:num w:numId="11" w16cid:durableId="546528075">
    <w:abstractNumId w:val="3"/>
  </w:num>
  <w:num w:numId="12" w16cid:durableId="798032836">
    <w:abstractNumId w:val="11"/>
  </w:num>
  <w:num w:numId="13" w16cid:durableId="476840276">
    <w:abstractNumId w:val="4"/>
  </w:num>
  <w:num w:numId="14" w16cid:durableId="1949197128">
    <w:abstractNumId w:val="10"/>
  </w:num>
  <w:num w:numId="15" w16cid:durableId="2308944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BB3"/>
    <w:rsid w:val="00143BB3"/>
    <w:rsid w:val="00201CE9"/>
    <w:rsid w:val="003C43C5"/>
    <w:rsid w:val="005816A9"/>
    <w:rsid w:val="00673FC8"/>
  </w:rsids>
  <m:mathPr>
    <m:mathFont m:val="Cambria Math"/>
    <m:brkBin m:val="before"/>
    <m:brkBinSub m:val="--"/>
    <m:smallFrac m:val="0"/>
    <m:dispDef/>
    <m:lMargin m:val="0"/>
    <m:rMargin m:val="0"/>
    <m:defJc m:val="centerGroup"/>
    <m:wrapIndent m:val="1440"/>
    <m:intLim m:val="subSup"/>
    <m:naryLim m:val="undOvr"/>
  </m:mathPr>
  <w:themeFontLang w:val="en-SG" w:bidi="ta-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311654F"/>
  <w15:docId w15:val="{5BD0F473-8E66-4954-9347-7DD3EA2E1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SG" w:bidi="ta-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3030</Words>
  <Characters>17273</Characters>
  <Application>Microsoft Office Word</Application>
  <DocSecurity>0</DocSecurity>
  <Lines>143</Lines>
  <Paragraphs>40</Paragraphs>
  <ScaleCrop>false</ScaleCrop>
  <Company/>
  <LinksUpToDate>false</LinksUpToDate>
  <CharactersWithSpaces>20263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Harshini M</cp:lastModifiedBy>
  <cp:revision>2</cp:revision>
  <dcterms:created xsi:type="dcterms:W3CDTF">2025-02-09T13:35:00Z</dcterms:created>
  <dcterms:modified xsi:type="dcterms:W3CDTF">2025-02-09T13:35:00Z</dcterms:modified>
</cp:coreProperties>
</file>