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EB276" w14:textId="77777777" w:rsidR="003D7445" w:rsidRPr="003D7445" w:rsidRDefault="003D7445" w:rsidP="00981193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3D7445">
        <w:rPr>
          <w:rFonts w:ascii="Times New Roman" w:hAnsi="Times New Roman" w:cs="Times New Roman"/>
          <w:b/>
          <w:bCs/>
          <w:sz w:val="36"/>
          <w:szCs w:val="36"/>
        </w:rPr>
        <w:t>DN 4.0 JAVA FSE SOLUTIONS – WEEK 4</w:t>
      </w:r>
    </w:p>
    <w:p w14:paraId="55213434" w14:textId="33A01264" w:rsidR="003D7445" w:rsidRPr="00981193" w:rsidRDefault="003D7445" w:rsidP="003D7445">
      <w:pPr>
        <w:rPr>
          <w:rFonts w:ascii="Times New Roman" w:hAnsi="Times New Roman" w:cs="Times New Roman"/>
          <w:b/>
          <w:sz w:val="36"/>
          <w:szCs w:val="36"/>
        </w:rPr>
      </w:pPr>
      <w:r w:rsidRPr="003D7445">
        <w:rPr>
          <w:rFonts w:ascii="Times New Roman" w:hAnsi="Times New Roman" w:cs="Times New Roman"/>
          <w:b/>
          <w:bCs/>
          <w:sz w:val="36"/>
          <w:szCs w:val="36"/>
        </w:rPr>
        <w:t xml:space="preserve">               </w:t>
      </w:r>
      <w:r w:rsidRPr="003D7445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</w:t>
      </w:r>
      <w:r w:rsidR="00981193" w:rsidRPr="00981193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3D7445">
        <w:rPr>
          <w:rFonts w:ascii="Times New Roman" w:hAnsi="Times New Roman" w:cs="Times New Roman"/>
          <w:b/>
          <w:bCs/>
          <w:sz w:val="36"/>
          <w:szCs w:val="36"/>
        </w:rPr>
        <w:t xml:space="preserve">SKILL: </w:t>
      </w:r>
      <w:r w:rsidRPr="003D7445">
        <w:rPr>
          <w:rFonts w:ascii="Times New Roman" w:hAnsi="Times New Roman" w:cs="Times New Roman"/>
          <w:b/>
          <w:sz w:val="36"/>
          <w:szCs w:val="36"/>
        </w:rPr>
        <w:t>Spring REST using Spring Boot 3</w:t>
      </w:r>
    </w:p>
    <w:p w14:paraId="4CC54413" w14:textId="3D30D37D" w:rsidR="003D7445" w:rsidRDefault="003D7445" w:rsidP="003D7445">
      <w:pPr>
        <w:rPr>
          <w:rFonts w:ascii="Times New Roman" w:hAnsi="Times New Roman" w:cs="Times New Roman"/>
          <w:b/>
        </w:rPr>
      </w:pPr>
      <w:r w:rsidRPr="00981193">
        <w:rPr>
          <w:rFonts w:ascii="Times New Roman" w:hAnsi="Times New Roman" w:cs="Times New Roman"/>
          <w:b/>
          <w:sz w:val="28"/>
          <w:szCs w:val="28"/>
        </w:rPr>
        <w:t>Creating Microservices for account and loan</w:t>
      </w:r>
      <w:r w:rsidRPr="00981193">
        <w:rPr>
          <w:rFonts w:ascii="Times New Roman" w:hAnsi="Times New Roman" w:cs="Times New Roman"/>
          <w:b/>
        </w:rPr>
        <w:br/>
      </w:r>
      <w:r w:rsidR="00981193">
        <w:rPr>
          <w:rFonts w:ascii="Times New Roman" w:hAnsi="Times New Roman" w:cs="Times New Roman"/>
          <w:b/>
        </w:rPr>
        <w:t>C</w:t>
      </w:r>
      <w:r w:rsidRPr="00981193">
        <w:rPr>
          <w:rFonts w:ascii="Times New Roman" w:hAnsi="Times New Roman" w:cs="Times New Roman"/>
          <w:b/>
        </w:rPr>
        <w:t>ode</w:t>
      </w:r>
      <w:r w:rsidR="00981193">
        <w:rPr>
          <w:rFonts w:ascii="Times New Roman" w:hAnsi="Times New Roman" w:cs="Times New Roman"/>
          <w:b/>
        </w:rPr>
        <w:t>:</w:t>
      </w:r>
    </w:p>
    <w:p w14:paraId="114387F6" w14:textId="0AA23143" w:rsidR="00981193" w:rsidRPr="00981193" w:rsidRDefault="00981193" w:rsidP="003D74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Account Microservice</w:t>
      </w:r>
    </w:p>
    <w:p w14:paraId="311AEBCD" w14:textId="3FFE28E2" w:rsidR="003D7445" w:rsidRPr="00981193" w:rsidRDefault="003D7445" w:rsidP="003D7445">
      <w:pPr>
        <w:rPr>
          <w:rFonts w:ascii="Times New Roman" w:hAnsi="Times New Roman" w:cs="Times New Roman"/>
          <w:b/>
        </w:rPr>
      </w:pPr>
      <w:r w:rsidRPr="00981193">
        <w:rPr>
          <w:rFonts w:ascii="Times New Roman" w:hAnsi="Times New Roman" w:cs="Times New Roman"/>
          <w:b/>
        </w:rPr>
        <w:t>src/main/java/com/cognizant/account/controller/AccountController.java</w:t>
      </w:r>
    </w:p>
    <w:p w14:paraId="4926151B" w14:textId="152E470B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package </w:t>
      </w:r>
      <w:proofErr w:type="spellStart"/>
      <w:proofErr w:type="gramStart"/>
      <w:r w:rsidRPr="00981193">
        <w:rPr>
          <w:rFonts w:ascii="Times New Roman" w:hAnsi="Times New Roman" w:cs="Times New Roman"/>
          <w:bCs/>
        </w:rPr>
        <w:t>com.cognizant</w:t>
      </w:r>
      <w:proofErr w:type="gramEnd"/>
      <w:r w:rsidRPr="00981193">
        <w:rPr>
          <w:rFonts w:ascii="Times New Roman" w:hAnsi="Times New Roman" w:cs="Times New Roman"/>
          <w:bCs/>
        </w:rPr>
        <w:t>.</w:t>
      </w:r>
      <w:proofErr w:type="gramStart"/>
      <w:r w:rsidRPr="00981193">
        <w:rPr>
          <w:rFonts w:ascii="Times New Roman" w:hAnsi="Times New Roman" w:cs="Times New Roman"/>
          <w:bCs/>
        </w:rPr>
        <w:t>account.controller</w:t>
      </w:r>
      <w:proofErr w:type="spellEnd"/>
      <w:proofErr w:type="gramEnd"/>
      <w:r w:rsidRPr="00981193">
        <w:rPr>
          <w:rFonts w:ascii="Times New Roman" w:hAnsi="Times New Roman" w:cs="Times New Roman"/>
          <w:bCs/>
        </w:rPr>
        <w:t>;</w:t>
      </w:r>
    </w:p>
    <w:p w14:paraId="2A7796ED" w14:textId="2B68224D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981193">
        <w:rPr>
          <w:rFonts w:ascii="Times New Roman" w:hAnsi="Times New Roman" w:cs="Times New Roman"/>
          <w:bCs/>
        </w:rPr>
        <w:t>org.springframework.web.bind</w:t>
      </w:r>
      <w:proofErr w:type="gramEnd"/>
      <w:r w:rsidRPr="00981193">
        <w:rPr>
          <w:rFonts w:ascii="Times New Roman" w:hAnsi="Times New Roman" w:cs="Times New Roman"/>
          <w:bCs/>
        </w:rPr>
        <w:t>.annotation</w:t>
      </w:r>
      <w:proofErr w:type="spellEnd"/>
      <w:r w:rsidRPr="00981193">
        <w:rPr>
          <w:rFonts w:ascii="Times New Roman" w:hAnsi="Times New Roman" w:cs="Times New Roman"/>
          <w:bCs/>
        </w:rPr>
        <w:t>.*;</w:t>
      </w:r>
    </w:p>
    <w:p w14:paraId="32257B0A" w14:textId="54F8AB61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981193">
        <w:rPr>
          <w:rFonts w:ascii="Times New Roman" w:hAnsi="Times New Roman" w:cs="Times New Roman"/>
          <w:bCs/>
        </w:rPr>
        <w:t>java.util</w:t>
      </w:r>
      <w:proofErr w:type="gramEnd"/>
      <w:r w:rsidRPr="00981193">
        <w:rPr>
          <w:rFonts w:ascii="Times New Roman" w:hAnsi="Times New Roman" w:cs="Times New Roman"/>
          <w:bCs/>
        </w:rPr>
        <w:t>.Map</w:t>
      </w:r>
      <w:proofErr w:type="spellEnd"/>
      <w:r w:rsidRPr="00981193">
        <w:rPr>
          <w:rFonts w:ascii="Times New Roman" w:hAnsi="Times New Roman" w:cs="Times New Roman"/>
          <w:bCs/>
        </w:rPr>
        <w:t>;</w:t>
      </w:r>
    </w:p>
    <w:p w14:paraId="62EDEA0D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>@RestController</w:t>
      </w:r>
    </w:p>
    <w:p w14:paraId="5C38D022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>@RequestMapping("/accounts")</w:t>
      </w:r>
    </w:p>
    <w:p w14:paraId="2825BBA4" w14:textId="62D3860C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public class </w:t>
      </w:r>
      <w:proofErr w:type="spellStart"/>
      <w:r w:rsidRPr="00981193">
        <w:rPr>
          <w:rFonts w:ascii="Times New Roman" w:hAnsi="Times New Roman" w:cs="Times New Roman"/>
          <w:bCs/>
        </w:rPr>
        <w:t>AccountController</w:t>
      </w:r>
      <w:proofErr w:type="spellEnd"/>
      <w:r w:rsidRPr="00981193">
        <w:rPr>
          <w:rFonts w:ascii="Times New Roman" w:hAnsi="Times New Roman" w:cs="Times New Roman"/>
          <w:bCs/>
        </w:rPr>
        <w:t xml:space="preserve"> {</w:t>
      </w:r>
    </w:p>
    <w:p w14:paraId="4A9C58AC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@GetMapping("/{number}")</w:t>
      </w:r>
    </w:p>
    <w:p w14:paraId="6B028D02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public Map&lt;String, Object&gt; </w:t>
      </w:r>
      <w:proofErr w:type="spellStart"/>
      <w:proofErr w:type="gramStart"/>
      <w:r w:rsidRPr="00981193">
        <w:rPr>
          <w:rFonts w:ascii="Times New Roman" w:hAnsi="Times New Roman" w:cs="Times New Roman"/>
          <w:bCs/>
        </w:rPr>
        <w:t>getAccount</w:t>
      </w:r>
      <w:proofErr w:type="spellEnd"/>
      <w:r w:rsidRPr="00981193">
        <w:rPr>
          <w:rFonts w:ascii="Times New Roman" w:hAnsi="Times New Roman" w:cs="Times New Roman"/>
          <w:bCs/>
        </w:rPr>
        <w:t>(</w:t>
      </w:r>
      <w:proofErr w:type="gramEnd"/>
      <w:r w:rsidRPr="00981193">
        <w:rPr>
          <w:rFonts w:ascii="Times New Roman" w:hAnsi="Times New Roman" w:cs="Times New Roman"/>
          <w:bCs/>
        </w:rPr>
        <w:t>@PathVariable String number) {</w:t>
      </w:r>
    </w:p>
    <w:p w14:paraId="5BE86D5A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    return </w:t>
      </w:r>
      <w:proofErr w:type="spellStart"/>
      <w:r w:rsidRPr="00981193">
        <w:rPr>
          <w:rFonts w:ascii="Times New Roman" w:hAnsi="Times New Roman" w:cs="Times New Roman"/>
          <w:bCs/>
        </w:rPr>
        <w:t>Map.of</w:t>
      </w:r>
      <w:proofErr w:type="spellEnd"/>
      <w:r w:rsidRPr="00981193">
        <w:rPr>
          <w:rFonts w:ascii="Times New Roman" w:hAnsi="Times New Roman" w:cs="Times New Roman"/>
          <w:bCs/>
        </w:rPr>
        <w:t>(</w:t>
      </w:r>
    </w:p>
    <w:p w14:paraId="7EB7F7A0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        "number", number,</w:t>
      </w:r>
    </w:p>
    <w:p w14:paraId="72A39E79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        "type", "savings",</w:t>
      </w:r>
    </w:p>
    <w:p w14:paraId="0A0370C9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        "balance", 234343</w:t>
      </w:r>
    </w:p>
    <w:p w14:paraId="410A86FE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    );</w:t>
      </w:r>
    </w:p>
    <w:p w14:paraId="070F81ED" w14:textId="2946702E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}}</w:t>
      </w:r>
    </w:p>
    <w:p w14:paraId="55FEFCBC" w14:textId="381F32A9" w:rsidR="00981193" w:rsidRDefault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>Outp</w:t>
      </w:r>
      <w:r w:rsidR="00981193">
        <w:rPr>
          <w:rFonts w:ascii="Times New Roman" w:hAnsi="Times New Roman" w:cs="Times New Roman"/>
          <w:bCs/>
        </w:rPr>
        <w:t>ut:</w:t>
      </w:r>
    </w:p>
    <w:p w14:paraId="095AE6DA" w14:textId="7228637F" w:rsidR="00981193" w:rsidRDefault="00981193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noProof/>
        </w:rPr>
        <w:drawing>
          <wp:inline distT="0" distB="0" distL="0" distR="0" wp14:anchorId="127DEA4A" wp14:editId="0391C2C6">
            <wp:extent cx="3816927" cy="1745673"/>
            <wp:effectExtent l="0" t="0" r="0" b="6985"/>
            <wp:docPr id="100276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61060" name=""/>
                    <pic:cNvPicPr/>
                  </pic:nvPicPr>
                  <pic:blipFill rotWithShape="1">
                    <a:blip r:embed="rId4"/>
                    <a:srcRect r="35772" b="19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426" cy="174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6D69B" w14:textId="4ED46425" w:rsidR="00981193" w:rsidRDefault="00981193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4512CC63" wp14:editId="45E5692C">
            <wp:extent cx="4592782" cy="2210031"/>
            <wp:effectExtent l="0" t="0" r="0" b="0"/>
            <wp:docPr id="154774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48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796" cy="221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0138" w14:textId="7E1649EE" w:rsidR="003D10D3" w:rsidRPr="00981193" w:rsidRDefault="003D10D3">
      <w:pPr>
        <w:rPr>
          <w:rFonts w:ascii="Times New Roman" w:hAnsi="Times New Roman" w:cs="Times New Roman"/>
          <w:bCs/>
        </w:rPr>
      </w:pPr>
    </w:p>
    <w:p w14:paraId="4828B939" w14:textId="48F84EB7" w:rsidR="003D7445" w:rsidRPr="00981193" w:rsidRDefault="003D7445">
      <w:pPr>
        <w:rPr>
          <w:rFonts w:ascii="Times New Roman" w:hAnsi="Times New Roman" w:cs="Times New Roman"/>
          <w:b/>
        </w:rPr>
      </w:pPr>
      <w:r w:rsidRPr="00981193">
        <w:rPr>
          <w:rFonts w:ascii="Times New Roman" w:hAnsi="Times New Roman" w:cs="Times New Roman"/>
          <w:b/>
        </w:rPr>
        <w:t>Loan Microservice</w:t>
      </w:r>
    </w:p>
    <w:p w14:paraId="48B251FE" w14:textId="756B0715" w:rsidR="003D7445" w:rsidRPr="00981193" w:rsidRDefault="003D7445">
      <w:pPr>
        <w:rPr>
          <w:rFonts w:ascii="Times New Roman" w:hAnsi="Times New Roman" w:cs="Times New Roman"/>
          <w:b/>
        </w:rPr>
      </w:pPr>
      <w:r w:rsidRPr="00981193">
        <w:rPr>
          <w:rFonts w:ascii="Times New Roman" w:hAnsi="Times New Roman" w:cs="Times New Roman"/>
          <w:b/>
        </w:rPr>
        <w:t>Code</w:t>
      </w:r>
      <w:r w:rsidRPr="00981193">
        <w:rPr>
          <w:rFonts w:ascii="Times New Roman" w:hAnsi="Times New Roman" w:cs="Times New Roman"/>
          <w:b/>
        </w:rPr>
        <w:br/>
      </w:r>
      <w:proofErr w:type="spellStart"/>
      <w:r w:rsidRPr="00981193">
        <w:rPr>
          <w:rFonts w:ascii="Times New Roman" w:hAnsi="Times New Roman" w:cs="Times New Roman"/>
          <w:b/>
        </w:rPr>
        <w:t>src</w:t>
      </w:r>
      <w:proofErr w:type="spellEnd"/>
      <w:r w:rsidRPr="00981193">
        <w:rPr>
          <w:rFonts w:ascii="Times New Roman" w:hAnsi="Times New Roman" w:cs="Times New Roman"/>
          <w:b/>
        </w:rPr>
        <w:t>/main/resources/</w:t>
      </w:r>
      <w:proofErr w:type="spellStart"/>
      <w:r w:rsidRPr="00981193">
        <w:rPr>
          <w:rFonts w:ascii="Times New Roman" w:hAnsi="Times New Roman" w:cs="Times New Roman"/>
          <w:b/>
        </w:rPr>
        <w:t>application.properties</w:t>
      </w:r>
      <w:proofErr w:type="spellEnd"/>
    </w:p>
    <w:p w14:paraId="2B57311A" w14:textId="514724A3" w:rsidR="003D7445" w:rsidRPr="00981193" w:rsidRDefault="003D7445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981193">
        <w:rPr>
          <w:rFonts w:ascii="Times New Roman" w:hAnsi="Times New Roman" w:cs="Times New Roman"/>
          <w:bCs/>
        </w:rPr>
        <w:t>server.port</w:t>
      </w:r>
      <w:proofErr w:type="spellEnd"/>
      <w:proofErr w:type="gramEnd"/>
      <w:r w:rsidRPr="00981193">
        <w:rPr>
          <w:rFonts w:ascii="Times New Roman" w:hAnsi="Times New Roman" w:cs="Times New Roman"/>
          <w:bCs/>
        </w:rPr>
        <w:t>=8081</w:t>
      </w:r>
    </w:p>
    <w:p w14:paraId="355BD9B0" w14:textId="65175741" w:rsidR="003D7445" w:rsidRPr="00981193" w:rsidRDefault="003D7445">
      <w:pPr>
        <w:rPr>
          <w:rFonts w:ascii="Times New Roman" w:hAnsi="Times New Roman" w:cs="Times New Roman"/>
          <w:b/>
        </w:rPr>
      </w:pPr>
      <w:proofErr w:type="spellStart"/>
      <w:r w:rsidRPr="00981193">
        <w:rPr>
          <w:rFonts w:ascii="Times New Roman" w:hAnsi="Times New Roman" w:cs="Times New Roman"/>
          <w:b/>
        </w:rPr>
        <w:t>src</w:t>
      </w:r>
      <w:proofErr w:type="spellEnd"/>
      <w:r w:rsidRPr="00981193">
        <w:rPr>
          <w:rFonts w:ascii="Times New Roman" w:hAnsi="Times New Roman" w:cs="Times New Roman"/>
          <w:b/>
        </w:rPr>
        <w:t>/main/java/com/cognizant/loan/controller/LoanController.java</w:t>
      </w:r>
    </w:p>
    <w:p w14:paraId="335EA3E1" w14:textId="66C3B012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package </w:t>
      </w:r>
      <w:proofErr w:type="spellStart"/>
      <w:proofErr w:type="gramStart"/>
      <w:r w:rsidRPr="00981193">
        <w:rPr>
          <w:rFonts w:ascii="Times New Roman" w:hAnsi="Times New Roman" w:cs="Times New Roman"/>
          <w:bCs/>
        </w:rPr>
        <w:t>com.cognizant</w:t>
      </w:r>
      <w:proofErr w:type="gramEnd"/>
      <w:r w:rsidRPr="00981193">
        <w:rPr>
          <w:rFonts w:ascii="Times New Roman" w:hAnsi="Times New Roman" w:cs="Times New Roman"/>
          <w:bCs/>
        </w:rPr>
        <w:t>.</w:t>
      </w:r>
      <w:proofErr w:type="gramStart"/>
      <w:r w:rsidRPr="00981193">
        <w:rPr>
          <w:rFonts w:ascii="Times New Roman" w:hAnsi="Times New Roman" w:cs="Times New Roman"/>
          <w:bCs/>
        </w:rPr>
        <w:t>loan.controller</w:t>
      </w:r>
      <w:proofErr w:type="spellEnd"/>
      <w:proofErr w:type="gramEnd"/>
      <w:r w:rsidRPr="00981193">
        <w:rPr>
          <w:rFonts w:ascii="Times New Roman" w:hAnsi="Times New Roman" w:cs="Times New Roman"/>
          <w:bCs/>
        </w:rPr>
        <w:t>;</w:t>
      </w:r>
    </w:p>
    <w:p w14:paraId="30DA79BF" w14:textId="7C469C38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981193">
        <w:rPr>
          <w:rFonts w:ascii="Times New Roman" w:hAnsi="Times New Roman" w:cs="Times New Roman"/>
          <w:bCs/>
        </w:rPr>
        <w:t>org.springframework.web.bind</w:t>
      </w:r>
      <w:proofErr w:type="gramEnd"/>
      <w:r w:rsidRPr="00981193">
        <w:rPr>
          <w:rFonts w:ascii="Times New Roman" w:hAnsi="Times New Roman" w:cs="Times New Roman"/>
          <w:bCs/>
        </w:rPr>
        <w:t>.annotation</w:t>
      </w:r>
      <w:proofErr w:type="spellEnd"/>
      <w:r w:rsidRPr="00981193">
        <w:rPr>
          <w:rFonts w:ascii="Times New Roman" w:hAnsi="Times New Roman" w:cs="Times New Roman"/>
          <w:bCs/>
        </w:rPr>
        <w:t>.*;</w:t>
      </w:r>
    </w:p>
    <w:p w14:paraId="0DAFE79E" w14:textId="3BE40FF2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981193">
        <w:rPr>
          <w:rFonts w:ascii="Times New Roman" w:hAnsi="Times New Roman" w:cs="Times New Roman"/>
          <w:bCs/>
        </w:rPr>
        <w:t>java.util</w:t>
      </w:r>
      <w:proofErr w:type="gramEnd"/>
      <w:r w:rsidRPr="00981193">
        <w:rPr>
          <w:rFonts w:ascii="Times New Roman" w:hAnsi="Times New Roman" w:cs="Times New Roman"/>
          <w:bCs/>
        </w:rPr>
        <w:t>.Map</w:t>
      </w:r>
      <w:proofErr w:type="spellEnd"/>
      <w:r w:rsidRPr="00981193">
        <w:rPr>
          <w:rFonts w:ascii="Times New Roman" w:hAnsi="Times New Roman" w:cs="Times New Roman"/>
          <w:bCs/>
        </w:rPr>
        <w:t>;</w:t>
      </w:r>
    </w:p>
    <w:p w14:paraId="305558FD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>@RestController</w:t>
      </w:r>
    </w:p>
    <w:p w14:paraId="5543AB6A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>@RequestMapping("/loans")</w:t>
      </w:r>
    </w:p>
    <w:p w14:paraId="35E98A76" w14:textId="37449DA4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public class </w:t>
      </w:r>
      <w:proofErr w:type="spellStart"/>
      <w:r w:rsidRPr="00981193">
        <w:rPr>
          <w:rFonts w:ascii="Times New Roman" w:hAnsi="Times New Roman" w:cs="Times New Roman"/>
          <w:bCs/>
        </w:rPr>
        <w:t>LoanController</w:t>
      </w:r>
      <w:proofErr w:type="spellEnd"/>
      <w:r w:rsidRPr="00981193">
        <w:rPr>
          <w:rFonts w:ascii="Times New Roman" w:hAnsi="Times New Roman" w:cs="Times New Roman"/>
          <w:bCs/>
        </w:rPr>
        <w:t xml:space="preserve"> {</w:t>
      </w:r>
    </w:p>
    <w:p w14:paraId="5B719A25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@GetMapping("/{number}")</w:t>
      </w:r>
    </w:p>
    <w:p w14:paraId="30337002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public Map&lt;String, Object&gt; </w:t>
      </w:r>
      <w:proofErr w:type="spellStart"/>
      <w:proofErr w:type="gramStart"/>
      <w:r w:rsidRPr="00981193">
        <w:rPr>
          <w:rFonts w:ascii="Times New Roman" w:hAnsi="Times New Roman" w:cs="Times New Roman"/>
          <w:bCs/>
        </w:rPr>
        <w:t>getLoan</w:t>
      </w:r>
      <w:proofErr w:type="spellEnd"/>
      <w:r w:rsidRPr="00981193">
        <w:rPr>
          <w:rFonts w:ascii="Times New Roman" w:hAnsi="Times New Roman" w:cs="Times New Roman"/>
          <w:bCs/>
        </w:rPr>
        <w:t>(</w:t>
      </w:r>
      <w:proofErr w:type="gramEnd"/>
      <w:r w:rsidRPr="00981193">
        <w:rPr>
          <w:rFonts w:ascii="Times New Roman" w:hAnsi="Times New Roman" w:cs="Times New Roman"/>
          <w:bCs/>
        </w:rPr>
        <w:t>@PathVariable String number) {</w:t>
      </w:r>
    </w:p>
    <w:p w14:paraId="405CCC27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    return </w:t>
      </w:r>
      <w:proofErr w:type="spellStart"/>
      <w:r w:rsidRPr="00981193">
        <w:rPr>
          <w:rFonts w:ascii="Times New Roman" w:hAnsi="Times New Roman" w:cs="Times New Roman"/>
          <w:bCs/>
        </w:rPr>
        <w:t>Map.of</w:t>
      </w:r>
      <w:proofErr w:type="spellEnd"/>
      <w:r w:rsidRPr="00981193">
        <w:rPr>
          <w:rFonts w:ascii="Times New Roman" w:hAnsi="Times New Roman" w:cs="Times New Roman"/>
          <w:bCs/>
        </w:rPr>
        <w:t>(</w:t>
      </w:r>
    </w:p>
    <w:p w14:paraId="4310BC53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        "number", number,</w:t>
      </w:r>
    </w:p>
    <w:p w14:paraId="741592EB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        "type", "car",</w:t>
      </w:r>
    </w:p>
    <w:p w14:paraId="7AB2283F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        "loan", 400000,</w:t>
      </w:r>
    </w:p>
    <w:p w14:paraId="1FBEE1DD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        "</w:t>
      </w:r>
      <w:proofErr w:type="spellStart"/>
      <w:r w:rsidRPr="00981193">
        <w:rPr>
          <w:rFonts w:ascii="Times New Roman" w:hAnsi="Times New Roman" w:cs="Times New Roman"/>
          <w:bCs/>
        </w:rPr>
        <w:t>emi</w:t>
      </w:r>
      <w:proofErr w:type="spellEnd"/>
      <w:r w:rsidRPr="00981193">
        <w:rPr>
          <w:rFonts w:ascii="Times New Roman" w:hAnsi="Times New Roman" w:cs="Times New Roman"/>
          <w:bCs/>
        </w:rPr>
        <w:t>", 3258,</w:t>
      </w:r>
    </w:p>
    <w:p w14:paraId="78EBA131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        "tenure", 18</w:t>
      </w:r>
    </w:p>
    <w:p w14:paraId="0293C0B4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    );</w:t>
      </w:r>
    </w:p>
    <w:p w14:paraId="79545C14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lastRenderedPageBreak/>
        <w:t xml:space="preserve">    }</w:t>
      </w:r>
    </w:p>
    <w:p w14:paraId="17F749CB" w14:textId="345D6F4B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>}</w:t>
      </w:r>
    </w:p>
    <w:p w14:paraId="6D89F6AE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</w:p>
    <w:p w14:paraId="2BB1BA04" w14:textId="026402F3" w:rsidR="003D7445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>Output</w:t>
      </w:r>
      <w:r w:rsidRPr="00981193">
        <w:rPr>
          <w:rFonts w:ascii="Times New Roman" w:hAnsi="Times New Roman" w:cs="Times New Roman"/>
          <w:bCs/>
        </w:rPr>
        <w:br/>
      </w:r>
      <w:r w:rsidRPr="00981193">
        <w:rPr>
          <w:rFonts w:ascii="Times New Roman" w:hAnsi="Times New Roman" w:cs="Times New Roman"/>
          <w:noProof/>
        </w:rPr>
        <w:drawing>
          <wp:inline distT="0" distB="0" distL="0" distR="0" wp14:anchorId="51D1CCBD" wp14:editId="7A3566E9">
            <wp:extent cx="4544291" cy="1745673"/>
            <wp:effectExtent l="0" t="0" r="8890" b="6985"/>
            <wp:docPr id="66645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59674" name=""/>
                    <pic:cNvPicPr/>
                  </pic:nvPicPr>
                  <pic:blipFill rotWithShape="1">
                    <a:blip r:embed="rId6"/>
                    <a:srcRect r="23539" b="25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15" cy="17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06A91" w14:textId="1C102F25" w:rsidR="00981193" w:rsidRPr="00981193" w:rsidRDefault="00981193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drawing>
          <wp:inline distT="0" distB="0" distL="0" distR="0" wp14:anchorId="33ED6C11" wp14:editId="2F3B8937">
            <wp:extent cx="4570997" cy="2022764"/>
            <wp:effectExtent l="0" t="0" r="1270" b="0"/>
            <wp:docPr id="144970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00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539" cy="202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193" w:rsidRPr="00981193" w:rsidSect="00981193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34"/>
    <w:rsid w:val="00293B56"/>
    <w:rsid w:val="00320E34"/>
    <w:rsid w:val="003D10D3"/>
    <w:rsid w:val="003D7445"/>
    <w:rsid w:val="00485CB4"/>
    <w:rsid w:val="00981193"/>
    <w:rsid w:val="00CC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1DAD"/>
  <w15:chartTrackingRefBased/>
  <w15:docId w15:val="{A41C7C75-5442-4915-86D8-51E60680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2025-07-19T08:31:00Z</dcterms:created>
  <dcterms:modified xsi:type="dcterms:W3CDTF">2025-07-19T15:29:00Z</dcterms:modified>
</cp:coreProperties>
</file>