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1.What are the two values of the Boolean data type? How do you write them?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 :- Two Values of Boolean data type are True and False. The way of writing them is say for any variable x=True or x=False. Just to note the T and F are going to be in Capital else it's going to show an error.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are the three different types of Boolean operators?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Ans:- Three types of Boolean operator are AND, OR, NOT.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Make a list of each Boolean operator’s truth tables (i.e. every possible combination of Boolean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values for the operator and what it evaluates ).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Ans:-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AND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TRUE AND TRUE = TRUE                                1 1 1</w:t>
        <w:br w:type="textWrapping"/>
        <w:t xml:space="preserve">TRUE AND FALSE = FALSE                        </w:t>
        <w:tab/>
        <w:t xml:space="preserve">     1 0 0</w:t>
        <w:br w:type="textWrapping"/>
        <w:t xml:space="preserve">FALSE AND TRUE = FALSE</w:t>
        <w:tab/>
        <w:tab/>
        <w:tab/>
        <w:t xml:space="preserve">     0 1 0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FALSE AND FALSE = FALSE</w:t>
        <w:tab/>
        <w:tab/>
        <w:t xml:space="preserve">     0 0 0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 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TRUE OR TRUE = TRUE       </w:t>
        <w:tab/>
        <w:tab/>
        <w:t xml:space="preserve">   1 1 1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TRUE OR FALSE = TRUE</w:t>
        <w:tab/>
        <w:tab/>
        <w:tab/>
        <w:t xml:space="preserve">    1 0 1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FALSE OR TRUE = TRUE</w:t>
        <w:tab/>
        <w:tab/>
        <w:tab/>
        <w:t xml:space="preserve">    0 1 1</w:t>
        <w:br w:type="textWrapping"/>
        <w:t xml:space="preserve">FALSE OR FALSE = FALSE</w:t>
        <w:tab/>
        <w:tab/>
        <w:tab/>
        <w:t xml:space="preserve">    0 0 0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 NOT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NOT TRUE = FALSE  </w:t>
        <w:tab/>
        <w:tab/>
        <w:tab/>
        <w:t xml:space="preserve">0 1</w:t>
        <w:br w:type="textWrapping"/>
        <w:t xml:space="preserve">NOT FALSE = TRUE  </w:t>
        <w:tab/>
        <w:tab/>
        <w:tab/>
        <w:t xml:space="preserve">1 0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(5 &gt; 4) and (3 == 5)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 (5 &gt; 4)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(5 &gt; 4) or (3 == 5)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 ((5 &gt; 4) or (3 == 5))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(True and True) and (True == False)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(not False) or (not True)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Ans:- False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False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True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Flase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False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True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What are the six comparison operators?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Ans :- The six comparison operators are:-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&gt;=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&lt;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&lt;=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==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!=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How do you tell the difference between the equal to and assignment operators?Describe a condition and when you would use one.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Ans:- When we use equals to that means that we are assigning a value to that particular variable or thing ex.:- x=10 here 10 is being assigned to x whereas when we use assignment operators like == that means we are comparing values ex.:- y=10 so x==y which would return True as both x and y have the same value.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Identify the three blocks in this code: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spam = 0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spam == 10: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print(‘eggs’)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spam &gt; 5: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print(‘bacon’)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else: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print(‘ham’)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print(‘spam’)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print(‘spam’)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Ans:- The </w:t>
      </w:r>
      <w:r w:rsidDel="00000000" w:rsidR="00000000" w:rsidRPr="00000000">
        <w:rPr>
          <w:b w:val="1"/>
          <w:rtl w:val="0"/>
        </w:rPr>
        <w:t xml:space="preserve">First block</w:t>
      </w:r>
      <w:r w:rsidDel="00000000" w:rsidR="00000000" w:rsidRPr="00000000">
        <w:rPr>
          <w:rtl w:val="0"/>
        </w:rPr>
        <w:t xml:space="preserve"> of if spam==10 then it will print eggs. The </w:t>
      </w:r>
      <w:r w:rsidDel="00000000" w:rsidR="00000000" w:rsidRPr="00000000">
        <w:rPr>
          <w:b w:val="1"/>
          <w:rtl w:val="0"/>
        </w:rPr>
        <w:t xml:space="preserve">second block</w:t>
      </w:r>
      <w:r w:rsidDel="00000000" w:rsidR="00000000" w:rsidRPr="00000000">
        <w:rPr>
          <w:rtl w:val="0"/>
        </w:rPr>
        <w:t xml:space="preserve"> is if spam&gt;5 which will print bacon and the </w:t>
      </w:r>
      <w:r w:rsidDel="00000000" w:rsidR="00000000" w:rsidRPr="00000000">
        <w:rPr>
          <w:b w:val="1"/>
          <w:rtl w:val="0"/>
        </w:rPr>
        <w:t xml:space="preserve">third block</w:t>
      </w:r>
      <w:r w:rsidDel="00000000" w:rsidR="00000000" w:rsidRPr="00000000">
        <w:rPr>
          <w:rtl w:val="0"/>
        </w:rPr>
        <w:t xml:space="preserve"> is of else.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9.If your program is stuck in an endless loop, what keys will you press?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Ans:- We will press Ctrl+C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How can you tell the difference between break and continue?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Ans :- When we use break statement it will break the statement at that particular point ex:- if x==4: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It will break the loop when x reaches 4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Whereas continue keep on moving  from that point skipping that point. If x==4: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It will skip 4 and continue from there.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In a for loop, what is the difference between range(10), range(0, 10), and range(0, 10, 1)?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Ans:- All 3 will show the same result i.e 0,1,2,3,4,5,6,7,8,9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Write a short program that prints the numbers 1 to 10 using a for loop. Then write an equivalent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that prints the numbers 1 to 10 using a while loop.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Ans :- for i in range(1,11):</w:t>
        <w:br w:type="textWrapping"/>
        <w:t xml:space="preserve">              print(i)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i=1</w:t>
      </w:r>
    </w:p>
    <w:p w:rsidR="00000000" w:rsidDel="00000000" w:rsidP="00000000" w:rsidRDefault="00000000" w:rsidRPr="00000000" w14:paraId="00000079">
      <w:pPr>
        <w:ind w:firstLine="720"/>
        <w:rPr/>
      </w:pPr>
      <w:r w:rsidDel="00000000" w:rsidR="00000000" w:rsidRPr="00000000">
        <w:rPr>
          <w:rtl w:val="0"/>
        </w:rPr>
        <w:t xml:space="preserve">while i&lt;11: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print(i)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i+=1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If you had a function named bacon() inside a module named spam, how would you call it after importing spam?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Ans:- spam.bacon()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