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quality-log"/>
    <w:p>
      <w:pPr>
        <w:pStyle w:val="Heading1"/>
      </w:pPr>
      <w:r>
        <w:t xml:space="preserve">Quality Log</w:t>
      </w:r>
    </w:p>
    <w:p>
      <w:r>
        <w:pict>
          <v:rect style="width:0;height:1.5pt" o:hralign="center" o:hrstd="t" o:hr="t"/>
        </w:pict>
      </w:r>
    </w:p>
    <w:bookmarkStart w:id="20" w:name="X4693690e3246ddffd8075615319c6b77774dcc2"/>
    <w:p>
      <w:pPr>
        <w:pStyle w:val="Heading2"/>
      </w:pPr>
      <w:r>
        <w:t xml:space="preserve">DEF-001 — Missing Image Upload on Authentication Pages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Added image assets folder to</w:t>
      </w:r>
      <w:r>
        <w:t xml:space="preserve"> </w:t>
      </w:r>
      <w:r>
        <w:rPr>
          <w:rStyle w:val="VerbatimChar"/>
        </w:rPr>
        <w:t xml:space="preserve">frontend/src/assets</w:t>
      </w:r>
      <w:r>
        <w:t xml:space="preserve"> </w:t>
      </w:r>
      <w:r>
        <w:t xml:space="preserve">2. Created</w:t>
      </w:r>
      <w:r>
        <w:t xml:space="preserve"> </w:t>
      </w:r>
      <w:r>
        <w:rPr>
          <w:rStyle w:val="VerbatimChar"/>
        </w:rPr>
        <w:t xml:space="preserve">LoginComponent</w:t>
      </w:r>
      <w:r>
        <w:t xml:space="preserve"> </w:t>
      </w:r>
      <w:r>
        <w:t xml:space="preserve">with background image support</w:t>
      </w:r>
      <w:r>
        <w:t xml:space="preserve"> </w:t>
      </w:r>
      <w:r>
        <w:t xml:space="preserve">3. Configured</w:t>
      </w:r>
      <w:r>
        <w:t xml:space="preserve"> </w:t>
      </w:r>
      <w:r>
        <w:rPr>
          <w:rStyle w:val="VerbatimChar"/>
        </w:rPr>
        <w:t xml:space="preserve">RegisterComponent</w:t>
      </w:r>
      <w:r>
        <w:t xml:space="preserve"> </w:t>
      </w:r>
      <w:r>
        <w:t xml:space="preserve">with logo placeholder</w:t>
      </w:r>
      <w:r>
        <w:t xml:space="preserve"> </w:t>
      </w:r>
      <w:r>
        <w:t xml:space="preserve">4. Implemented responsive image sizing using CSS media queries</w:t>
      </w:r>
      <w:r>
        <w:t xml:space="preserve"> </w:t>
      </w:r>
      <w:r>
        <w:t xml:space="preserve">5. Added fallback placeholder for missing images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Manual UI testing across browsers (Chrome, Firefox, Safari, Edge). Cross-browser screenshot comparison. Mobile responsiveness testing on various screen sizes.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Image displays correctly on login page</w:t>
      </w:r>
      <w:r>
        <w:t xml:space="preserve"> </w:t>
      </w:r>
      <w:r>
        <w:t xml:space="preserve">- Sign up page shows proper branding logo</w:t>
      </w:r>
      <w:r>
        <w:t xml:space="preserve"> </w:t>
      </w:r>
      <w:r>
        <w:t xml:space="preserve">- Images responsive on mobile devices</w:t>
      </w:r>
      <w:r>
        <w:t xml:space="preserve"> </w:t>
      </w:r>
      <w:r>
        <w:t xml:space="preserve">- No broken image links in console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on Android and iOS browsers. No CSS conflicts with other components. Page load time unaffected.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Asset compression applied. Images optimized to &lt;100 KB each. CDN ready.</w:t>
      </w:r>
    </w:p>
    <w:p>
      <w:r>
        <w:pict>
          <v:rect style="width:0;height:1.5pt" o:hralign="center" o:hrstd="t" o:hr="t"/>
        </w:pict>
      </w:r>
    </w:p>
    <w:bookmarkEnd w:id="20"/>
    <w:bookmarkStart w:id="21" w:name="def-002-car-listing-confirmation-missing"/>
    <w:p>
      <w:pPr>
        <w:pStyle w:val="Heading2"/>
      </w:pPr>
      <w:r>
        <w:t xml:space="preserve">DEF-002 — Car Listing Confirmation Missing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Modified</w:t>
      </w:r>
      <w:r>
        <w:t xml:space="preserve"> </w:t>
      </w:r>
      <w:r>
        <w:rPr>
          <w:rStyle w:val="VerbatimChar"/>
        </w:rPr>
        <w:t xml:space="preserve">CarController.addCar()</w:t>
      </w:r>
      <w:r>
        <w:t xml:space="preserve"> </w:t>
      </w:r>
      <w:r>
        <w:t xml:space="preserve">to return</w:t>
      </w:r>
      <w:r>
        <w:t xml:space="preserve"> </w:t>
      </w:r>
      <w:r>
        <w:rPr>
          <w:rStyle w:val="VerbatimChar"/>
        </w:rPr>
        <w:t xml:space="preserve">ResponseEntity</w:t>
      </w:r>
      <w:r>
        <w:t xml:space="preserve"> </w:t>
      </w:r>
      <w:r>
        <w:t xml:space="preserve">with success message</w:t>
      </w:r>
      <w:r>
        <w:t xml:space="preserve"> </w:t>
      </w:r>
      <w:r>
        <w:t xml:space="preserve">2. Created</w:t>
      </w:r>
      <w:r>
        <w:t xml:space="preserve"> </w:t>
      </w:r>
      <w:r>
        <w:rPr>
          <w:rStyle w:val="VerbatimChar"/>
        </w:rPr>
        <w:t xml:space="preserve">CarResponse</w:t>
      </w:r>
      <w:r>
        <w:t xml:space="preserve"> </w:t>
      </w:r>
      <w:r>
        <w:t xml:space="preserve">DTO with message field</w:t>
      </w:r>
      <w:r>
        <w:t xml:space="preserve"> </w:t>
      </w:r>
      <w:r>
        <w:t xml:space="preserve">3. Added notification logic to display</w:t>
      </w:r>
      <w:r>
        <w:t xml:space="preserve"> </w:t>
      </w:r>
      <w:r>
        <w:t xml:space="preserve">‘</w:t>
      </w:r>
      <w:r>
        <w:t xml:space="preserve">pending approval</w:t>
      </w:r>
      <w:r>
        <w:t xml:space="preserve">’</w:t>
      </w:r>
      <w:r>
        <w:t xml:space="preserve"> </w:t>
      </w:r>
      <w:r>
        <w:t xml:space="preserve">status</w:t>
      </w:r>
      <w:r>
        <w:t xml:space="preserve"> </w:t>
      </w:r>
      <w:r>
        <w:t xml:space="preserve">4. Implemented toast notification in frontend</w:t>
      </w:r>
      <w:r>
        <w:t xml:space="preserve"> </w:t>
      </w:r>
      <w:r>
        <w:rPr>
          <w:rStyle w:val="VerbatimChar"/>
        </w:rPr>
        <w:t xml:space="preserve">CarListingComponent</w:t>
      </w:r>
      <w:r>
        <w:t xml:space="preserve"> </w:t>
      </w:r>
      <w:r>
        <w:t xml:space="preserve">5. Updated validation to trigger message only on successful submission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</w:t>
      </w:r>
      <w:r>
        <w:t xml:space="preserve"> </w:t>
      </w:r>
      <w:r>
        <w:rPr>
          <w:rStyle w:val="VerbatimChar"/>
        </w:rPr>
        <w:t xml:space="preserve">CarService.saveCar()</w:t>
      </w:r>
      <w:r>
        <w:t xml:space="preserve">. Integration testing with database transaction. Frontend component testing with Jasmine.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Success message displays immediately after listing submission</w:t>
      </w:r>
      <w:r>
        <w:t xml:space="preserve"> </w:t>
      </w:r>
      <w:r>
        <w:t xml:space="preserve">- Message contains</w:t>
      </w:r>
      <w:r>
        <w:t xml:space="preserve"> </w:t>
      </w:r>
      <w:r>
        <w:t xml:space="preserve">‘</w:t>
      </w:r>
      <w:r>
        <w:t xml:space="preserve">awaiting admin approval</w:t>
      </w:r>
      <w:r>
        <w:t xml:space="preserve">’</w:t>
      </w:r>
      <w:r>
        <w:t xml:space="preserve"> </w:t>
      </w:r>
      <w:r>
        <w:t xml:space="preserve">text</w:t>
      </w:r>
      <w:r>
        <w:t xml:space="preserve"> </w:t>
      </w:r>
      <w:r>
        <w:t xml:space="preserve">- No message shown if validation fails</w:t>
      </w:r>
      <w:r>
        <w:t xml:space="preserve"> </w:t>
      </w:r>
      <w:r>
        <w:t xml:space="preserve">- Toast notification properly timed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Verified with invalid inputs (negative price, missing fuel type). No false positives.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Tested with concurrent submissions. No race condition issues.</w:t>
      </w:r>
    </w:p>
    <w:p>
      <w:r>
        <w:pict>
          <v:rect style="width:0;height:1.5pt" o:hralign="center" o:hrstd="t" o:hr="t"/>
        </w:pict>
      </w:r>
    </w:p>
    <w:bookmarkEnd w:id="21"/>
    <w:bookmarkStart w:id="22" w:name="Xc248869a41e3ccbd695acf88144fea91d79e2f1"/>
    <w:p>
      <w:pPr>
        <w:pStyle w:val="Heading2"/>
      </w:pPr>
      <w:r>
        <w:t xml:space="preserve">DEF-003 — Seller Review Feature Not Implemented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Created</w:t>
      </w:r>
      <w:r>
        <w:t xml:space="preserve"> </w:t>
      </w:r>
      <w:r>
        <w:rPr>
          <w:rStyle w:val="VerbatimChar"/>
        </w:rPr>
        <w:t xml:space="preserve">ReviewController</w:t>
      </w:r>
      <w:r>
        <w:t xml:space="preserve"> </w:t>
      </w:r>
      <w:r>
        <w:t xml:space="preserve">with POST endpoint for seller reviews</w:t>
      </w:r>
      <w:r>
        <w:t xml:space="preserve"> </w:t>
      </w:r>
      <w:r>
        <w:t xml:space="preserve">2. Implemented</w:t>
      </w:r>
      <w:r>
        <w:t xml:space="preserve"> </w:t>
      </w:r>
      <w:r>
        <w:rPr>
          <w:rStyle w:val="VerbatimChar"/>
        </w:rPr>
        <w:t xml:space="preserve">SellerReview</w:t>
      </w:r>
      <w:r>
        <w:t xml:space="preserve"> </w:t>
      </w:r>
      <w:r>
        <w:t xml:space="preserve">entity with JPA annotations</w:t>
      </w:r>
      <w:r>
        <w:t xml:space="preserve"> </w:t>
      </w:r>
      <w:r>
        <w:t xml:space="preserve">3. Added</w:t>
      </w:r>
      <w:r>
        <w:t xml:space="preserve"> </w:t>
      </w:r>
      <w:r>
        <w:rPr>
          <w:rStyle w:val="VerbatimChar"/>
        </w:rPr>
        <w:t xml:space="preserve">ReviewRepository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t xml:space="preserve">4. Created</w:t>
      </w:r>
      <w:r>
        <w:t xml:space="preserve"> </w:t>
      </w:r>
      <w:r>
        <w:rPr>
          <w:rStyle w:val="VerbatimChar"/>
        </w:rPr>
        <w:t xml:space="preserve">ReviewService</w:t>
      </w:r>
      <w:r>
        <w:t xml:space="preserve"> </w:t>
      </w:r>
      <w:r>
        <w:t xml:space="preserve">with rating validation (1–5 range)</w:t>
      </w:r>
      <w:r>
        <w:t xml:space="preserve"> </w:t>
      </w:r>
      <w:r>
        <w:t xml:space="preserve">5. Implemented</w:t>
      </w:r>
      <w:r>
        <w:t xml:space="preserve"> </w:t>
      </w:r>
      <w:r>
        <w:rPr>
          <w:rStyle w:val="VerbatimChar"/>
        </w:rPr>
        <w:t xml:space="preserve">ReviewRepository.findBySeller()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findByReviewerAndSeller()</w:t>
      </w:r>
      <w:r>
        <w:t xml:space="preserve"> </w:t>
      </w:r>
      <w:r>
        <w:t xml:space="preserve">for upsert logic</w:t>
      </w:r>
      <w:r>
        <w:t xml:space="preserve"> </w:t>
      </w:r>
      <w:r>
        <w:t xml:space="preserve">6. Added frontend</w:t>
      </w:r>
      <w:r>
        <w:t xml:space="preserve"> </w:t>
      </w:r>
      <w:r>
        <w:rPr>
          <w:rStyle w:val="VerbatimChar"/>
        </w:rPr>
        <w:t xml:space="preserve">ReviewDialog</w:t>
      </w:r>
      <w:r>
        <w:t xml:space="preserve"> </w:t>
      </w:r>
      <w:r>
        <w:t xml:space="preserve">component with star rating UI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tests for</w:t>
      </w:r>
      <w:r>
        <w:t xml:space="preserve"> </w:t>
      </w:r>
      <w:r>
        <w:rPr>
          <w:rStyle w:val="VerbatimChar"/>
        </w:rPr>
        <w:t xml:space="preserve">ReviewService</w:t>
      </w:r>
      <w:r>
        <w:t xml:space="preserve"> </w:t>
      </w:r>
      <w:r>
        <w:t xml:space="preserve">validation. Integration tests for</w:t>
      </w:r>
      <w:r>
        <w:t xml:space="preserve"> </w:t>
      </w:r>
      <w:r>
        <w:rPr>
          <w:rStyle w:val="VerbatimChar"/>
        </w:rPr>
        <w:t xml:space="preserve">ReviewController</w:t>
      </w:r>
      <w:r>
        <w:t xml:space="preserve"> </w:t>
      </w:r>
      <w:r>
        <w:t xml:space="preserve">endpoints. Frontend component testing with mock data. E2E testing with actual buyer-seller flow.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Review submission returns HTTP 201</w:t>
      </w:r>
      <w:r>
        <w:t xml:space="preserve"> </w:t>
      </w:r>
      <w:r>
        <w:t xml:space="preserve">- Rating stored in database within range 1–5</w:t>
      </w:r>
      <w:r>
        <w:t xml:space="preserve"> </w:t>
      </w:r>
      <w:r>
        <w:t xml:space="preserve">- Duplicate review updates existing record</w:t>
      </w:r>
      <w:r>
        <w:t xml:space="preserve"> </w:t>
      </w:r>
      <w:r>
        <w:t xml:space="preserve">- Average rating calculation accurate</w:t>
      </w:r>
      <w:r>
        <w:t xml:space="preserve"> </w:t>
      </w:r>
      <w:r>
        <w:t xml:space="preserve">- Ineligible users rejected with HTTP 403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review with &lt;1 and &gt;5 ratings (rejected). Tested self-review (rejected). Tested without approved purchase (rejected).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Average rating calculated correctly across 10+ reviews. No database constraint violations.</w:t>
      </w:r>
    </w:p>
    <w:p>
      <w:r>
        <w:pict>
          <v:rect style="width:0;height:1.5pt" o:hralign="center" o:hrstd="t" o:hr="t"/>
        </w:pict>
      </w:r>
    </w:p>
    <w:bookmarkEnd w:id="22"/>
    <w:bookmarkStart w:id="23" w:name="X594e219ab3dcd07cae790f9f0726dcbba3e6a71"/>
    <w:p>
      <w:pPr>
        <w:pStyle w:val="Heading2"/>
      </w:pPr>
      <w:r>
        <w:t xml:space="preserve">DEF-004 — Receipt Generator Missing for Admin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Created</w:t>
      </w:r>
      <w:r>
        <w:t xml:space="preserve"> </w:t>
      </w:r>
      <w:r>
        <w:rPr>
          <w:rStyle w:val="VerbatimChar"/>
        </w:rPr>
        <w:t xml:space="preserve">ReceiptGenerator</w:t>
      </w:r>
      <w:r>
        <w:t xml:space="preserve"> </w:t>
      </w:r>
      <w:r>
        <w:t xml:space="preserve">utility class for PDF generation using iText library</w:t>
      </w:r>
      <w:r>
        <w:t xml:space="preserve"> </w:t>
      </w:r>
      <w:r>
        <w:t xml:space="preserve">2. Implemented</w:t>
      </w:r>
      <w:r>
        <w:t xml:space="preserve"> </w:t>
      </w:r>
      <w:r>
        <w:rPr>
          <w:rStyle w:val="VerbatimChar"/>
        </w:rPr>
        <w:t xml:space="preserve">/api/admin/orders/{orderId}/receipt</w:t>
      </w:r>
      <w:r>
        <w:t xml:space="preserve"> </w:t>
      </w:r>
      <w:r>
        <w:t xml:space="preserve">endpoint in</w:t>
      </w:r>
      <w:r>
        <w:t xml:space="preserve"> </w:t>
      </w:r>
      <w:r>
        <w:rPr>
          <w:rStyle w:val="VerbatimChar"/>
        </w:rPr>
        <w:t xml:space="preserve">AdminController</w:t>
      </w:r>
      <w:r>
        <w:t xml:space="preserve"> </w:t>
      </w:r>
      <w:r>
        <w:t xml:space="preserve">3. Added</w:t>
      </w:r>
      <w:r>
        <w:t xml:space="preserve"> </w:t>
      </w:r>
      <w:r>
        <w:rPr>
          <w:rStyle w:val="VerbatimChar"/>
        </w:rPr>
        <w:t xml:space="preserve">ReceiptResponse</w:t>
      </w:r>
      <w:r>
        <w:t xml:space="preserve"> </w:t>
      </w:r>
      <w:r>
        <w:t xml:space="preserve">DTO with all order and payment details</w:t>
      </w:r>
      <w:r>
        <w:t xml:space="preserve"> </w:t>
      </w:r>
      <w:r>
        <w:t xml:space="preserve">4. Created</w:t>
      </w:r>
      <w:r>
        <w:t xml:space="preserve"> </w:t>
      </w:r>
      <w:r>
        <w:rPr>
          <w:rStyle w:val="VerbatimChar"/>
        </w:rPr>
        <w:t xml:space="preserve">ReceiptService</w:t>
      </w:r>
      <w:r>
        <w:t xml:space="preserve"> </w:t>
      </w:r>
      <w:r>
        <w:t xml:space="preserve">with formatting logic for payment and order info</w:t>
      </w:r>
      <w:r>
        <w:t xml:space="preserve"> </w:t>
      </w:r>
      <w:r>
        <w:t xml:space="preserve">5. Integrated file download stream in HTTP response with proper headers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</w:t>
      </w:r>
      <w:r>
        <w:t xml:space="preserve"> </w:t>
      </w:r>
      <w:r>
        <w:rPr>
          <w:rStyle w:val="VerbatimChar"/>
        </w:rPr>
        <w:t xml:space="preserve">ReceiptGenerator</w:t>
      </w:r>
      <w:r>
        <w:t xml:space="preserve"> </w:t>
      </w:r>
      <w:r>
        <w:t xml:space="preserve">formatting. Integration testing for endpoint response format. Manual admin testing downloading multiple receipts.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Receipt PDF generated successfully</w:t>
      </w:r>
      <w:r>
        <w:t xml:space="preserve"> </w:t>
      </w:r>
      <w:r>
        <w:t xml:space="preserve">- Download triggers browser download dialog</w:t>
      </w:r>
      <w:r>
        <w:t xml:space="preserve"> </w:t>
      </w:r>
      <w:r>
        <w:t xml:space="preserve">- Receipt contains all required fields (buyer, seller, car, payment details)</w:t>
      </w:r>
      <w:r>
        <w:t xml:space="preserve"> </w:t>
      </w:r>
      <w:r>
        <w:t xml:space="preserve">- PDF readable and properly formatted</w:t>
      </w:r>
      <w:r>
        <w:t xml:space="preserve"> </w:t>
      </w:r>
      <w:r>
        <w:t xml:space="preserve">- Admin can download completed and pending orders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Downloaded 15+ receipts. File naming consistent. No PDF corruption.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Tested with special characters in names. Large order IDs handled correctly.</w:t>
      </w:r>
    </w:p>
    <w:p>
      <w:r>
        <w:pict>
          <v:rect style="width:0;height:1.5pt" o:hralign="center" o:hrstd="t" o:hr="t"/>
        </w:pict>
      </w:r>
    </w:p>
    <w:bookmarkEnd w:id="23"/>
    <w:bookmarkStart w:id="24" w:name="X50453717e03e345b6a952406fa0d6fe6eb18bbd"/>
    <w:p>
      <w:pPr>
        <w:pStyle w:val="Heading2"/>
      </w:pPr>
      <w:r>
        <w:t xml:space="preserve">DEF-005 — Admin Dashboard Analytics Graphs Not Rendering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Fixed</w:t>
      </w:r>
      <w:r>
        <w:t xml:space="preserve"> </w:t>
      </w:r>
      <w:r>
        <w:rPr>
          <w:rStyle w:val="VerbatimChar"/>
        </w:rPr>
        <w:t xml:space="preserve">DashboardService</w:t>
      </w:r>
      <w:r>
        <w:t xml:space="preserve"> </w:t>
      </w:r>
      <w:r>
        <w:t xml:space="preserve">graph data structure to include all 30 days of data</w:t>
      </w:r>
      <w:r>
        <w:t xml:space="preserve"> </w:t>
      </w:r>
      <w:r>
        <w:t xml:space="preserve">2. Corrected date formatting to ISO 8601 standard in response</w:t>
      </w:r>
      <w:r>
        <w:t xml:space="preserve"> </w:t>
      </w:r>
      <w:r>
        <w:t xml:space="preserve">3. Updated frontend Chart.js configuration with proper data binding</w:t>
      </w:r>
      <w:r>
        <w:t xml:space="preserve"> </w:t>
      </w:r>
      <w:r>
        <w:t xml:space="preserve">4. Implemented null-safe data processing for missing days</w:t>
      </w:r>
      <w:r>
        <w:t xml:space="preserve"> </w:t>
      </w:r>
      <w:r>
        <w:t xml:space="preserve">5. Added chart legend and tooltip formatting</w:t>
      </w:r>
      <w:r>
        <w:t xml:space="preserve"> </w:t>
      </w:r>
      <w:r>
        <w:t xml:space="preserve">6. Optimized date-based sorting in</w:t>
      </w:r>
      <w:r>
        <w:t xml:space="preserve"> </w:t>
      </w:r>
      <w:r>
        <w:rPr>
          <w:rStyle w:val="VerbatimChar"/>
        </w:rPr>
        <w:t xml:space="preserve">ordersPerDay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revenuePerDay</w:t>
      </w:r>
      <w:r>
        <w:t xml:space="preserve"> </w:t>
      </w:r>
      <w:r>
        <w:t xml:space="preserve">arrays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date range calculation. Integration testing for database query performance. Frontend component testing with mock data and real API responses. Visual regression testing.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All 5 chart types render (orders, revenue, cars, order-status, car-approval)</w:t>
      </w:r>
      <w:r>
        <w:t xml:space="preserve"> </w:t>
      </w:r>
      <w:r>
        <w:t xml:space="preserve">- Date labels display correctly</w:t>
      </w:r>
      <w:r>
        <w:t xml:space="preserve"> </w:t>
      </w:r>
      <w:r>
        <w:t xml:space="preserve">- No data points missing for 30-day period</w:t>
      </w:r>
      <w:r>
        <w:t xml:space="preserve"> </w:t>
      </w:r>
      <w:r>
        <w:t xml:space="preserve">- Tooltip shows accurate values</w:t>
      </w:r>
      <w:r>
        <w:t xml:space="preserve"> </w:t>
      </w:r>
      <w:r>
        <w:t xml:space="preserve">- Charts responsive on different screen sizes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with 0-data days (still renders). Tested with 1000+ orders (performance acceptable). Mobile rendering verified.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Chart performance: &lt;500 ms render time. No memory leaks on repeated rendering.</w:t>
      </w:r>
    </w:p>
    <w:p>
      <w:r>
        <w:pict>
          <v:rect style="width:0;height:1.5pt" o:hralign="center" o:hrstd="t" o:hr="t"/>
        </w:pict>
      </w:r>
    </w:p>
    <w:bookmarkEnd w:id="24"/>
    <w:bookmarkStart w:id="25" w:name="Xbd3041e83656ae4abc38dd6a41f93e95e8c925a"/>
    <w:p>
      <w:pPr>
        <w:pStyle w:val="Heading2"/>
      </w:pPr>
      <w:r>
        <w:t xml:space="preserve">DEF-006 — Admin Cannot Modify User Profile Details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Created PATCH endpoint in</w:t>
      </w:r>
      <w:r>
        <w:t xml:space="preserve"> </w:t>
      </w:r>
      <w:r>
        <w:rPr>
          <w:rStyle w:val="VerbatimChar"/>
        </w:rPr>
        <w:t xml:space="preserve">AdminController</w:t>
      </w:r>
      <w:r>
        <w:t xml:space="preserve"> </w:t>
      </w:r>
      <w:r>
        <w:t xml:space="preserve">for user updates</w:t>
      </w:r>
      <w:r>
        <w:t xml:space="preserve"> </w:t>
      </w:r>
      <w:r>
        <w:t xml:space="preserve">2. Implemented</w:t>
      </w:r>
      <w:r>
        <w:t xml:space="preserve"> </w:t>
      </w:r>
      <w:r>
        <w:rPr>
          <w:rStyle w:val="VerbatimChar"/>
        </w:rPr>
        <w:t xml:space="preserve">AdminService.updateUser()</w:t>
      </w:r>
      <w:r>
        <w:t xml:space="preserve"> </w:t>
      </w:r>
      <w:r>
        <w:t xml:space="preserve">with field-level validation</w:t>
      </w:r>
      <w:r>
        <w:t xml:space="preserve"> </w:t>
      </w:r>
      <w:r>
        <w:t xml:space="preserve">3. Added security check to prevent admin from modifying own role</w:t>
      </w:r>
      <w:r>
        <w:t xml:space="preserve"> </w:t>
      </w:r>
      <w:r>
        <w:t xml:space="preserve">4. Implemented email and phone uniqueness validation against database</w:t>
      </w:r>
      <w:r>
        <w:t xml:space="preserve"> </w:t>
      </w:r>
      <w:r>
        <w:t xml:space="preserve">5. Created password reset logic with new hashing when</w:t>
      </w:r>
      <w:r>
        <w:t xml:space="preserve"> </w:t>
      </w:r>
      <w:r>
        <w:rPr>
          <w:rStyle w:val="VerbatimChar"/>
        </w:rPr>
        <w:t xml:space="preserve">newPassword</w:t>
      </w:r>
      <w:r>
        <w:t xml:space="preserve"> </w:t>
      </w:r>
      <w:r>
        <w:t xml:space="preserve">provided</w:t>
      </w:r>
      <w:r>
        <w:t xml:space="preserve"> </w:t>
      </w:r>
      <w:r>
        <w:t xml:space="preserve">6. Invalidated sessions on password change to force re-login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each field update independently. Integration testing for constraint violations (duplicate email, phone). Authorization testing for non-admin access.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Admin successfully updates user name</w:t>
      </w:r>
      <w:r>
        <w:t xml:space="preserve"> </w:t>
      </w:r>
      <w:r>
        <w:t xml:space="preserve">- Email change rejected if duplicate</w:t>
      </w:r>
      <w:r>
        <w:t xml:space="preserve"> </w:t>
      </w:r>
      <w:r>
        <w:t xml:space="preserve">- Phone change rejected if duplicate</w:t>
      </w:r>
      <w:r>
        <w:t xml:space="preserve"> </w:t>
      </w:r>
      <w:r>
        <w:t xml:space="preserve">- Password change invalidates active sessions</w:t>
      </w:r>
      <w:r>
        <w:t xml:space="preserve"> </w:t>
      </w:r>
      <w:r>
        <w:t xml:space="preserve">- Non-admin receives 403 error</w:t>
      </w:r>
      <w:r>
        <w:t xml:space="preserve"> </w:t>
      </w:r>
      <w:r>
        <w:t xml:space="preserve">- Updated fields persist in database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updating all fields simultaneously and individually. Tested with same values (no unnecessary DB writes). Tested concurrent updates.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No SQL injection vulnerabilities. No session leakage after password reset.</w:t>
      </w:r>
    </w:p>
    <w:p>
      <w:r>
        <w:pict>
          <v:rect style="width:0;height:1.5pt" o:hralign="center" o:hrstd="t" o:hr="t"/>
        </w:pict>
      </w:r>
    </w:p>
    <w:bookmarkEnd w:id="25"/>
    <w:bookmarkStart w:id="26" w:name="X39809a781ad05b360fede194754628c33d17e84"/>
    <w:p>
      <w:pPr>
        <w:pStyle w:val="Heading2"/>
      </w:pPr>
      <w:r>
        <w:t xml:space="preserve">DEF-007 — Insufficient Password Validation Rules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Added</w:t>
      </w:r>
      <w:r>
        <w:t xml:space="preserve"> </w:t>
      </w:r>
      <w:r>
        <w:rPr>
          <w:rStyle w:val="VerbatimChar"/>
        </w:rPr>
        <w:t xml:space="preserve">PasswordValidator</w:t>
      </w:r>
      <w:r>
        <w:t xml:space="preserve"> </w:t>
      </w:r>
      <w:r>
        <w:t xml:space="preserve">annotation with minimum 10-character constraint</w:t>
      </w:r>
      <w:r>
        <w:t xml:space="preserve"> </w:t>
      </w:r>
      <w:r>
        <w:t xml:space="preserve">2. Implemented validation in</w:t>
      </w:r>
      <w:r>
        <w:t xml:space="preserve"> </w:t>
      </w:r>
      <w:r>
        <w:rPr>
          <w:rStyle w:val="VerbatimChar"/>
        </w:rPr>
        <w:t xml:space="preserve">RegisterRequest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UserUpdateRequest</w:t>
      </w:r>
      <w:r>
        <w:t xml:space="preserve"> </w:t>
      </w:r>
      <w:r>
        <w:t xml:space="preserve">3. Added regex pattern requiring mix of alphanumeric and special chars</w:t>
      </w:r>
      <w:r>
        <w:t xml:space="preserve"> </w:t>
      </w:r>
      <w:r>
        <w:t xml:space="preserve">4. Created custom exception</w:t>
      </w:r>
      <w:r>
        <w:t xml:space="preserve"> </w:t>
      </w:r>
      <w:r>
        <w:rPr>
          <w:rStyle w:val="VerbatimChar"/>
        </w:rPr>
        <w:t xml:space="preserve">PasswordValidationException</w:t>
      </w:r>
      <w:r>
        <w:t xml:space="preserve"> </w:t>
      </w:r>
      <w:r>
        <w:t xml:space="preserve">5. Updated error message to clearly state password requirements</w:t>
      </w:r>
      <w:r>
        <w:t xml:space="preserve"> </w:t>
      </w:r>
      <w:r>
        <w:t xml:space="preserve">6. Added frontend validation to show real-time password strength indicator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each validation rule. Boundary testing (9 chars, 10 chars, 11 chars). Integration testing for both registration and admin password reset.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Passwords &lt;10 chars rejected with 400 error</w:t>
      </w:r>
      <w:r>
        <w:t xml:space="preserve"> </w:t>
      </w:r>
      <w:r>
        <w:t xml:space="preserve">- 10+ char passwords accepted</w:t>
      </w:r>
      <w:r>
        <w:t xml:space="preserve"> </w:t>
      </w:r>
      <w:r>
        <w:t xml:space="preserve">- Special char requirement enforced</w:t>
      </w:r>
      <w:r>
        <w:t xml:space="preserve"> </w:t>
      </w:r>
      <w:r>
        <w:t xml:space="preserve">- Error message clearly describes requirement</w:t>
      </w:r>
      <w:r>
        <w:t xml:space="preserve"> </w:t>
      </w:r>
      <w:r>
        <w:t xml:space="preserve">- Frontend shows strength meter</w:t>
      </w:r>
      <w:r>
        <w:t xml:space="preserve"> </w:t>
      </w:r>
      <w:r>
        <w:t xml:space="preserve">- Same password cannot be reused within 3 months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with 9, 10, and 50 character passwords. Tested with only letters, only numbers, special chars only.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Bcrypt hashing strength verified. No plaintext passwords in logs.</w:t>
      </w:r>
    </w:p>
    <w:p>
      <w:r>
        <w:pict>
          <v:rect style="width:0;height:1.5pt" o:hralign="center" o:hrstd="t" o:hr="t"/>
        </w:pict>
      </w:r>
    </w:p>
    <w:bookmarkEnd w:id="26"/>
    <w:bookmarkStart w:id="27" w:name="def-008-wishlist-persistence-issue"/>
    <w:p>
      <w:pPr>
        <w:pStyle w:val="Heading2"/>
      </w:pPr>
      <w:r>
        <w:t xml:space="preserve">DEF-008 — Wishlist Persistence Issue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Configured Spring Session with Redis for distributed session management</w:t>
      </w:r>
      <w:r>
        <w:t xml:space="preserve"> </w:t>
      </w:r>
      <w:r>
        <w:t xml:space="preserve">2. Implemented</w:t>
      </w:r>
      <w:r>
        <w:t xml:space="preserve"> </w:t>
      </w:r>
      <w:r>
        <w:rPr>
          <w:rStyle w:val="VerbatimChar"/>
        </w:rPr>
        <w:t xml:space="preserve">WishlistItem</w:t>
      </w:r>
      <w:r>
        <w:t xml:space="preserve"> </w:t>
      </w:r>
      <w:r>
        <w:t xml:space="preserve">entity with proper JPA cascade settings</w:t>
      </w:r>
      <w:r>
        <w:t xml:space="preserve"> </w:t>
      </w:r>
      <w:r>
        <w:t xml:space="preserve">3. Fixed</w:t>
      </w:r>
      <w:r>
        <w:t xml:space="preserve"> </w:t>
      </w:r>
      <w:r>
        <w:rPr>
          <w:rStyle w:val="VerbatimChar"/>
        </w:rPr>
        <w:t xml:space="preserve">WishlistRepository</w:t>
      </w:r>
      <w:r>
        <w:t xml:space="preserve"> </w:t>
      </w:r>
      <w:r>
        <w:t xml:space="preserve">query methods for proper list retrieval</w:t>
      </w:r>
      <w:r>
        <w:t xml:space="preserve"> </w:t>
      </w:r>
      <w:r>
        <w:t xml:space="preserve">4. Added transactional boundaries to wishlist add/remove operations</w:t>
      </w:r>
      <w:r>
        <w:t xml:space="preserve"> </w:t>
      </w:r>
      <w:r>
        <w:t xml:space="preserve">5. Implemented session listener to persist wishlist on logout</w:t>
      </w:r>
      <w:r>
        <w:t xml:space="preserve"> </w:t>
      </w:r>
      <w:r>
        <w:t xml:space="preserve">6. Added database fallback when Redis cache unavailable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</w:t>
      </w:r>
      <w:r>
        <w:t xml:space="preserve"> </w:t>
      </w:r>
      <w:r>
        <w:rPr>
          <w:rStyle w:val="VerbatimChar"/>
        </w:rPr>
        <w:t xml:space="preserve">WishlistService</w:t>
      </w:r>
      <w:r>
        <w:t xml:space="preserve"> </w:t>
      </w:r>
      <w:r>
        <w:t xml:space="preserve">add and remove. Integration testing with database and Redis. Session persistence testing across browser refreshes.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Wishlist items persist after logout</w:t>
      </w:r>
      <w:r>
        <w:t xml:space="preserve"> </w:t>
      </w:r>
      <w:r>
        <w:t xml:space="preserve">- Items retrieve correctly after page refresh</w:t>
      </w:r>
      <w:r>
        <w:t xml:space="preserve"> </w:t>
      </w:r>
      <w:r>
        <w:t xml:space="preserve">- Adding duplicate item is idempotent</w:t>
      </w:r>
      <w:r>
        <w:t xml:space="preserve"> </w:t>
      </w:r>
      <w:r>
        <w:t xml:space="preserve">- Remove operation atomic and immediate</w:t>
      </w:r>
      <w:r>
        <w:t xml:space="preserve"> </w:t>
      </w:r>
      <w:r>
        <w:t xml:space="preserve">- Works with Redis unavailable (falls back to DB)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clearing cookies and returning. Tested killing browser session. Tested server restart with items still intact.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Data integrity verified: no orphaned wishlist items. Cache consistency checked.</w:t>
      </w:r>
    </w:p>
    <w:p>
      <w:r>
        <w:pict>
          <v:rect style="width:0;height:1.5pt" o:hralign="center" o:hrstd="t" o:hr="t"/>
        </w:pict>
      </w:r>
    </w:p>
    <w:bookmarkEnd w:id="27"/>
    <w:bookmarkStart w:id="28" w:name="X81556abd07a368822bc437de5f018271b58d8f2"/>
    <w:p>
      <w:pPr>
        <w:pStyle w:val="Heading2"/>
      </w:pPr>
      <w:r>
        <w:t xml:space="preserve">DEF-009 — Payment Gateway Integration Incomplete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Enhanced</w:t>
      </w:r>
      <w:r>
        <w:t xml:space="preserve"> </w:t>
      </w:r>
      <w:r>
        <w:rPr>
          <w:rStyle w:val="VerbatimChar"/>
        </w:rPr>
        <w:t xml:space="preserve">SimulatedPaymentGateway</w:t>
      </w:r>
      <w:r>
        <w:t xml:space="preserve"> </w:t>
      </w:r>
      <w:r>
        <w:t xml:space="preserve">to properly mock payment responses</w:t>
      </w:r>
      <w:r>
        <w:t xml:space="preserve"> </w:t>
      </w:r>
      <w:r>
        <w:t xml:space="preserve">2. Updated</w:t>
      </w:r>
      <w:r>
        <w:t xml:space="preserve"> </w:t>
      </w:r>
      <w:r>
        <w:rPr>
          <w:rStyle w:val="VerbatimChar"/>
        </w:rPr>
        <w:t xml:space="preserve">PurchaseService</w:t>
      </w:r>
      <w:r>
        <w:t xml:space="preserve"> </w:t>
      </w:r>
      <w:r>
        <w:t xml:space="preserve">to handle success and failure scenarios</w:t>
      </w:r>
      <w:r>
        <w:t xml:space="preserve"> </w:t>
      </w:r>
      <w:r>
        <w:t xml:space="preserve">3. Implemented</w:t>
      </w:r>
      <w:r>
        <w:t xml:space="preserve"> </w:t>
      </w:r>
      <w:r>
        <w:rPr>
          <w:rStyle w:val="VerbatimChar"/>
        </w:rPr>
        <w:t xml:space="preserve">PaymentRepository</w:t>
      </w:r>
      <w:r>
        <w:t xml:space="preserve"> </w:t>
      </w:r>
      <w:r>
        <w:t xml:space="preserve">to persist payment records with status</w:t>
      </w:r>
      <w:r>
        <w:t xml:space="preserve"> </w:t>
      </w:r>
      <w:r>
        <w:t xml:space="preserve">4. Added transaction rollback on payment failure to release car availability</w:t>
      </w:r>
      <w:r>
        <w:t xml:space="preserve"> </w:t>
      </w:r>
      <w:r>
        <w:t xml:space="preserve">5. Created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logic to update order status based on payment result</w:t>
      </w:r>
      <w:r>
        <w:t xml:space="preserve"> </w:t>
      </w:r>
      <w:r>
        <w:t xml:space="preserve">6. Implemented notification service to alert buyer of payment outcome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success and failure payment flows. Integration testing for order creation and payment status updates. E2E testing for full purchase workflow.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Successful payment creates</w:t>
      </w:r>
      <w:r>
        <w:t xml:space="preserve"> </w:t>
      </w:r>
      <w:r>
        <w:rPr>
          <w:rStyle w:val="VerbatimChar"/>
        </w:rPr>
        <w:t xml:space="preserve">PENDING_ADMIN_APPROVAL</w:t>
      </w:r>
      <w:r>
        <w:t xml:space="preserve"> </w:t>
      </w:r>
      <w:r>
        <w:t xml:space="preserve">order</w:t>
      </w:r>
      <w:r>
        <w:t xml:space="preserve"> </w:t>
      </w:r>
      <w:r>
        <w:t xml:space="preserve">- Failed payment rolls back transaction and returns error</w:t>
      </w:r>
      <w:r>
        <w:t xml:space="preserve"> </w:t>
      </w:r>
      <w:r>
        <w:t xml:space="preserve">- Payment status correctly stored in database</w:t>
      </w:r>
      <w:r>
        <w:t xml:space="preserve"> </w:t>
      </w:r>
      <w:r>
        <w:t xml:space="preserve">- Order status reflects payment state</w:t>
      </w:r>
      <w:r>
        <w:t xml:space="preserve"> </w:t>
      </w:r>
      <w:r>
        <w:t xml:space="preserve">- Buyer receives appropriate notification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with</w:t>
      </w:r>
      <w:r>
        <w:t xml:space="preserve"> </w:t>
      </w:r>
      <w:r>
        <w:rPr>
          <w:rStyle w:val="VerbatimChar"/>
        </w:rPr>
        <w:t xml:space="preserve">fail_</w:t>
      </w:r>
      <w:r>
        <w:t xml:space="preserve"> </w:t>
      </w:r>
      <w:r>
        <w:t xml:space="preserve">prefix tokens for failure case. Tested with valid tokens for success. Tested concurrent payments.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Payment records immutable after creation. No duplicate payment processing.</w:t>
      </w:r>
    </w:p>
    <w:p>
      <w:r>
        <w:pict>
          <v:rect style="width:0;height:1.5pt" o:hralign="center" o:hrstd="t" o:hr="t"/>
        </w:pict>
      </w:r>
    </w:p>
    <w:bookmarkEnd w:id="28"/>
    <w:bookmarkStart w:id="29" w:name="X28a24811383207c2955549a7c705902de92d4ee"/>
    <w:p>
      <w:pPr>
        <w:pStyle w:val="Heading2"/>
      </w:pPr>
      <w:r>
        <w:t xml:space="preserve">DEF-010 — Recent Views Feature Not Tracking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Created</w:t>
      </w:r>
      <w:r>
        <w:t xml:space="preserve"> </w:t>
      </w:r>
      <w:r>
        <w:rPr>
          <w:rStyle w:val="VerbatimChar"/>
        </w:rPr>
        <w:t xml:space="preserve">RecentView</w:t>
      </w:r>
      <w:r>
        <w:t xml:space="preserve"> </w:t>
      </w:r>
      <w:r>
        <w:t xml:space="preserve">entity with user, car, and timestamp fields</w:t>
      </w:r>
      <w:r>
        <w:t xml:space="preserve"> </w:t>
      </w:r>
      <w:r>
        <w:t xml:space="preserve">2. Implemented</w:t>
      </w:r>
      <w:r>
        <w:t xml:space="preserve"> </w:t>
      </w:r>
      <w:r>
        <w:rPr>
          <w:rStyle w:val="VerbatimChar"/>
        </w:rPr>
        <w:t xml:space="preserve">RecentViewRepository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findLatestByUser()</w:t>
      </w:r>
      <w:r>
        <w:t xml:space="preserve"> </w:t>
      </w:r>
      <w:r>
        <w:t xml:space="preserve">query</w:t>
      </w:r>
      <w:r>
        <w:t xml:space="preserve"> </w:t>
      </w:r>
      <w:r>
        <w:t xml:space="preserve">3. Added</w:t>
      </w:r>
      <w:r>
        <w:t xml:space="preserve"> </w:t>
      </w:r>
      <w:r>
        <w:rPr>
          <w:rStyle w:val="VerbatimChar"/>
        </w:rPr>
        <w:t xml:space="preserve">RecentViewService</w:t>
      </w:r>
      <w:r>
        <w:t xml:space="preserve"> </w:t>
      </w:r>
      <w:r>
        <w:t xml:space="preserve">to record view on each car detail access</w:t>
      </w:r>
      <w:r>
        <w:t xml:space="preserve"> </w:t>
      </w:r>
      <w:r>
        <w:t xml:space="preserve">4. Configured cascading delete when user is removed</w:t>
      </w:r>
      <w:r>
        <w:t xml:space="preserve"> </w:t>
      </w:r>
      <w:r>
        <w:t xml:space="preserve">5. Added endpoint</w:t>
      </w:r>
      <w:r>
        <w:t xml:space="preserve"> </w:t>
      </w:r>
      <w:r>
        <w:rPr>
          <w:rStyle w:val="VerbatimChar"/>
        </w:rPr>
        <w:t xml:space="preserve">GET /api/cars/recent</w:t>
      </w:r>
      <w:r>
        <w:t xml:space="preserve"> </w:t>
      </w:r>
      <w:r>
        <w:t xml:space="preserve">returning last 10 views</w:t>
      </w:r>
      <w:r>
        <w:t xml:space="preserve"> </w:t>
      </w:r>
      <w:r>
        <w:t xml:space="preserve">6. Implemented frontend service to populate</w:t>
      </w:r>
      <w:r>
        <w:t xml:space="preserve"> </w:t>
      </w:r>
      <w:r>
        <w:t xml:space="preserve">‘</w:t>
      </w:r>
      <w:r>
        <w:t xml:space="preserve">Recent Views</w:t>
      </w:r>
      <w:r>
        <w:t xml:space="preserve">’</w:t>
      </w:r>
      <w:r>
        <w:t xml:space="preserve"> </w:t>
      </w:r>
      <w:r>
        <w:t xml:space="preserve">section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</w:t>
      </w:r>
      <w:r>
        <w:t xml:space="preserve"> </w:t>
      </w:r>
      <w:r>
        <w:rPr>
          <w:rStyle w:val="VerbatimChar"/>
        </w:rPr>
        <w:t xml:space="preserve">RecentView</w:t>
      </w:r>
      <w:r>
        <w:t xml:space="preserve"> </w:t>
      </w:r>
      <w:r>
        <w:t xml:space="preserve">entity persistence. Integration testing for concurrent view tracking. Frontend component testing for display logic.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View recorded immediately after accessing car detail page</w:t>
      </w:r>
      <w:r>
        <w:t xml:space="preserve"> </w:t>
      </w:r>
      <w:r>
        <w:t xml:space="preserve">- Last 10 views appear in correct order</w:t>
      </w:r>
      <w:r>
        <w:t xml:space="preserve"> </w:t>
      </w:r>
      <w:r>
        <w:t xml:space="preserve">- View count increments on car entity</w:t>
      </w:r>
      <w:r>
        <w:t xml:space="preserve"> </w:t>
      </w:r>
      <w:r>
        <w:t xml:space="preserve">- Old views removed after 10 new views</w:t>
      </w:r>
      <w:r>
        <w:t xml:space="preserve"> </w:t>
      </w:r>
      <w:r>
        <w:t xml:space="preserve">- Works across multiple sessions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with rapid consecutive views of same car (no duplicates). Tested view tracking disabled for admin.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Memory usage optimized: only last 10 views cached.</w:t>
      </w:r>
    </w:p>
    <w:p>
      <w:r>
        <w:pict>
          <v:rect style="width:0;height:1.5pt" o:hralign="center" o:hrstd="t" o:hr="t"/>
        </w:pict>
      </w:r>
    </w:p>
    <w:bookmarkEnd w:id="29"/>
    <w:bookmarkStart w:id="30" w:name="Xcda22b0c7a719767e3c7fbdb36b47cf07c4d2de"/>
    <w:p>
      <w:pPr>
        <w:pStyle w:val="Heading2"/>
      </w:pPr>
      <w:r>
        <w:t xml:space="preserve">DEF-011 — Car Comparison Missing Condition Fields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Updated</w:t>
      </w:r>
      <w:r>
        <w:t xml:space="preserve"> </w:t>
      </w:r>
      <w:r>
        <w:rPr>
          <w:rStyle w:val="VerbatimChar"/>
        </w:rPr>
        <w:t xml:space="preserve">CarResponse</w:t>
      </w:r>
      <w:r>
        <w:t xml:space="preserve"> </w:t>
      </w:r>
      <w:r>
        <w:t xml:space="preserve">DTO to include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fuelType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engineCc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numberOfOwners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pucValid</w:t>
      </w:r>
      <w:r>
        <w:t xml:space="preserve"> </w:t>
      </w:r>
      <w:r>
        <w:t xml:space="preserve">2. Modified</w:t>
      </w:r>
      <w:r>
        <w:t xml:space="preserve"> </w:t>
      </w:r>
      <w:r>
        <w:rPr>
          <w:rStyle w:val="VerbatimChar"/>
        </w:rPr>
        <w:t xml:space="preserve">/api/cars/compare</w:t>
      </w:r>
      <w:r>
        <w:t xml:space="preserve"> </w:t>
      </w:r>
      <w:r>
        <w:t xml:space="preserve">endpoint to return complete Car objects</w:t>
      </w:r>
      <w:r>
        <w:t xml:space="preserve"> </w:t>
      </w:r>
      <w:r>
        <w:t xml:space="preserve">3. Updated database queries to eagerly load all condition fields</w:t>
      </w:r>
      <w:r>
        <w:t xml:space="preserve"> </w:t>
      </w:r>
      <w:r>
        <w:t xml:space="preserve">4. Created frontend comparison table component with all fields</w:t>
      </w:r>
      <w:r>
        <w:t xml:space="preserve"> </w:t>
      </w:r>
      <w:r>
        <w:t xml:space="preserve">5. Added field formatting for technical specs (e.g.,</w:t>
      </w:r>
      <w:r>
        <w:t xml:space="preserve"> </w:t>
      </w:r>
      <w:r>
        <w:rPr>
          <w:rStyle w:val="VerbatimChar"/>
        </w:rPr>
        <w:t xml:space="preserve">engineCc</w:t>
      </w:r>
      <w:r>
        <w:t xml:space="preserve"> </w:t>
      </w:r>
      <w:r>
        <w:t xml:space="preserve">displayed as</w:t>
      </w:r>
      <w:r>
        <w:t xml:space="preserve"> </w:t>
      </w:r>
      <w:r>
        <w:t xml:space="preserve">‘</w:t>
      </w:r>
      <w:r>
        <w:t xml:space="preserve">1497 cc</w:t>
      </w:r>
      <w:r>
        <w:t xml:space="preserve">’</w:t>
      </w:r>
      <w:r>
        <w:t xml:space="preserve">)</w:t>
      </w:r>
      <w:r>
        <w:t xml:space="preserve"> </w:t>
      </w:r>
      <w:r>
        <w:t xml:space="preserve">6. Implemented side-by-side styling with colour-coding for differences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</w:t>
      </w:r>
      <w:r>
        <w:t xml:space="preserve"> </w:t>
      </w:r>
      <w:r>
        <w:rPr>
          <w:rStyle w:val="VerbatimChar"/>
        </w:rPr>
        <w:t xml:space="preserve">CarResponse</w:t>
      </w:r>
      <w:r>
        <w:t xml:space="preserve"> </w:t>
      </w:r>
      <w:r>
        <w:t xml:space="preserve">field population. Integration testing for comparison endpoint. Frontend component testing with mock car data.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Comparison returns both cars with all fields populated</w:t>
      </w:r>
      <w:r>
        <w:t xml:space="preserve"> </w:t>
      </w:r>
      <w:r>
        <w:t xml:space="preserve">- All condition fields visible in side-by-side table</w:t>
      </w:r>
      <w:r>
        <w:t xml:space="preserve"> </w:t>
      </w:r>
      <w:r>
        <w:t xml:space="preserve">- No null values shown to user</w:t>
      </w:r>
      <w:r>
        <w:t xml:space="preserve"> </w:t>
      </w:r>
      <w:r>
        <w:t xml:space="preserve">- Field formatting human-readable</w:t>
      </w:r>
      <w:r>
        <w:t xml:space="preserve"> </w:t>
      </w:r>
      <w:r>
        <w:t xml:space="preserve">- Differences highlighted visually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with cars missing optional fields. Tested with extreme values (year 1900–2100, price 0–10,000,000).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All combinations of fuel and transmission tested. No missing data in response.</w:t>
      </w:r>
    </w:p>
    <w:p>
      <w:r>
        <w:pict>
          <v:rect style="width:0;height:1.5pt" o:hralign="center" o:hrstd="t" o:hr="t"/>
        </w:pict>
      </w:r>
    </w:p>
    <w:bookmarkEnd w:id="30"/>
    <w:bookmarkStart w:id="31" w:name="X24a2e273316c65b05b597a47ebda79a5043f68c"/>
    <w:p>
      <w:pPr>
        <w:pStyle w:val="Heading2"/>
      </w:pPr>
      <w:r>
        <w:t xml:space="preserve">DEF-012 — Support Ticket Chat Not Bidirectional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Implemented</w:t>
      </w:r>
      <w:r>
        <w:t xml:space="preserve"> </w:t>
      </w:r>
      <w:r>
        <w:rPr>
          <w:rStyle w:val="VerbatimChar"/>
        </w:rPr>
        <w:t xml:space="preserve">TicketResponse</w:t>
      </w:r>
      <w:r>
        <w:t xml:space="preserve"> </w:t>
      </w:r>
      <w:r>
        <w:t xml:space="preserve">entity to represent individual messages</w:t>
      </w:r>
      <w:r>
        <w:t xml:space="preserve"> </w:t>
      </w:r>
      <w:r>
        <w:t xml:space="preserve">2. Created</w:t>
      </w:r>
      <w:r>
        <w:t xml:space="preserve"> </w:t>
      </w:r>
      <w:r>
        <w:rPr>
          <w:rStyle w:val="VerbatimChar"/>
        </w:rPr>
        <w:t xml:space="preserve">TicketResponseService</w:t>
      </w:r>
      <w:r>
        <w:t xml:space="preserve"> </w:t>
      </w:r>
      <w:r>
        <w:t xml:space="preserve">with add-message logic</w:t>
      </w:r>
      <w:r>
        <w:t xml:space="preserve"> </w:t>
      </w:r>
      <w:r>
        <w:t xml:space="preserve">3. Updated</w:t>
      </w:r>
      <w:r>
        <w:t xml:space="preserve"> </w:t>
      </w:r>
      <w:r>
        <w:rPr>
          <w:rStyle w:val="VerbatimChar"/>
        </w:rPr>
        <w:t xml:space="preserve">SupportTicket</w:t>
      </w:r>
      <w:r>
        <w:t xml:space="preserve"> </w:t>
      </w:r>
      <w:r>
        <w:t xml:space="preserve">entity to include</w:t>
      </w:r>
      <w:r>
        <w:t xml:space="preserve"> </w:t>
      </w:r>
      <w:r>
        <w:rPr>
          <w:rStyle w:val="VerbatimChar"/>
        </w:rPr>
        <w:t xml:space="preserve">List&lt;TicketResponse&gt; responses</w:t>
      </w:r>
      <w:r>
        <w:t xml:space="preserve"> </w:t>
      </w:r>
      <w:r>
        <w:t xml:space="preserve">4. Implemented</w:t>
      </w:r>
      <w:r>
        <w:t xml:space="preserve"> </w:t>
      </w:r>
      <w:r>
        <w:rPr>
          <w:rStyle w:val="VerbatimChar"/>
        </w:rPr>
        <w:t xml:space="preserve">POST /api/user/support-tickets/{id}/messages</w:t>
      </w:r>
      <w:r>
        <w:t xml:space="preserve"> </w:t>
      </w:r>
      <w:r>
        <w:t xml:space="preserve">endpoint</w:t>
      </w:r>
      <w:r>
        <w:t xml:space="preserve"> </w:t>
      </w:r>
      <w:r>
        <w:t xml:space="preserve">5. Added authorisation to allow ticket owner or admin to add messages</w:t>
      </w:r>
      <w:r>
        <w:t xml:space="preserve"> </w:t>
      </w:r>
      <w:r>
        <w:t xml:space="preserve">6. Created frontend message-thread UI component with chronological ordering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message creation and retrieval. Integration testing for authorisation. Frontend component testing for thread display.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Multiple messages stored in single ticket thread</w:t>
      </w:r>
      <w:r>
        <w:t xml:space="preserve"> </w:t>
      </w:r>
      <w:r>
        <w:t xml:space="preserve">- Messages appear in chronological order</w:t>
      </w:r>
      <w:r>
        <w:t xml:space="preserve"> </w:t>
      </w:r>
      <w:r>
        <w:t xml:space="preserve">- Both user and admin can add messages</w:t>
      </w:r>
      <w:r>
        <w:t xml:space="preserve"> </w:t>
      </w:r>
      <w:r>
        <w:t xml:space="preserve">- Non-owner user gets 403 when adding message</w:t>
      </w:r>
      <w:r>
        <w:t xml:space="preserve"> </w:t>
      </w:r>
      <w:r>
        <w:t xml:space="preserve">- Ticket remains OPEN until admin closes it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with 20+ messages per ticket. Tested rapid message posting (no race conditions). Tested both admin and user adding messages.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Message timestamps accurate. No duplicate messages created.</w:t>
      </w:r>
    </w:p>
    <w:p>
      <w:r>
        <w:pict>
          <v:rect style="width:0;height:1.5pt" o:hralign="center" o:hrstd="t" o:hr="t"/>
        </w:pict>
      </w:r>
    </w:p>
    <w:bookmarkEnd w:id="31"/>
    <w:bookmarkStart w:id="32" w:name="Xcdc95f8141e49de046c461b0b7a800597ce13bb"/>
    <w:p>
      <w:pPr>
        <w:pStyle w:val="Heading2"/>
      </w:pPr>
      <w:r>
        <w:t xml:space="preserve">DEF-013 — Session Token Expiration Not Enforced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Implemented</w:t>
      </w:r>
      <w:r>
        <w:t xml:space="preserve"> </w:t>
      </w:r>
      <w:r>
        <w:rPr>
          <w:rStyle w:val="VerbatimChar"/>
        </w:rPr>
        <w:t xml:space="preserve">SessionInterceptor</w:t>
      </w:r>
      <w:r>
        <w:t xml:space="preserve"> </w:t>
      </w:r>
      <w:r>
        <w:t xml:space="preserve">to validate token on each request</w:t>
      </w:r>
      <w:r>
        <w:t xml:space="preserve"> </w:t>
      </w:r>
      <w:r>
        <w:t xml:space="preserve">2. Created</w:t>
      </w:r>
      <w:r>
        <w:t xml:space="preserve"> </w:t>
      </w:r>
      <w:r>
        <w:rPr>
          <w:rStyle w:val="VerbatimChar"/>
        </w:rPr>
        <w:t xml:space="preserve">SessionService</w:t>
      </w:r>
      <w:r>
        <w:t xml:space="preserve"> </w:t>
      </w:r>
      <w:r>
        <w:t xml:space="preserve">with token expiration check (120 minutes)</w:t>
      </w:r>
      <w:r>
        <w:t xml:space="preserve"> </w:t>
      </w:r>
      <w:r>
        <w:t xml:space="preserve">3. Added</w:t>
      </w:r>
      <w:r>
        <w:t xml:space="preserve"> </w:t>
      </w:r>
      <w:r>
        <w:rPr>
          <w:rStyle w:val="VerbatimChar"/>
        </w:rPr>
        <w:t xml:space="preserve">SessionToken</w:t>
      </w:r>
      <w:r>
        <w:t xml:space="preserve"> </w:t>
      </w:r>
      <w:r>
        <w:t xml:space="preserve">entity with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timestamp</w:t>
      </w:r>
      <w:r>
        <w:t xml:space="preserve"> </w:t>
      </w:r>
      <w:r>
        <w:t xml:space="preserve">4. Implemented scheduled task to clean expired tokens every 30 minutes</w:t>
      </w:r>
      <w:r>
        <w:t xml:space="preserve"> </w:t>
      </w:r>
      <w:r>
        <w:t xml:space="preserve">5. Updated authentication to reject requests with expired tokens</w:t>
      </w:r>
      <w:r>
        <w:t xml:space="preserve"> </w:t>
      </w:r>
      <w:r>
        <w:t xml:space="preserve">6. Added error response indicating session expired for auto-logout on client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token expiration calculation. Integration testing for interceptor validation. Load testing with many concurrent sessions.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Request with expired token returns 401 Unauthorized</w:t>
      </w:r>
      <w:r>
        <w:t xml:space="preserve"> </w:t>
      </w:r>
      <w:r>
        <w:t xml:space="preserve">- Client receives</w:t>
      </w:r>
      <w:r>
        <w:t xml:space="preserve"> </w:t>
      </w:r>
      <w:r>
        <w:t xml:space="preserve">‘</w:t>
      </w:r>
      <w:r>
        <w:t xml:space="preserve">session expired</w:t>
      </w:r>
      <w:r>
        <w:t xml:space="preserve">’</w:t>
      </w:r>
      <w:r>
        <w:t xml:space="preserve"> </w:t>
      </w:r>
      <w:r>
        <w:t xml:space="preserve">message</w:t>
      </w:r>
      <w:r>
        <w:t xml:space="preserve"> </w:t>
      </w:r>
      <w:r>
        <w:t xml:space="preserve">- Old tokens cleaned from database automatically</w:t>
      </w:r>
      <w:r>
        <w:t xml:space="preserve"> </w:t>
      </w:r>
      <w:r>
        <w:t xml:space="preserve">- New login required after expiration</w:t>
      </w:r>
      <w:r>
        <w:t xml:space="preserve"> </w:t>
      </w:r>
      <w:r>
        <w:t xml:space="preserve">- Session timer extends on each request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token at 119 minutes, 120 minutes, and 121 minutes. Tested concurrent requests from expired session.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No brute force vulnerability. Token cleanup runs on schedule.</w:t>
      </w:r>
    </w:p>
    <w:p>
      <w:r>
        <w:pict>
          <v:rect style="width:0;height:1.5pt" o:hralign="center" o:hrstd="t" o:hr="t"/>
        </w:pict>
      </w:r>
    </w:p>
    <w:bookmarkEnd w:id="32"/>
    <w:bookmarkStart w:id="33" w:name="Xe4c05e166a3bca827b15675e91c8932d3b563ff"/>
    <w:p>
      <w:pPr>
        <w:pStyle w:val="Heading2"/>
      </w:pPr>
      <w:r>
        <w:t xml:space="preserve">DEF-014 — Car Availability Status Not Updating After Purchase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Updated</w:t>
      </w:r>
      <w:r>
        <w:t xml:space="preserve"> </w:t>
      </w:r>
      <w:r>
        <w:rPr>
          <w:rStyle w:val="VerbatimChar"/>
        </w:rPr>
        <w:t xml:space="preserve">PurchaseService</w:t>
      </w:r>
      <w:r>
        <w:t xml:space="preserve"> </w:t>
      </w:r>
      <w:r>
        <w:t xml:space="preserve">to atomically set</w:t>
      </w:r>
      <w:r>
        <w:t xml:space="preserve"> </w:t>
      </w:r>
      <w:r>
        <w:rPr>
          <w:rStyle w:val="VerbatimChar"/>
        </w:rPr>
        <w:t xml:space="preserve">car.available = false</w:t>
      </w:r>
      <w:r>
        <w:t xml:space="preserve"> </w:t>
      </w:r>
      <w:r>
        <w:t xml:space="preserve">on purchase</w:t>
      </w:r>
      <w:r>
        <w:t xml:space="preserve"> </w:t>
      </w:r>
      <w:r>
        <w:t xml:space="preserve">2. Wrapped car update in transaction with order creation</w:t>
      </w:r>
      <w:r>
        <w:t xml:space="preserve"> </w:t>
      </w:r>
      <w:r>
        <w:t xml:space="preserve">3. Added database constraint to prevent duplicate purchases</w:t>
      </w:r>
      <w:r>
        <w:t xml:space="preserve"> </w:t>
      </w:r>
      <w:r>
        <w:t xml:space="preserve">4. Implemented rollback logic if purchase fails after car update</w:t>
      </w:r>
      <w:r>
        <w:t xml:space="preserve"> </w:t>
      </w:r>
      <w:r>
        <w:t xml:space="preserve">5. Created audit trail for availability changes</w:t>
      </w:r>
      <w:r>
        <w:t xml:space="preserve"> </w:t>
      </w:r>
      <w:r>
        <w:t xml:space="preserve">6. Added test to verify car unavailable immediately after successful payment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car availability update logic. Integration testing with concurrent purchase attempts. Database transaction testing.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Car marked unavailable immediately after successful payment</w:t>
      </w:r>
      <w:r>
        <w:t xml:space="preserve"> </w:t>
      </w:r>
      <w:r>
        <w:t xml:space="preserve">- Duplicate purchase attempt returns 409 Conflict</w:t>
      </w:r>
      <w:r>
        <w:t xml:space="preserve"> </w:t>
      </w:r>
      <w:r>
        <w:t xml:space="preserve">- Car remains available if payment fails</w:t>
      </w:r>
      <w:r>
        <w:t xml:space="preserve"> </w:t>
      </w:r>
      <w:r>
        <w:t xml:space="preserve">- Seller cannot edit availability of purchased car</w:t>
      </w:r>
      <w:r>
        <w:t xml:space="preserve"> </w:t>
      </w:r>
      <w:r>
        <w:t xml:space="preserve">- Availability status persists across sessions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10 concurrent purchases of same car (only 1 succeeds). Tested payment failure scenario.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No race condition even with network latency. Database constraint enforced.</w:t>
      </w:r>
    </w:p>
    <w:p>
      <w:r>
        <w:pict>
          <v:rect style="width:0;height:1.5pt" o:hralign="center" o:hrstd="t" o:hr="t"/>
        </w:pict>
      </w:r>
    </w:p>
    <w:bookmarkEnd w:id="33"/>
    <w:bookmarkStart w:id="34" w:name="Xd048038d58597cec2ed9197a55a13c68c5fd153"/>
    <w:p>
      <w:pPr>
        <w:pStyle w:val="Heading2"/>
      </w:pPr>
      <w:r>
        <w:t xml:space="preserve">DEF-015 — Fraud Alert Not Triggering for High Purchase Volume</w:t>
      </w:r>
    </w:p>
    <w:p>
      <w:pPr>
        <w:pStyle w:val="FirstParagraph"/>
      </w:pPr>
      <w:r>
        <w:rPr>
          <w:bCs/>
          <w:b/>
        </w:rPr>
        <w:t xml:space="preserve">Fix Steps &amp; Approach</w:t>
      </w:r>
      <w:r>
        <w:t xml:space="preserve"> </w:t>
      </w:r>
      <w:r>
        <w:t xml:space="preserve">1. Implemented</w:t>
      </w:r>
      <w:r>
        <w:t xml:space="preserve"> </w:t>
      </w:r>
      <w:r>
        <w:rPr>
          <w:rStyle w:val="VerbatimChar"/>
        </w:rPr>
        <w:t xml:space="preserve">FraudDetectionService</w:t>
      </w:r>
      <w:r>
        <w:t xml:space="preserve"> </w:t>
      </w:r>
      <w:r>
        <w:t xml:space="preserve">with volume-based detection algorithm</w:t>
      </w:r>
      <w:r>
        <w:t xml:space="preserve"> </w:t>
      </w:r>
      <w:r>
        <w:t xml:space="preserve">2. Added</w:t>
      </w:r>
      <w:r>
        <w:t xml:space="preserve"> </w:t>
      </w:r>
      <w:r>
        <w:rPr>
          <w:rStyle w:val="VerbatimChar"/>
        </w:rPr>
        <w:t xml:space="preserve">fraudAlert</w:t>
      </w:r>
      <w:r>
        <w:t xml:space="preserve"> </w:t>
      </w:r>
      <w:r>
        <w:t xml:space="preserve">flag to</w:t>
      </w:r>
      <w:r>
        <w:t xml:space="preserve"> </w:t>
      </w:r>
      <w:r>
        <w:rPr>
          <w:rStyle w:val="VerbatimChar"/>
        </w:rPr>
        <w:t xml:space="preserve">PurchaseOrder</w:t>
      </w:r>
      <w:r>
        <w:t xml:space="preserve"> </w:t>
      </w:r>
      <w:r>
        <w:t xml:space="preserve">entity</w:t>
      </w:r>
      <w:r>
        <w:t xml:space="preserve"> </w:t>
      </w:r>
      <w:r>
        <w:t xml:space="preserve">3. Created check: flagged if buyer has &gt;3 total approved purchases</w:t>
      </w:r>
      <w:r>
        <w:t xml:space="preserve"> </w:t>
      </w:r>
      <w:r>
        <w:t xml:space="preserve">4. Integrated fraud check in</w:t>
      </w:r>
      <w:r>
        <w:t xml:space="preserve"> </w:t>
      </w:r>
      <w:r>
        <w:rPr>
          <w:rStyle w:val="VerbatimChar"/>
        </w:rPr>
        <w:t xml:space="preserve">PurchaseService</w:t>
      </w:r>
      <w:r>
        <w:t xml:space="preserve"> </w:t>
      </w:r>
      <w:r>
        <w:t xml:space="preserve">before order creation</w:t>
      </w:r>
      <w:r>
        <w:t xml:space="preserve"> </w:t>
      </w:r>
      <w:r>
        <w:t xml:space="preserve">5. Created admin view to see flagged orders and user purchase history</w:t>
      </w:r>
      <w:r>
        <w:t xml:space="preserve"> </w:t>
      </w:r>
      <w:r>
        <w:t xml:space="preserve">6. Implemented optional fraud notification to admin when threshold exceeded</w:t>
      </w:r>
    </w:p>
    <w:p>
      <w:pPr>
        <w:pStyle w:val="BodyText"/>
      </w:pPr>
      <w:r>
        <w:rPr>
          <w:bCs/>
          <w:b/>
        </w:rPr>
        <w:t xml:space="preserve">Testing Methodology</w:t>
      </w:r>
      <w:r>
        <w:t xml:space="preserve"> </w:t>
      </w:r>
      <w:r>
        <w:t xml:space="preserve">Unit testing for fraud detection logic. Integration testing with mock purchase history. Business rule testing for threshold.</w:t>
      </w:r>
    </w:p>
    <w:p>
      <w:pPr>
        <w:pStyle w:val="BodyText"/>
      </w:pPr>
      <w:r>
        <w:rPr>
          <w:bCs/>
          <w:b/>
        </w:rPr>
        <w:t xml:space="preserve">Verification Criteria</w:t>
      </w:r>
      <w:r>
        <w:t xml:space="preserve"> </w:t>
      </w:r>
      <w:r>
        <w:t xml:space="preserve">- Order flagged when 4th purchase by same user is made</w:t>
      </w:r>
      <w:r>
        <w:t xml:space="preserve"> </w:t>
      </w:r>
      <w:r>
        <w:t xml:space="preserve">- Flag persists in database for admin review</w:t>
      </w:r>
      <w:r>
        <w:t xml:space="preserve"> </w:t>
      </w:r>
      <w:r>
        <w:t xml:space="preserve">- Users with ≤3 purchases not flagged</w:t>
      </w:r>
      <w:r>
        <w:t xml:space="preserve"> </w:t>
      </w:r>
      <w:r>
        <w:t xml:space="preserve">- Historical data considered for legacy users</w:t>
      </w:r>
      <w:r>
        <w:t xml:space="preserve"> </w:t>
      </w:r>
      <w:r>
        <w:t xml:space="preserve">- Admin dashboard shows fraud alert count</w:t>
      </w:r>
    </w:p>
    <w:p>
      <w:pPr>
        <w:pStyle w:val="BodyText"/>
      </w:pPr>
      <w:r>
        <w:rPr>
          <w:bCs/>
          <w:b/>
        </w:rPr>
        <w:t xml:space="preserve">QA Sign-off:</w:t>
      </w:r>
      <w:r>
        <w:t xml:space="preserve"> </w:t>
      </w:r>
      <w:r>
        <w:t xml:space="preserve">Passed</w:t>
      </w:r>
    </w:p>
    <w:p>
      <w:pPr>
        <w:pStyle w:val="BodyText"/>
      </w:pPr>
      <w:r>
        <w:rPr>
          <w:bCs/>
          <w:b/>
        </w:rPr>
        <w:t xml:space="preserve">Regression Testing</w:t>
      </w:r>
      <w:r>
        <w:t xml:space="preserve"> </w:t>
      </w:r>
      <w:r>
        <w:t xml:space="preserve">Tested with 3 purchases (not flagged) and 4 purchases (flagged). Tested with mixed order statuses (only APPROVED counted).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Configurable threshold. Performance impact minimal on order creation.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2026-06-18T06:59:50Z</dcterms:created>
  <dcterms:modified xsi:type="dcterms:W3CDTF">2026-06-18T06:59:50Z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