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880" w:after="600"/>
        <w:jc w:val="center"/>
      </w:pPr>
      <w:r>
        <w:rPr>
          <w:b/>
          <w:bCs/>
          <w:color w:val="111827"/>
          <w:sz w:val="72"/>
          <w:szCs w:val="72"/>
        </w:rPr>
        <w:t xml:space="preserve">MyStudySpace</w:t>
      </w:r>
    </w:p>
    <w:p>
      <w:pPr>
        <w:spacing w:after="400"/>
        <w:jc w:val="center"/>
      </w:pPr>
      <w:r>
        <w:rPr>
          <w:b/>
          <w:bCs/>
          <w:color w:val="2563EB"/>
          <w:sz w:val="44"/>
          <w:szCs w:val="44"/>
        </w:rPr>
        <w:t xml:space="preserve">Complete UI/UX Design Documentation</w:t>
      </w:r>
    </w:p>
    <w:p>
      <w:pPr>
        <w:spacing w:after="240"/>
        <w:jc w:val="center"/>
      </w:pPr>
      <w:r>
        <w:rPr>
          <w:color w:val="6B7280"/>
          <w:sz w:val="28"/>
          <w:szCs w:val="28"/>
        </w:rPr>
        <w:t xml:space="preserve">Modern, Practical, Student-Focused Design</w:t>
      </w:r>
    </w:p>
    <w:p>
      <w:pPr>
        <w:spacing w:before="800" w:after="200"/>
        <w:jc w:val="center"/>
      </w:pPr>
      <w:r>
        <w:rPr>
          <w:i/>
          <w:iCs/>
          <w:color w:val="9CA3AF"/>
          <w:sz w:val="20"/>
          <w:szCs w:val="20"/>
        </w:rPr>
        <w:t xml:space="preserve">Version 2.0 | January 2026</w:t>
      </w:r>
    </w:p>
    <w:p>
      <w:pPr>
        <w:spacing w:before="600" w:after="1200"/>
        <w:jc w:val="center"/>
      </w:pPr>
      <w:r>
        <w:rPr>
          <w:color w:val="6B7280"/>
          <w:sz w:val="20"/>
          <w:szCs w:val="20"/>
        </w:rPr>
        <w:t xml:space="preserve">Design Inspiration: Google Classroom • Notion • Linear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p>
      <w:pPr>
        <w:spacing w:before="360" w:after="120"/>
      </w:pPr>
      <w:r>
        <w:rPr>
          <w:b/>
          <w:bCs/>
          <w:sz w:val="24"/>
          <w:szCs w:val="24"/>
        </w:rPr>
        <w:t xml:space="preserve">1. Design Principles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2. Color System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3. Typography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4. Navigation Architecture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5. Screen Designs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6. Component Library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7. Animations &amp; Interactions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8. Accessibility Guidelines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9. Implementation Guide</w:t>
      </w:r>
    </w:p>
    <w:p>
      <w:r>
        <w:br w:type="page"/>
      </w:r>
    </w:p>
    <w:p>
      <w:pPr>
        <w:pStyle w:val="Heading1"/>
      </w:pPr>
      <w:r>
        <w:t xml:space="preserve">1. Design Principles</w:t>
      </w:r>
    </w:p>
    <w:p>
      <w:pPr>
        <w:pStyle w:val="Heading2"/>
        <w:spacing w:before="480"/>
      </w:pPr>
      <w:r>
        <w:t xml:space="preserve">Core Philosophy</w:t>
      </w:r>
    </w:p>
    <w:p>
      <w:pPr>
        <w:spacing w:before="240" w:after="200"/>
      </w:pPr>
      <w:r>
        <w:rPr>
          <w:sz w:val="24"/>
          <w:szCs w:val="24"/>
        </w:rPr>
        <w:t xml:space="preserve">MyStudySpace follows a clean, practical design approach inspired by industry-leading educational platforms. The design prioritizes clarity, usability, and performance over visual effects.</w:t>
      </w:r>
    </w:p>
    <w:p>
      <w:pPr>
        <w:pStyle w:val="Heading3"/>
        <w:spacing w:before="360"/>
      </w:pPr>
      <w:r>
        <w:t xml:space="preserve">What We're Removing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Glassmorphism: </w:t>
      </w:r>
      <w:r>
        <w:t xml:space="preserve">Heavy blur effects, transparency layers, backdrop filters - removed for performance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Purple/Pink/Teal colors: </w:t>
      </w:r>
      <w:r>
        <w:t xml:space="preserve">Replaced with professional blue palette (#2563EB)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Dark-first theme: </w:t>
      </w:r>
      <w:r>
        <w:t xml:space="preserve">Switching to light mode as primary (dark mode available as option)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DC2626"/>
        </w:rPr>
        <w:t xml:space="preserve">Heavy animations: </w:t>
      </w:r>
      <w:r>
        <w:t xml:space="preserve">Spring animations (stiffness 300), complex shared element transitions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  <w:color w:val="DC2626"/>
        </w:rPr>
        <w:t xml:space="preserve">AI-like aesthetics: </w:t>
      </w:r>
      <w:r>
        <w:t xml:space="preserve">Futuristic gradients, neon effects, sci-fi inspired UI elements</w:t>
      </w:r>
    </w:p>
    <w:p>
      <w:pPr>
        <w:pStyle w:val="Heading3"/>
      </w:pPr>
      <w:r>
        <w:t xml:space="preserve">Design Goals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Professional: </w:t>
      </w:r>
      <w:r>
        <w:t xml:space="preserve">Clean, minimal design that students and faculty trust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Fast: </w:t>
      </w:r>
      <w:r>
        <w:t xml:space="preserve">Works smoothly on low-end Android devices (&lt;2GB RAM)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Familiar: </w:t>
      </w:r>
      <w:r>
        <w:t xml:space="preserve">Students immediately understand how to use it (like Classroom, Drive)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Accessible: </w:t>
      </w:r>
      <w:r>
        <w:t xml:space="preserve">WCAG 2.1 AA compliant, works with screen readers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Practical: </w:t>
      </w:r>
      <w:r>
        <w:t xml:space="preserve">Every design decision serves a functional purpose</w:t>
      </w:r>
    </w:p>
    <w:p>
      <w:r>
        <w:br w:type="page"/>
      </w:r>
    </w:p>
    <w:p>
      <w:pPr>
        <w:pStyle w:val="Heading1"/>
      </w:pPr>
      <w:r>
        <w:t xml:space="preserve">2. Color System</w:t>
      </w:r>
    </w:p>
    <w:p>
      <w:pPr>
        <w:pStyle w:val="Heading2"/>
        <w:spacing w:before="480"/>
      </w:pPr>
      <w:r>
        <w:t xml:space="preserve">Light Mode (Primary)</w:t>
      </w:r>
    </w:p>
    <w:p>
      <w:pPr>
        <w:spacing w:before="240" w:after="300"/>
      </w:pPr>
      <w:r>
        <w:rPr>
          <w:i/>
          <w:iCs/>
          <w:color w:val="6B7280"/>
          <w:sz w:val="24"/>
          <w:szCs w:val="24"/>
        </w:rPr>
        <w:t xml:space="preserve">Based on Tailwind CSS color palette - industry standard, tested across millions of applications.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Element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Color Name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Hex Value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Usage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Primary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Blue 600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#2563EB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Buttons, links, active states, FAB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Primary Hover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Blue 700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#1D4ED8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Button hover, pressed states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Background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White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#FFFFFF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Main app background, cards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Surface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50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#F9FAFB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Secondary backgrounds, panels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Border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200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#E5E7EB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Card borders, dividers, inputs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Text Primary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900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#111827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Headings, body text, labels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Text Secondary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600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#4B5563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Metadata, timestamps, captions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Text Tertiary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Gray 400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#9CA3AF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Disabled states, placeholders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Success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Green 600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#059669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Success messages, verified badges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Error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Red 600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#DC2626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Error states, destructive actions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Warning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Yellow 600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#D97706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Warnings, pending states</w:t>
            </w:r>
          </w:p>
        </w:tc>
      </w:tr>
    </w:tbl>
    <w:p>
      <w:pPr>
        <w:pStyle w:val="Heading2"/>
        <w:spacing w:before="600"/>
      </w:pPr>
      <w:r>
        <w:t xml:space="preserve">Contrast Ratios (WCAG AA Compliance)</w:t>
      </w:r>
    </w:p>
    <w:p>
      <w:pPr>
        <w:spacing w:before="240" w:after="120"/>
      </w:pPr>
      <w:r>
        <w:rPr>
          <w:b/>
          <w:bCs/>
        </w:rPr>
        <w:t xml:space="preserve">Text Primary (#111827) on White: </w:t>
      </w:r>
      <w:r>
        <w:t xml:space="preserve">16.2:1 ✓ (Exceeds AAA 7:1)</w:t>
      </w:r>
    </w:p>
    <w:p>
      <w:pPr>
        <w:spacing w:after="120"/>
      </w:pPr>
      <w:r>
        <w:rPr>
          <w:b/>
          <w:bCs/>
        </w:rPr>
        <w:t xml:space="preserve">Text Secondary (#4B5563) on White: </w:t>
      </w:r>
      <w:r>
        <w:t xml:space="preserve">7.8:1 ✓ (Exceeds AAA)</w:t>
      </w:r>
    </w:p>
    <w:p>
      <w:pPr>
        <w:spacing w:after="120"/>
      </w:pPr>
      <w:r>
        <w:rPr>
          <w:b/>
          <w:bCs/>
        </w:rPr>
        <w:t xml:space="preserve">Blue Primary (#2563EB) on White: </w:t>
      </w:r>
      <w:r>
        <w:t xml:space="preserve">5.2:1 ✓ (Meets AA 4.5:1)</w:t>
      </w:r>
    </w:p>
    <w:p>
      <w:pPr>
        <w:spacing w:after="400"/>
      </w:pPr>
      <w:r>
        <w:rPr>
          <w:b/>
          <w:bCs/>
        </w:rPr>
        <w:t xml:space="preserve">White on Blue Primary: </w:t>
      </w:r>
      <w:r>
        <w:t xml:space="preserve">4.6:1 ✓ (Meets AA)</w:t>
      </w:r>
    </w:p>
    <w:p>
      <w:r>
        <w:br w:type="page"/>
      </w:r>
    </w:p>
    <w:p>
      <w:pPr>
        <w:pStyle w:val="Heading1"/>
      </w:pPr>
      <w:r>
        <w:t xml:space="preserve">3. Typography</w:t>
      </w:r>
    </w:p>
    <w:p>
      <w:pPr>
        <w:pStyle w:val="Heading2"/>
        <w:spacing w:before="480"/>
      </w:pPr>
      <w:r>
        <w:t xml:space="preserve">Font Stack</w:t>
      </w:r>
    </w:p>
    <w:p>
      <w:pPr>
        <w:spacing w:before="240" w:after="160"/>
      </w:pPr>
      <w:r>
        <w:rPr>
          <w:b/>
          <w:bCs/>
        </w:rPr>
        <w:t xml:space="preserve">Primary Font: </w:t>
      </w:r>
      <w:r>
        <w:t xml:space="preserve">Inter (Google Fonts)</w:t>
      </w:r>
    </w:p>
    <w:p>
      <w:pPr>
        <w:spacing w:after="160"/>
      </w:pPr>
      <w:r>
        <w:rPr>
          <w:b/>
          <w:bCs/>
        </w:rPr>
        <w:t xml:space="preserve">Why Inter: </w:t>
      </w:r>
      <w:r>
        <w:t xml:space="preserve">Designed for screens, excellent readability, supports 100+ languages</w:t>
      </w:r>
    </w:p>
    <w:p>
      <w:pPr>
        <w:spacing w:after="160"/>
      </w:pPr>
      <w:r>
        <w:rPr>
          <w:b/>
          <w:bCs/>
        </w:rPr>
        <w:t xml:space="preserve">Monospace Font: </w:t>
      </w:r>
      <w:r>
        <w:t xml:space="preserve">SF Mono / JetBrains Mono (timer display only)</w:t>
      </w:r>
    </w:p>
    <w:p>
      <w:pPr>
        <w:spacing w:after="400"/>
      </w:pPr>
      <w:r>
        <w:rPr>
          <w:b/>
          <w:bCs/>
        </w:rPr>
        <w:t xml:space="preserve">Fallback: </w:t>
      </w:r>
      <w:r>
        <w:t xml:space="preserve">-apple-system, Roboto, 'Segoe UI', system fonts</w:t>
      </w:r>
    </w:p>
    <w:p>
      <w:pPr>
        <w:pStyle w:val="Heading2"/>
      </w:pPr>
      <w:r>
        <w:t xml:space="preserve">Type Scale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Style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Size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Weight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Line Height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2937"/>
                <w:sz w:val="24"/>
                <w:szCs w:val="24"/>
              </w:rPr>
              <w:t xml:space="preserve">Usage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Display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32sp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700 Bold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Screen titles, page headers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Headline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24sp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600 Semibold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32sp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Section headers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Title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20sp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600 Semibold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28sp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Card titles, dialog headers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Body Large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16sp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400 Regular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24sp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Main content, descriptions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Body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14sp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400 Regular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20sp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Secondary content, lists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Caption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12sp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400 Regular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16sp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Metadata, timestamps, helper text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Button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16sp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500 Medium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24sp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All button labels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Label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14sp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500 Medium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20sp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Form labels, tabs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Navigation Architecture</w:t>
      </w:r>
    </w:p>
    <w:p>
      <w:pPr>
        <w:spacing w:before="480" w:after="360"/>
      </w:pPr>
      <w:r>
        <w:rPr>
          <w:b/>
          <w:bCs/>
          <w:color w:val="2563EB"/>
          <w:sz w:val="26"/>
          <w:szCs w:val="26"/>
        </w:rPr>
        <w:t xml:space="preserve">MyStudySpace uses a dual-navigation system: persistent sidebar for timer + bottom navigation for main features.</w:t>
      </w:r>
    </w:p>
    <w:p>
      <w:pPr>
        <w:pStyle w:val="Heading2"/>
      </w:pPr>
      <w:r>
        <w:t xml:space="preserve">Sidebar (Left Edge)</w:t>
      </w:r>
    </w:p>
    <w:p>
      <w:pPr>
        <w:pStyle w:val="Heading3"/>
        <w:spacing w:before="280"/>
      </w:pPr>
      <w:r>
        <w:t xml:space="preserve">Purpose</w:t>
      </w:r>
    </w:p>
    <w:p>
      <w:pPr>
        <w:spacing w:before="160" w:after="120"/>
      </w:pPr>
      <w:r>
        <w:t xml:space="preserve">Dedicated Study Timer - accessible from any screen without interrupting workflow</w:t>
      </w:r>
    </w:p>
    <w:p>
      <w:pPr>
        <w:pStyle w:val="Heading3"/>
        <w:spacing w:before="280"/>
      </w:pPr>
      <w:r>
        <w:t xml:space="preserve">Specifications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Position: </w:t>
      </w:r>
      <w:r>
        <w:t xml:space="preserve">Fixed to left edge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Width (collapsed): </w:t>
      </w:r>
      <w:r>
        <w:t xml:space="preserve">48dp edge indicator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Width (expanded): </w:t>
      </w:r>
      <w:r>
        <w:t xml:space="preserve">280dp full interface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White (#FFFFFF)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Shadow: </w:t>
      </w:r>
      <w:r>
        <w:t xml:space="preserve">4dp elevation when expanded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Gesture: </w:t>
      </w:r>
      <w:r>
        <w:t xml:space="preserve">Swipe from left edge to open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Active indicator: </w:t>
      </w:r>
      <w:r>
        <w:t xml:space="preserve">Blue (#2563EB) vertical bar on edge when timer running</w:t>
      </w:r>
    </w:p>
    <w:p>
      <w:pPr>
        <w:pStyle w:val="ListParagraph"/>
        <w:numPr>
          <w:ilvl w:val="0"/>
          <w:numId w:val="2"/>
        </w:numPr>
        <w:spacing w:after="360"/>
      </w:pPr>
      <w:r>
        <w:rPr>
          <w:b/>
          <w:bCs/>
        </w:rPr>
        <w:t xml:space="preserve">Persistence: </w:t>
      </w:r>
      <w:r>
        <w:t xml:space="preserve">Visible across ALL screens</w:t>
      </w:r>
    </w:p>
    <w:p>
      <w:pPr>
        <w:pStyle w:val="Heading2"/>
      </w:pPr>
      <w:r>
        <w:t xml:space="preserve">Bottom Navigation Bar</w:t>
      </w:r>
    </w:p>
    <w:p>
      <w:pPr>
        <w:pStyle w:val="Heading3"/>
        <w:spacing w:before="280"/>
      </w:pPr>
      <w:r>
        <w:t xml:space="preserve">Layout</w:t>
      </w:r>
    </w:p>
    <w:p>
      <w:pPr>
        <w:spacing w:before="160" w:after="280"/>
      </w:pPr>
      <w:r>
        <w:t xml:space="preserve">4 navigation tabs + 1 central FAB = 5 total 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Position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Icon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Label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Function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Badge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Tab 1 (Left)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🏠 Home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Home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Resource feed (For You/Following)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Tab 2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💬 Chat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Chats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Chat rooms list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Unread count (red dot)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CENTER FAB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➕ Plus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Upload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Upload resources (elevated button)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None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Tab 3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📢 Bell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Notices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College announcements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Unread count (blue)</w:t>
            </w:r>
          </w:p>
        </w:tc>
      </w:tr>
      <w:tr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Tab 4 (Right)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👤 Profile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Profile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User profile + settings</w:t>
            </w:r>
          </w:p>
        </w:tc>
        <w:tc>
          <w:tcPr>
            <w:tcW w:type="pct" w:w="5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 w:val="false"/>
                <w:bCs w:val="false"/>
                <w:color w:val="1F2937"/>
                <w:sz w:val="22"/>
                <w:szCs w:val="22"/>
              </w:rPr>
              <w:t xml:space="preserve">None</w:t>
            </w:r>
          </w:p>
        </w:tc>
      </w:tr>
    </w:tbl>
    <w:p>
      <w:pPr>
        <w:pStyle w:val="Heading3"/>
        <w:spacing w:before="400"/>
      </w:pPr>
      <w:r>
        <w:t xml:space="preserve">FAB Upload Button Details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Size: </w:t>
      </w:r>
      <w:r>
        <w:t xml:space="preserve">56x56dp circular button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Position: </w:t>
      </w:r>
      <w:r>
        <w:t xml:space="preserve">Center of bottom bar, elevated 8dp above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Icon: </w:t>
      </w:r>
      <w:r>
        <w:t xml:space="preserve">+ (plus symbol), white color, 24dp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Background: </w:t>
      </w:r>
      <w:r>
        <w:t xml:space="preserve">Blue #2563EB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Shadow: </w:t>
      </w:r>
      <w:r>
        <w:t xml:space="preserve">4dp elevation with blur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Hover/Press: </w:t>
      </w:r>
      <w:r>
        <w:t xml:space="preserve">Darker blue #1D4ED8, scale to 0.95</w:t>
      </w:r>
    </w:p>
    <w:p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 xml:space="preserve">Action: </w:t>
      </w:r>
      <w:r>
        <w:t xml:space="preserve">Opens upload bottom sheet (Notes, PYQ, Video, PDF)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1F2937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720" w:after="400"/>
      <w:outlineLvl w:val="0"/>
    </w:pPr>
    <w:rPr>
      <w:rFonts w:ascii="Inter" w:cs="Inter" w:eastAsia="Inter" w:hAnsi="Inter"/>
      <w:b/>
      <w:bCs/>
      <w:color w:val="111827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480" w:after="320"/>
      <w:outlineLvl w:val="1"/>
    </w:pPr>
    <w:rPr>
      <w:rFonts w:ascii="Inter" w:cs="Inter" w:eastAsia="Inter" w:hAnsi="Inter"/>
      <w:b/>
      <w:bCs/>
      <w:color w:val="2563EB"/>
      <w:sz w:val="36"/>
      <w:szCs w:val="36"/>
    </w:rPr>
  </w:style>
  <w:style w:type="paragraph" w:styleId="Heading3">
    <w:name w:val="Heading 3"/>
    <w:basedOn w:val="Normal"/>
    <w:next w:val="Normal"/>
    <w:qFormat/>
    <w:pPr>
      <w:spacing w:before="360" w:after="240"/>
      <w:outlineLvl w:val="2"/>
    </w:pPr>
    <w:rPr>
      <w:rFonts w:ascii="Inter" w:cs="Inter" w:eastAsia="Inter" w:hAnsi="Inter"/>
      <w:b/>
      <w:bCs/>
      <w:color w:val="4B556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2026-01-26T17:05:51.516Z</dcterms:created>
  <dcterms:modified xsi:type="dcterms:W3CDTF">2026-01-26T17:05:51.518Z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