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8EE8" w14:textId="77777777" w:rsidR="00145738" w:rsidRDefault="00145738" w:rsidP="00145738">
      <w:pPr>
        <w:jc w:val="center"/>
        <w:rPr>
          <w:rFonts w:ascii="Times New Roman" w:hAnsi="Times New Roman"/>
          <w:b/>
          <w:sz w:val="28"/>
        </w:rPr>
      </w:pPr>
      <w:r w:rsidRPr="00C06174">
        <w:rPr>
          <w:rFonts w:ascii="Times New Roman" w:hAnsi="Times New Roman"/>
          <w:b/>
          <w:sz w:val="28"/>
        </w:rPr>
        <w:t>TABLE OF CONTENT</w:t>
      </w:r>
    </w:p>
    <w:p w14:paraId="091B564B" w14:textId="77777777" w:rsidR="00145738" w:rsidRPr="00AD6F8D" w:rsidRDefault="00145738" w:rsidP="00145738">
      <w:pPr>
        <w:jc w:val="center"/>
        <w:rPr>
          <w:rFonts w:ascii="Times New Roman" w:hAnsi="Times New Roman"/>
          <w:b/>
          <w:sz w:val="28"/>
        </w:rPr>
      </w:pPr>
    </w:p>
    <w:p w14:paraId="78CA1FF5" w14:textId="77777777" w:rsidR="00145738" w:rsidRPr="004D2FB3" w:rsidRDefault="00145738" w:rsidP="00145738">
      <w:pPr>
        <w:spacing w:after="0" w:line="360" w:lineRule="auto"/>
        <w:jc w:val="both"/>
        <w:rPr>
          <w:rFonts w:ascii="Times New Roman" w:hAnsi="Times New Roman"/>
          <w:sz w:val="24"/>
          <w:szCs w:val="24"/>
        </w:rPr>
      </w:pPr>
      <w:r w:rsidRPr="004D2FB3">
        <w:rPr>
          <w:rFonts w:ascii="Times New Roman" w:hAnsi="Times New Roman"/>
          <w:sz w:val="24"/>
          <w:szCs w:val="24"/>
          <w:u w:val="single"/>
        </w:rPr>
        <w:t>CHAPTER</w:t>
      </w:r>
      <w:r>
        <w:rPr>
          <w:rFonts w:ascii="Times New Roman" w:hAnsi="Times New Roman"/>
          <w:sz w:val="24"/>
          <w:szCs w:val="24"/>
        </w:rPr>
        <w:tab/>
      </w:r>
      <w:r w:rsidRPr="004D2FB3">
        <w:rPr>
          <w:rFonts w:ascii="Times New Roman" w:hAnsi="Times New Roman"/>
          <w:sz w:val="24"/>
          <w:szCs w:val="24"/>
        </w:rPr>
        <w:tab/>
      </w:r>
      <w:r w:rsidRPr="004D2FB3">
        <w:rPr>
          <w:rFonts w:ascii="Times New Roman" w:hAnsi="Times New Roman"/>
          <w:sz w:val="24"/>
          <w:szCs w:val="24"/>
        </w:rPr>
        <w:tab/>
      </w:r>
      <w:r w:rsidRPr="004D2FB3">
        <w:rPr>
          <w:rFonts w:ascii="Times New Roman" w:hAnsi="Times New Roman"/>
          <w:sz w:val="24"/>
          <w:szCs w:val="24"/>
        </w:rPr>
        <w:tab/>
      </w:r>
      <w:r w:rsidRPr="004D2FB3">
        <w:rPr>
          <w:rFonts w:ascii="Times New Roman" w:hAnsi="Times New Roman"/>
          <w:sz w:val="24"/>
          <w:szCs w:val="24"/>
        </w:rPr>
        <w:tab/>
      </w:r>
      <w:r w:rsidRPr="004D2FB3">
        <w:rPr>
          <w:rFonts w:ascii="Times New Roman" w:hAnsi="Times New Roman"/>
          <w:sz w:val="24"/>
          <w:szCs w:val="24"/>
        </w:rPr>
        <w:tab/>
        <w:t xml:space="preserve">                                      </w:t>
      </w:r>
      <w:r w:rsidRPr="004D2FB3">
        <w:rPr>
          <w:rFonts w:ascii="Times New Roman" w:hAnsi="Times New Roman"/>
          <w:sz w:val="24"/>
          <w:szCs w:val="24"/>
          <w:u w:val="single"/>
        </w:rPr>
        <w:t>PAGE</w:t>
      </w:r>
    </w:p>
    <w:p w14:paraId="7D38FA5A" w14:textId="68DA6B62" w:rsidR="00145738" w:rsidRDefault="00145738" w:rsidP="00145738">
      <w:pPr>
        <w:spacing w:after="0" w:line="360" w:lineRule="auto"/>
        <w:rPr>
          <w:rFonts w:ascii="Times New Roman" w:hAnsi="Times New Roman"/>
          <w:sz w:val="24"/>
          <w:szCs w:val="24"/>
        </w:rPr>
      </w:pPr>
      <w:r>
        <w:rPr>
          <w:rFonts w:ascii="Times New Roman" w:hAnsi="Times New Roman"/>
          <w:sz w:val="24"/>
          <w:szCs w:val="24"/>
        </w:rPr>
        <w:t>Chapter 1 - 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92BAC">
        <w:rPr>
          <w:rFonts w:ascii="Times New Roman" w:hAnsi="Times New Roman"/>
          <w:sz w:val="24"/>
          <w:szCs w:val="24"/>
        </w:rPr>
        <w:t>2</w:t>
      </w:r>
    </w:p>
    <w:p w14:paraId="6571E126" w14:textId="77777777" w:rsidR="00A23835" w:rsidRPr="00042AFB" w:rsidRDefault="00A23835" w:rsidP="00145738">
      <w:pPr>
        <w:spacing w:after="0" w:line="360" w:lineRule="auto"/>
        <w:rPr>
          <w:rFonts w:ascii="Times New Roman" w:hAnsi="Times New Roman"/>
          <w:sz w:val="24"/>
          <w:szCs w:val="24"/>
        </w:rPr>
      </w:pPr>
    </w:p>
    <w:p w14:paraId="429A3188" w14:textId="795B0A62" w:rsidR="00145738" w:rsidRDefault="00145738" w:rsidP="00145738">
      <w:pPr>
        <w:spacing w:after="0" w:line="360" w:lineRule="auto"/>
        <w:rPr>
          <w:rFonts w:ascii="Times New Roman" w:hAnsi="Times New Roman"/>
          <w:sz w:val="24"/>
          <w:szCs w:val="24"/>
        </w:rPr>
      </w:pPr>
      <w:r w:rsidRPr="00042AFB">
        <w:rPr>
          <w:rFonts w:ascii="Times New Roman" w:hAnsi="Times New Roman"/>
          <w:sz w:val="24"/>
          <w:szCs w:val="24"/>
        </w:rPr>
        <w:t xml:space="preserve">Chapter 2 </w:t>
      </w:r>
      <w:r>
        <w:rPr>
          <w:rFonts w:ascii="Times New Roman" w:hAnsi="Times New Roman"/>
          <w:sz w:val="24"/>
          <w:szCs w:val="24"/>
        </w:rPr>
        <w:t>– Literature Survey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492BAC">
        <w:rPr>
          <w:rFonts w:ascii="Times New Roman" w:hAnsi="Times New Roman"/>
          <w:sz w:val="24"/>
          <w:szCs w:val="24"/>
        </w:rPr>
        <w:t>3</w:t>
      </w:r>
    </w:p>
    <w:p w14:paraId="306B01E1" w14:textId="06478F9F" w:rsidR="00145738" w:rsidRDefault="00145738" w:rsidP="00145738">
      <w:pPr>
        <w:spacing w:after="0" w:line="360" w:lineRule="auto"/>
        <w:rPr>
          <w:rFonts w:ascii="Times New Roman" w:hAnsi="Times New Roman"/>
          <w:sz w:val="24"/>
          <w:szCs w:val="24"/>
        </w:rPr>
      </w:pPr>
      <w:r>
        <w:rPr>
          <w:rFonts w:ascii="Times New Roman" w:hAnsi="Times New Roman"/>
          <w:sz w:val="24"/>
          <w:szCs w:val="24"/>
        </w:rPr>
        <w:tab/>
        <w:t xml:space="preserve">2.1 </w:t>
      </w:r>
      <w:r w:rsidRPr="00145738">
        <w:rPr>
          <w:rFonts w:ascii="Times New Roman" w:hAnsi="Times New Roman" w:cs="Times New Roman"/>
          <w:color w:val="202020"/>
          <w:sz w:val="24"/>
          <w:szCs w:val="24"/>
        </w:rPr>
        <w:t>Detection of Microstructural White Matter Degeneration</w:t>
      </w:r>
      <w:r>
        <w:rPr>
          <w:rFonts w:ascii="Times New Roman" w:hAnsi="Times New Roman"/>
          <w:sz w:val="24"/>
          <w:szCs w:val="24"/>
        </w:rPr>
        <w:tab/>
      </w:r>
      <w:r>
        <w:rPr>
          <w:rFonts w:ascii="Times New Roman" w:hAnsi="Times New Roman"/>
          <w:sz w:val="24"/>
          <w:szCs w:val="24"/>
        </w:rPr>
        <w:tab/>
      </w:r>
      <w:r w:rsidR="00492BAC">
        <w:rPr>
          <w:rFonts w:ascii="Times New Roman" w:hAnsi="Times New Roman"/>
          <w:sz w:val="24"/>
          <w:szCs w:val="24"/>
        </w:rPr>
        <w:t>3</w:t>
      </w:r>
    </w:p>
    <w:p w14:paraId="1433D58E" w14:textId="3CC3BFF7" w:rsidR="00145738" w:rsidRDefault="00145738" w:rsidP="00145738">
      <w:pPr>
        <w:spacing w:after="0" w:line="360" w:lineRule="auto"/>
        <w:rPr>
          <w:rFonts w:ascii="Times New Roman" w:hAnsi="Times New Roman"/>
          <w:sz w:val="24"/>
          <w:szCs w:val="24"/>
        </w:rPr>
      </w:pPr>
      <w:r>
        <w:rPr>
          <w:rFonts w:ascii="Times New Roman" w:hAnsi="Times New Roman"/>
          <w:sz w:val="24"/>
          <w:szCs w:val="24"/>
        </w:rPr>
        <w:tab/>
        <w:t xml:space="preserve">2.2 </w:t>
      </w:r>
      <w:r w:rsidR="004C38FF">
        <w:rPr>
          <w:color w:val="000000"/>
          <w:sz w:val="24"/>
          <w:szCs w:val="24"/>
        </w:rPr>
        <w:t>Using 3D MRI scans based on Eigen-B</w:t>
      </w:r>
      <w:r w:rsidRPr="00845332">
        <w:rPr>
          <w:color w:val="000000"/>
          <w:sz w:val="24"/>
          <w:szCs w:val="24"/>
        </w:rPr>
        <w:t>rains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92BAC">
        <w:rPr>
          <w:rFonts w:ascii="Times New Roman" w:hAnsi="Times New Roman"/>
          <w:sz w:val="24"/>
          <w:szCs w:val="24"/>
        </w:rPr>
        <w:t>3</w:t>
      </w:r>
    </w:p>
    <w:p w14:paraId="765BE4DF" w14:textId="2CE620FC" w:rsidR="00145738" w:rsidRDefault="00145738" w:rsidP="00145738">
      <w:pPr>
        <w:spacing w:after="0" w:line="360" w:lineRule="auto"/>
        <w:ind w:firstLine="720"/>
        <w:rPr>
          <w:rFonts w:ascii="Times New Roman" w:hAnsi="Times New Roman"/>
          <w:sz w:val="24"/>
          <w:szCs w:val="24"/>
        </w:rPr>
      </w:pPr>
      <w:r>
        <w:rPr>
          <w:rFonts w:ascii="Times New Roman" w:hAnsi="Times New Roman"/>
          <w:sz w:val="24"/>
          <w:szCs w:val="24"/>
        </w:rPr>
        <w:t>2.</w:t>
      </w:r>
      <w:r w:rsidR="00A23835">
        <w:rPr>
          <w:rFonts w:ascii="Times New Roman" w:hAnsi="Times New Roman"/>
          <w:sz w:val="24"/>
          <w:szCs w:val="24"/>
        </w:rPr>
        <w:t>3</w:t>
      </w:r>
      <w:r w:rsidRPr="00145738">
        <w:rPr>
          <w:color w:val="000000"/>
          <w:sz w:val="24"/>
          <w:szCs w:val="24"/>
        </w:rPr>
        <w:t xml:space="preserve"> </w:t>
      </w:r>
      <w:r w:rsidRPr="00A23835">
        <w:rPr>
          <w:rFonts w:ascii="Times New Roman" w:hAnsi="Times New Roman" w:cs="Times New Roman"/>
          <w:color w:val="000000"/>
          <w:sz w:val="24"/>
          <w:szCs w:val="24"/>
        </w:rPr>
        <w:t>From Circulating non coding RNA</w:t>
      </w:r>
      <w:r w:rsidRPr="00A23835">
        <w:rPr>
          <w:rFonts w:ascii="Times New Roman" w:hAnsi="Times New Roman" w:cs="Times New Roman"/>
          <w:sz w:val="24"/>
          <w:szCs w:val="24"/>
        </w:rPr>
        <w:tab/>
      </w:r>
      <w:r w:rsidRPr="00A23835">
        <w:rPr>
          <w:rFonts w:ascii="Times New Roman" w:hAnsi="Times New Roman" w:cs="Times New Roman"/>
          <w:sz w:val="24"/>
          <w:szCs w:val="24"/>
        </w:rPr>
        <w:tab/>
      </w:r>
      <w:r w:rsidR="00A23835">
        <w:rPr>
          <w:rFonts w:ascii="Times New Roman" w:hAnsi="Times New Roman"/>
          <w:sz w:val="24"/>
          <w:szCs w:val="24"/>
        </w:rPr>
        <w:tab/>
      </w:r>
      <w:r w:rsidR="00A23835">
        <w:rPr>
          <w:rFonts w:ascii="Times New Roman" w:hAnsi="Times New Roman"/>
          <w:sz w:val="24"/>
          <w:szCs w:val="24"/>
        </w:rPr>
        <w:tab/>
      </w:r>
      <w:r w:rsidR="00A23835">
        <w:rPr>
          <w:rFonts w:ascii="Times New Roman" w:hAnsi="Times New Roman"/>
          <w:sz w:val="24"/>
          <w:szCs w:val="24"/>
        </w:rPr>
        <w:tab/>
      </w:r>
      <w:r w:rsidR="00492BAC">
        <w:rPr>
          <w:rFonts w:ascii="Times New Roman" w:hAnsi="Times New Roman"/>
          <w:sz w:val="24"/>
          <w:szCs w:val="24"/>
        </w:rPr>
        <w:t>3</w:t>
      </w:r>
    </w:p>
    <w:p w14:paraId="3E683CBE" w14:textId="044A2597" w:rsidR="00145738" w:rsidRDefault="00A23835" w:rsidP="00145738">
      <w:pPr>
        <w:spacing w:after="0" w:line="360" w:lineRule="auto"/>
        <w:rPr>
          <w:rFonts w:ascii="Times New Roman" w:hAnsi="Times New Roman"/>
          <w:sz w:val="24"/>
          <w:szCs w:val="24"/>
        </w:rPr>
      </w:pPr>
      <w:r>
        <w:rPr>
          <w:rFonts w:ascii="Times New Roman" w:hAnsi="Times New Roman"/>
          <w:sz w:val="24"/>
          <w:szCs w:val="24"/>
        </w:rPr>
        <w:tab/>
        <w:t>2.4</w:t>
      </w:r>
      <w:r>
        <w:rPr>
          <w:b/>
          <w:color w:val="191919"/>
          <w:sz w:val="24"/>
          <w:szCs w:val="24"/>
        </w:rPr>
        <w:t xml:space="preserve"> </w:t>
      </w:r>
      <w:r w:rsidRPr="00845332">
        <w:rPr>
          <w:rFonts w:ascii="Times New Roman" w:hAnsi="Times New Roman" w:cs="Times New Roman"/>
          <w:color w:val="333333"/>
          <w:sz w:val="24"/>
          <w:szCs w:val="24"/>
        </w:rPr>
        <w:t>Based on Histogram and Random</w:t>
      </w:r>
      <w:r w:rsidRPr="00845332">
        <w:rPr>
          <w:color w:val="333333"/>
          <w:sz w:val="24"/>
          <w:szCs w:val="24"/>
        </w:rPr>
        <w:t xml:space="preserve"> Forest</w:t>
      </w:r>
      <w:r w:rsidR="00145738">
        <w:rPr>
          <w:rFonts w:ascii="Times New Roman" w:hAnsi="Times New Roman"/>
          <w:sz w:val="24"/>
          <w:szCs w:val="24"/>
        </w:rPr>
        <w:tab/>
      </w:r>
      <w:r w:rsidR="00145738">
        <w:rPr>
          <w:rFonts w:ascii="Times New Roman" w:hAnsi="Times New Roman"/>
          <w:sz w:val="24"/>
          <w:szCs w:val="24"/>
        </w:rPr>
        <w:tab/>
      </w:r>
      <w:r w:rsidR="00145738">
        <w:rPr>
          <w:rFonts w:ascii="Times New Roman" w:hAnsi="Times New Roman"/>
          <w:sz w:val="24"/>
          <w:szCs w:val="24"/>
        </w:rPr>
        <w:tab/>
      </w:r>
      <w:r w:rsidR="00145738">
        <w:rPr>
          <w:rFonts w:ascii="Times New Roman" w:hAnsi="Times New Roman"/>
          <w:sz w:val="24"/>
          <w:szCs w:val="24"/>
        </w:rPr>
        <w:tab/>
      </w:r>
      <w:r>
        <w:rPr>
          <w:rFonts w:ascii="Times New Roman" w:hAnsi="Times New Roman"/>
          <w:sz w:val="24"/>
          <w:szCs w:val="24"/>
        </w:rPr>
        <w:tab/>
      </w:r>
      <w:r w:rsidR="00492BAC">
        <w:rPr>
          <w:rFonts w:ascii="Times New Roman" w:hAnsi="Times New Roman"/>
          <w:sz w:val="24"/>
          <w:szCs w:val="24"/>
        </w:rPr>
        <w:t>4</w:t>
      </w:r>
    </w:p>
    <w:p w14:paraId="779BD414" w14:textId="6E2E05AF" w:rsidR="00145738" w:rsidRDefault="00A23835" w:rsidP="00145738">
      <w:pPr>
        <w:spacing w:after="0" w:line="360" w:lineRule="auto"/>
        <w:rPr>
          <w:rFonts w:ascii="Times New Roman" w:hAnsi="Times New Roman"/>
          <w:sz w:val="24"/>
          <w:szCs w:val="24"/>
        </w:rPr>
      </w:pPr>
      <w:r>
        <w:rPr>
          <w:rFonts w:ascii="Times New Roman" w:hAnsi="Times New Roman"/>
          <w:sz w:val="24"/>
          <w:szCs w:val="24"/>
        </w:rPr>
        <w:tab/>
        <w:t xml:space="preserve">2.5 </w:t>
      </w:r>
      <w:r w:rsidRPr="00A23835">
        <w:rPr>
          <w:rFonts w:ascii="Times New Roman" w:hAnsi="Times New Roman" w:cs="Times New Roman"/>
          <w:sz w:val="24"/>
          <w:szCs w:val="24"/>
        </w:rPr>
        <w:t>Using deep Siamese neural networks</w:t>
      </w:r>
      <w:r>
        <w:rPr>
          <w:sz w:val="24"/>
          <w:szCs w:val="24"/>
        </w:rPr>
        <w:tab/>
      </w:r>
      <w:r>
        <w:rPr>
          <w:sz w:val="24"/>
          <w:szCs w:val="24"/>
        </w:rPr>
        <w:tab/>
      </w:r>
      <w:r>
        <w:rPr>
          <w:sz w:val="24"/>
          <w:szCs w:val="24"/>
        </w:rPr>
        <w:tab/>
      </w:r>
      <w:r>
        <w:rPr>
          <w:sz w:val="24"/>
          <w:szCs w:val="24"/>
        </w:rPr>
        <w:tab/>
      </w:r>
      <w:r>
        <w:rPr>
          <w:sz w:val="24"/>
          <w:szCs w:val="24"/>
        </w:rPr>
        <w:tab/>
      </w:r>
      <w:r w:rsidR="00492BAC">
        <w:rPr>
          <w:sz w:val="24"/>
          <w:szCs w:val="24"/>
        </w:rPr>
        <w:t>4</w:t>
      </w:r>
    </w:p>
    <w:p w14:paraId="419DFFFA" w14:textId="77777777" w:rsidR="00A23835" w:rsidRPr="00042AFB" w:rsidRDefault="00A23835" w:rsidP="00145738">
      <w:pPr>
        <w:spacing w:after="0" w:line="360" w:lineRule="auto"/>
        <w:rPr>
          <w:rFonts w:ascii="Times New Roman" w:hAnsi="Times New Roman"/>
          <w:sz w:val="24"/>
          <w:szCs w:val="24"/>
        </w:rPr>
      </w:pPr>
    </w:p>
    <w:p w14:paraId="239460A2" w14:textId="6BB5BDD6" w:rsidR="00145738" w:rsidRDefault="00145738" w:rsidP="00145738">
      <w:pPr>
        <w:spacing w:after="0" w:line="360" w:lineRule="auto"/>
        <w:rPr>
          <w:rFonts w:ascii="Times New Roman" w:hAnsi="Times New Roman"/>
          <w:sz w:val="24"/>
          <w:szCs w:val="24"/>
          <w:shd w:val="clear" w:color="auto" w:fill="FFFFFF"/>
        </w:rPr>
      </w:pPr>
      <w:r w:rsidRPr="00042AFB">
        <w:rPr>
          <w:rFonts w:ascii="Times New Roman" w:hAnsi="Times New Roman"/>
          <w:sz w:val="24"/>
          <w:szCs w:val="24"/>
        </w:rPr>
        <w:t xml:space="preserve">Chapter 3 </w:t>
      </w:r>
      <w:r>
        <w:rPr>
          <w:rFonts w:ascii="Times New Roman" w:hAnsi="Times New Roman"/>
          <w:sz w:val="24"/>
          <w:szCs w:val="24"/>
        </w:rPr>
        <w:t>–</w:t>
      </w:r>
      <w:r w:rsidRPr="00042AFB">
        <w:rPr>
          <w:rFonts w:ascii="Times New Roman" w:hAnsi="Times New Roman"/>
          <w:sz w:val="24"/>
          <w:szCs w:val="24"/>
        </w:rPr>
        <w:t xml:space="preserve"> </w:t>
      </w:r>
      <w:r w:rsidR="00A23835">
        <w:rPr>
          <w:rFonts w:ascii="Times New Roman" w:hAnsi="Times New Roman"/>
          <w:sz w:val="24"/>
          <w:szCs w:val="24"/>
          <w:shd w:val="clear" w:color="auto" w:fill="FFFFFF"/>
        </w:rPr>
        <w:t>Motivation</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00A23835">
        <w:rPr>
          <w:rFonts w:ascii="Times New Roman" w:hAnsi="Times New Roman"/>
          <w:sz w:val="24"/>
          <w:szCs w:val="24"/>
          <w:shd w:val="clear" w:color="auto" w:fill="FFFFFF"/>
        </w:rPr>
        <w:t xml:space="preserve">            </w:t>
      </w:r>
      <w:r w:rsidR="00492BAC">
        <w:rPr>
          <w:rFonts w:ascii="Times New Roman" w:hAnsi="Times New Roman"/>
          <w:sz w:val="24"/>
          <w:szCs w:val="24"/>
          <w:shd w:val="clear" w:color="auto" w:fill="FFFFFF"/>
        </w:rPr>
        <w:t>5</w:t>
      </w:r>
    </w:p>
    <w:p w14:paraId="5A5EA448" w14:textId="0B6AE1A6" w:rsidR="00145738" w:rsidRDefault="00145738" w:rsidP="00A23835">
      <w:pPr>
        <w:spacing w:after="0" w:line="360" w:lineRule="auto"/>
        <w:rPr>
          <w:rFonts w:ascii="Times New Roman" w:hAnsi="Times New Roman"/>
          <w:sz w:val="24"/>
          <w:szCs w:val="24"/>
          <w:shd w:val="clear" w:color="auto" w:fill="FFFFFF"/>
        </w:rPr>
      </w:pPr>
    </w:p>
    <w:p w14:paraId="7BD13944" w14:textId="7DAB2254" w:rsidR="00145738" w:rsidRDefault="00145738" w:rsidP="00145738">
      <w:pPr>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Chapter 4 - </w:t>
      </w:r>
      <w:r w:rsidR="00A23835">
        <w:rPr>
          <w:rFonts w:ascii="Times New Roman" w:hAnsi="Times New Roman"/>
          <w:sz w:val="24"/>
          <w:szCs w:val="24"/>
          <w:shd w:val="clear" w:color="auto" w:fill="FFFFFF"/>
        </w:rPr>
        <w:t>Objective</w:t>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00A23835">
        <w:rPr>
          <w:rFonts w:ascii="Times New Roman" w:hAnsi="Times New Roman"/>
          <w:sz w:val="24"/>
          <w:szCs w:val="24"/>
          <w:shd w:val="clear" w:color="auto" w:fill="FFFFFF"/>
        </w:rPr>
        <w:t xml:space="preserve">                        </w:t>
      </w:r>
      <w:r w:rsidR="00492BAC">
        <w:rPr>
          <w:rFonts w:ascii="Times New Roman" w:hAnsi="Times New Roman"/>
          <w:sz w:val="24"/>
          <w:szCs w:val="24"/>
          <w:shd w:val="clear" w:color="auto" w:fill="FFFFFF"/>
        </w:rPr>
        <w:t>6</w:t>
      </w:r>
    </w:p>
    <w:p w14:paraId="185ECF4F" w14:textId="69B02FF2" w:rsidR="00145738" w:rsidRDefault="00145738" w:rsidP="00A23835">
      <w:pPr>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p>
    <w:p w14:paraId="0843BEE7" w14:textId="218010F9" w:rsidR="00145738" w:rsidRDefault="00145738" w:rsidP="00145738">
      <w:pPr>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Chapter 5 – </w:t>
      </w:r>
      <w:r w:rsidR="00A23835">
        <w:rPr>
          <w:rFonts w:ascii="Times New Roman" w:hAnsi="Times New Roman"/>
          <w:sz w:val="24"/>
          <w:szCs w:val="24"/>
          <w:shd w:val="clear" w:color="auto" w:fill="FFFFFF"/>
        </w:rPr>
        <w:t>Proposed Approach and Method</w:t>
      </w:r>
      <w:r w:rsidR="00A23835">
        <w:rPr>
          <w:rFonts w:ascii="Times New Roman" w:hAnsi="Times New Roman"/>
          <w:sz w:val="24"/>
          <w:szCs w:val="24"/>
          <w:shd w:val="clear" w:color="auto" w:fill="FFFFFF"/>
        </w:rPr>
        <w:tab/>
      </w:r>
      <w:r w:rsidR="00A23835">
        <w:rPr>
          <w:rFonts w:ascii="Times New Roman" w:hAnsi="Times New Roman"/>
          <w:sz w:val="24"/>
          <w:szCs w:val="24"/>
          <w:shd w:val="clear" w:color="auto" w:fill="FFFFFF"/>
        </w:rPr>
        <w:tab/>
      </w:r>
      <w:r w:rsidR="00A23835">
        <w:rPr>
          <w:rFonts w:ascii="Times New Roman" w:hAnsi="Times New Roman"/>
          <w:sz w:val="24"/>
          <w:szCs w:val="24"/>
          <w:shd w:val="clear" w:color="auto" w:fill="FFFFFF"/>
        </w:rPr>
        <w:tab/>
      </w:r>
      <w:r w:rsidR="00A23835">
        <w:rPr>
          <w:rFonts w:ascii="Times New Roman" w:hAnsi="Times New Roman"/>
          <w:sz w:val="24"/>
          <w:szCs w:val="24"/>
          <w:shd w:val="clear" w:color="auto" w:fill="FFFFFF"/>
        </w:rPr>
        <w:tab/>
      </w:r>
      <w:r w:rsidR="00A23835">
        <w:rPr>
          <w:rFonts w:ascii="Times New Roman" w:hAnsi="Times New Roman"/>
          <w:sz w:val="24"/>
          <w:szCs w:val="24"/>
          <w:shd w:val="clear" w:color="auto" w:fill="FFFFFF"/>
        </w:rPr>
        <w:tab/>
      </w:r>
      <w:r w:rsidR="00A23835">
        <w:rPr>
          <w:rFonts w:ascii="Times New Roman" w:hAnsi="Times New Roman"/>
          <w:sz w:val="24"/>
          <w:szCs w:val="24"/>
          <w:shd w:val="clear" w:color="auto" w:fill="FFFFFF"/>
        </w:rPr>
        <w:tab/>
      </w:r>
      <w:r w:rsidR="00492BAC">
        <w:rPr>
          <w:rFonts w:ascii="Times New Roman" w:hAnsi="Times New Roman"/>
          <w:sz w:val="24"/>
          <w:szCs w:val="24"/>
          <w:shd w:val="clear" w:color="auto" w:fill="FFFFFF"/>
        </w:rPr>
        <w:t>7</w:t>
      </w:r>
    </w:p>
    <w:p w14:paraId="177B9996" w14:textId="77777777" w:rsidR="00A23835" w:rsidRDefault="00A23835" w:rsidP="00145738">
      <w:pPr>
        <w:spacing w:after="0" w:line="360" w:lineRule="auto"/>
        <w:rPr>
          <w:rFonts w:ascii="Times New Roman" w:hAnsi="Times New Roman"/>
          <w:sz w:val="24"/>
          <w:szCs w:val="24"/>
          <w:shd w:val="clear" w:color="auto" w:fill="FFFFFF"/>
        </w:rPr>
      </w:pPr>
    </w:p>
    <w:p w14:paraId="3F3D4A25" w14:textId="3318DEC3" w:rsidR="00145738" w:rsidRDefault="00145738" w:rsidP="00145738">
      <w:pPr>
        <w:spacing w:after="0" w:line="360" w:lineRule="auto"/>
        <w:rPr>
          <w:rFonts w:ascii="Times New Roman" w:hAnsi="Times New Roman"/>
          <w:sz w:val="24"/>
          <w:szCs w:val="24"/>
        </w:rPr>
      </w:pPr>
      <w:r w:rsidRPr="00042AFB">
        <w:rPr>
          <w:rFonts w:ascii="Times New Roman" w:hAnsi="Times New Roman"/>
          <w:sz w:val="24"/>
          <w:szCs w:val="24"/>
        </w:rPr>
        <w:t>Ch</w:t>
      </w:r>
      <w:r>
        <w:rPr>
          <w:rFonts w:ascii="Times New Roman" w:hAnsi="Times New Roman"/>
          <w:sz w:val="24"/>
          <w:szCs w:val="24"/>
        </w:rPr>
        <w:t>apter 6 – C</w:t>
      </w:r>
      <w:r w:rsidRPr="00042AFB">
        <w:rPr>
          <w:rFonts w:ascii="Times New Roman" w:hAnsi="Times New Roman"/>
          <w:sz w:val="24"/>
          <w:szCs w:val="24"/>
        </w:rPr>
        <w:t>onclusion</w:t>
      </w:r>
      <w:r>
        <w:rPr>
          <w:rFonts w:ascii="Times New Roman" w:hAnsi="Times New Roman"/>
          <w:sz w:val="24"/>
          <w:szCs w:val="24"/>
        </w:rPr>
        <w:tab/>
      </w:r>
      <w:r w:rsidR="00A23835">
        <w:rPr>
          <w:rFonts w:ascii="Times New Roman" w:hAnsi="Times New Roman"/>
          <w:sz w:val="24"/>
          <w:szCs w:val="24"/>
        </w:rPr>
        <w:t xml:space="preserve">                                                                                    </w:t>
      </w:r>
      <w:r w:rsidR="00492BAC">
        <w:rPr>
          <w:rFonts w:ascii="Times New Roman" w:hAnsi="Times New Roman"/>
          <w:sz w:val="24"/>
          <w:szCs w:val="24"/>
        </w:rPr>
        <w:t>8</w:t>
      </w:r>
    </w:p>
    <w:p w14:paraId="0A84D2B0" w14:textId="77777777" w:rsidR="00A23835" w:rsidRDefault="00A23835" w:rsidP="00145738">
      <w:pPr>
        <w:spacing w:after="0" w:line="360" w:lineRule="auto"/>
        <w:rPr>
          <w:rFonts w:ascii="Times New Roman" w:hAnsi="Times New Roman"/>
          <w:sz w:val="24"/>
          <w:szCs w:val="24"/>
        </w:rPr>
      </w:pPr>
    </w:p>
    <w:p w14:paraId="2D5234ED" w14:textId="54F21819" w:rsidR="00145738" w:rsidRDefault="00145738" w:rsidP="00145738">
      <w:pPr>
        <w:spacing w:after="0" w:line="360" w:lineRule="auto"/>
        <w:rPr>
          <w:rFonts w:ascii="Times New Roman" w:hAnsi="Times New Roman"/>
          <w:sz w:val="24"/>
          <w:szCs w:val="24"/>
        </w:rPr>
      </w:pPr>
      <w:r w:rsidRPr="00042AFB">
        <w:rPr>
          <w:rFonts w:ascii="Times New Roman" w:hAnsi="Times New Roman"/>
          <w:sz w:val="24"/>
          <w:szCs w:val="24"/>
        </w:rPr>
        <w:t xml:space="preserve">Chapter </w:t>
      </w:r>
      <w:r>
        <w:rPr>
          <w:rFonts w:ascii="Times New Roman" w:hAnsi="Times New Roman"/>
          <w:sz w:val="24"/>
          <w:szCs w:val="24"/>
        </w:rPr>
        <w:t xml:space="preserve">7 – </w:t>
      </w:r>
      <w:r w:rsidR="00A23835">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92BAC">
        <w:rPr>
          <w:rFonts w:ascii="Times New Roman" w:hAnsi="Times New Roman"/>
          <w:sz w:val="24"/>
          <w:szCs w:val="24"/>
        </w:rPr>
        <w:t>9</w:t>
      </w:r>
    </w:p>
    <w:p w14:paraId="24935FD0" w14:textId="77777777" w:rsidR="00A23835" w:rsidRPr="00042AFB" w:rsidRDefault="00A23835" w:rsidP="00145738">
      <w:pPr>
        <w:spacing w:after="0" w:line="360" w:lineRule="auto"/>
        <w:rPr>
          <w:rFonts w:ascii="Times New Roman" w:hAnsi="Times New Roman"/>
          <w:sz w:val="24"/>
          <w:szCs w:val="24"/>
        </w:rPr>
      </w:pPr>
    </w:p>
    <w:p w14:paraId="37635532" w14:textId="77777777" w:rsidR="00145738" w:rsidRPr="004D2FB3" w:rsidRDefault="00145738" w:rsidP="00145738">
      <w:pPr>
        <w:spacing w:after="0" w:line="360" w:lineRule="auto"/>
        <w:jc w:val="both"/>
        <w:rPr>
          <w:rFonts w:ascii="Times New Roman" w:hAnsi="Times New Roman"/>
          <w:sz w:val="24"/>
          <w:szCs w:val="24"/>
        </w:rPr>
      </w:pPr>
    </w:p>
    <w:p w14:paraId="78C81E53" w14:textId="77777777" w:rsidR="00145738" w:rsidRPr="004D2FB3" w:rsidRDefault="00145738" w:rsidP="00145738">
      <w:pPr>
        <w:spacing w:after="0" w:line="360" w:lineRule="auto"/>
        <w:jc w:val="both"/>
        <w:rPr>
          <w:rFonts w:ascii="Times New Roman" w:hAnsi="Times New Roman"/>
          <w:sz w:val="24"/>
          <w:szCs w:val="24"/>
        </w:rPr>
      </w:pPr>
    </w:p>
    <w:p w14:paraId="30405B14" w14:textId="77777777" w:rsidR="00145738" w:rsidRPr="004D2FB3" w:rsidRDefault="00145738" w:rsidP="00145738">
      <w:pPr>
        <w:spacing w:after="0" w:line="360" w:lineRule="auto"/>
        <w:jc w:val="both"/>
        <w:rPr>
          <w:rFonts w:ascii="Times New Roman" w:hAnsi="Times New Roman"/>
          <w:sz w:val="24"/>
          <w:szCs w:val="24"/>
        </w:rPr>
      </w:pPr>
    </w:p>
    <w:p w14:paraId="2FF2CABC" w14:textId="77777777" w:rsidR="00145738" w:rsidRPr="00006B99" w:rsidRDefault="00145738" w:rsidP="00145738">
      <w:pPr>
        <w:spacing w:after="0" w:line="360" w:lineRule="auto"/>
        <w:rPr>
          <w:rFonts w:ascii="Times New Roman" w:hAnsi="Times New Roman"/>
          <w:sz w:val="24"/>
          <w:szCs w:val="24"/>
        </w:rPr>
      </w:pPr>
    </w:p>
    <w:p w14:paraId="1058582E" w14:textId="77777777" w:rsidR="00145738" w:rsidRDefault="00145738" w:rsidP="00145738">
      <w:pPr>
        <w:rPr>
          <w:rFonts w:ascii="Times New Roman" w:hAnsi="Times New Roman"/>
          <w:b/>
          <w:bCs/>
          <w:sz w:val="28"/>
          <w:szCs w:val="28"/>
        </w:rPr>
      </w:pPr>
    </w:p>
    <w:p w14:paraId="5BBD36E5" w14:textId="77777777" w:rsidR="00BB790E" w:rsidRDefault="00BB790E" w:rsidP="00BB790E">
      <w:pPr>
        <w:widowControl w:val="0"/>
        <w:tabs>
          <w:tab w:val="left" w:pos="90"/>
        </w:tabs>
        <w:autoSpaceDE w:val="0"/>
        <w:autoSpaceDN w:val="0"/>
        <w:adjustRightInd w:val="0"/>
        <w:spacing w:after="0" w:line="360" w:lineRule="auto"/>
        <w:ind w:left="-720"/>
        <w:jc w:val="center"/>
        <w:rPr>
          <w:rFonts w:ascii="Times New Roman" w:hAnsi="Times New Roman"/>
          <w:b/>
          <w:sz w:val="48"/>
          <w:szCs w:val="48"/>
        </w:rPr>
      </w:pPr>
    </w:p>
    <w:p w14:paraId="0BD35FE4" w14:textId="77777777" w:rsidR="00145738" w:rsidRDefault="00145738" w:rsidP="00845332">
      <w:pPr>
        <w:jc w:val="both"/>
        <w:rPr>
          <w:rFonts w:ascii="Times New Roman" w:eastAsia="Times New Roman" w:hAnsi="Times New Roman" w:cs="Times New Roman"/>
          <w:b/>
          <w:sz w:val="28"/>
          <w:szCs w:val="28"/>
          <w:highlight w:val="white"/>
        </w:rPr>
      </w:pPr>
    </w:p>
    <w:p w14:paraId="4712728A" w14:textId="77777777" w:rsidR="00145738" w:rsidRDefault="00145738" w:rsidP="00845332">
      <w:pPr>
        <w:jc w:val="both"/>
        <w:rPr>
          <w:rFonts w:ascii="Times New Roman" w:eastAsia="Times New Roman" w:hAnsi="Times New Roman" w:cs="Times New Roman"/>
          <w:b/>
          <w:sz w:val="28"/>
          <w:szCs w:val="28"/>
          <w:highlight w:val="white"/>
        </w:rPr>
      </w:pPr>
    </w:p>
    <w:p w14:paraId="12B736EA" w14:textId="773F8B97" w:rsidR="00BB790E" w:rsidRPr="00B05A6E" w:rsidRDefault="00B05A6E" w:rsidP="00845332">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1.</w:t>
      </w:r>
      <w:r w:rsidR="00845332">
        <w:rPr>
          <w:rFonts w:ascii="Times New Roman" w:eastAsia="Times New Roman" w:hAnsi="Times New Roman" w:cs="Times New Roman"/>
          <w:b/>
          <w:sz w:val="28"/>
          <w:szCs w:val="28"/>
          <w:highlight w:val="white"/>
        </w:rPr>
        <w:t xml:space="preserve"> </w:t>
      </w:r>
      <w:r w:rsidR="00BB790E" w:rsidRPr="00B05A6E">
        <w:rPr>
          <w:rFonts w:ascii="Times New Roman" w:eastAsia="Times New Roman" w:hAnsi="Times New Roman" w:cs="Times New Roman"/>
          <w:b/>
          <w:sz w:val="28"/>
          <w:szCs w:val="28"/>
          <w:highlight w:val="white"/>
        </w:rPr>
        <w:t>INTRODUCTION</w:t>
      </w:r>
    </w:p>
    <w:p w14:paraId="72FC5C5B" w14:textId="77777777" w:rsidR="00B05A6E" w:rsidRPr="00B05A6E" w:rsidRDefault="00B05A6E" w:rsidP="00B05A6E">
      <w:pPr>
        <w:ind w:left="360"/>
        <w:rPr>
          <w:rFonts w:ascii="Times New Roman" w:eastAsia="Times New Roman" w:hAnsi="Times New Roman" w:cs="Times New Roman"/>
          <w:b/>
          <w:sz w:val="28"/>
          <w:szCs w:val="28"/>
          <w:highlight w:val="white"/>
        </w:rPr>
      </w:pPr>
    </w:p>
    <w:p w14:paraId="5D86F636" w14:textId="2C00FE15" w:rsidR="00BB790E" w:rsidRPr="00D81CE7" w:rsidRDefault="00BB790E" w:rsidP="00D81CE7">
      <w:pPr>
        <w:spacing w:line="360" w:lineRule="auto"/>
        <w:jc w:val="both"/>
        <w:rPr>
          <w:rFonts w:ascii="Times New Roman" w:eastAsia="Times New Roman" w:hAnsi="Times New Roman" w:cs="Times New Roman"/>
          <w:color w:val="222222"/>
          <w:sz w:val="24"/>
          <w:szCs w:val="24"/>
          <w:highlight w:val="white"/>
        </w:rPr>
      </w:pPr>
      <w:r w:rsidRPr="00184B26">
        <w:rPr>
          <w:rFonts w:ascii="Times New Roman" w:eastAsia="Times New Roman" w:hAnsi="Times New Roman" w:cs="Times New Roman"/>
          <w:color w:val="222222"/>
          <w:sz w:val="24"/>
          <w:szCs w:val="24"/>
          <w:highlight w:val="white"/>
        </w:rPr>
        <w:t>Alzheimer’s disease (AD) is an irreversible, progressive neurodegenerative disorder characterized by abnormal accumulation of amyloid plaques and neurofibrillary tangles in the brain, causing problems with memory, thinking, and behavio</w:t>
      </w:r>
      <w:r w:rsidR="00A77AA3">
        <w:rPr>
          <w:rFonts w:ascii="Times New Roman" w:eastAsia="Times New Roman" w:hAnsi="Times New Roman" w:cs="Times New Roman"/>
          <w:color w:val="222222"/>
          <w:sz w:val="24"/>
          <w:szCs w:val="24"/>
          <w:highlight w:val="white"/>
        </w:rPr>
        <w:t>u</w:t>
      </w:r>
      <w:r w:rsidRPr="00184B26">
        <w:rPr>
          <w:rFonts w:ascii="Times New Roman" w:eastAsia="Times New Roman" w:hAnsi="Times New Roman" w:cs="Times New Roman"/>
          <w:color w:val="222222"/>
          <w:sz w:val="24"/>
          <w:szCs w:val="24"/>
          <w:highlight w:val="white"/>
        </w:rPr>
        <w:t xml:space="preserve">r. </w:t>
      </w:r>
      <w:r w:rsidR="0083370D" w:rsidRPr="00184B26">
        <w:rPr>
          <w:rFonts w:ascii="Times New Roman" w:eastAsia="Times New Roman" w:hAnsi="Times New Roman" w:cs="Times New Roman"/>
          <w:color w:val="222222"/>
          <w:sz w:val="24"/>
          <w:szCs w:val="24"/>
          <w:highlight w:val="white"/>
        </w:rPr>
        <w:t>As per NEWS18 survey, a</w:t>
      </w:r>
      <w:r w:rsidRPr="00184B26">
        <w:rPr>
          <w:rFonts w:ascii="Times New Roman" w:eastAsia="Times New Roman" w:hAnsi="Times New Roman" w:cs="Times New Roman"/>
          <w:color w:val="222222"/>
          <w:sz w:val="24"/>
          <w:szCs w:val="24"/>
          <w:highlight w:val="white"/>
        </w:rPr>
        <w:t xml:space="preserve">n estimated </w:t>
      </w:r>
      <w:r w:rsidR="0083370D" w:rsidRPr="00184B26">
        <w:rPr>
          <w:rFonts w:ascii="Times New Roman" w:eastAsia="Times New Roman" w:hAnsi="Times New Roman" w:cs="Times New Roman"/>
          <w:color w:val="222222"/>
          <w:sz w:val="24"/>
          <w:szCs w:val="24"/>
          <w:highlight w:val="white"/>
        </w:rPr>
        <w:t>4</w:t>
      </w:r>
      <w:r w:rsidRPr="00184B26">
        <w:rPr>
          <w:rFonts w:ascii="Times New Roman" w:eastAsia="Times New Roman" w:hAnsi="Times New Roman" w:cs="Times New Roman"/>
          <w:color w:val="222222"/>
          <w:sz w:val="24"/>
          <w:szCs w:val="24"/>
          <w:highlight w:val="white"/>
        </w:rPr>
        <w:t xml:space="preserve"> million </w:t>
      </w:r>
      <w:r w:rsidR="0083370D" w:rsidRPr="00184B26">
        <w:rPr>
          <w:rFonts w:ascii="Times New Roman" w:eastAsia="Times New Roman" w:hAnsi="Times New Roman" w:cs="Times New Roman"/>
          <w:color w:val="222222"/>
          <w:sz w:val="24"/>
          <w:szCs w:val="24"/>
          <w:highlight w:val="white"/>
        </w:rPr>
        <w:t>Indians</w:t>
      </w:r>
      <w:r w:rsidRPr="00184B26">
        <w:rPr>
          <w:rFonts w:ascii="Times New Roman" w:eastAsia="Times New Roman" w:hAnsi="Times New Roman" w:cs="Times New Roman"/>
          <w:color w:val="222222"/>
          <w:sz w:val="24"/>
          <w:szCs w:val="24"/>
          <w:highlight w:val="white"/>
        </w:rPr>
        <w:t xml:space="preserve"> are living with AD in 2018. By 2050, 1 out of 85 individuals will be affected by AD, this number is projected to rise to nearly 14 million.</w:t>
      </w:r>
      <w:r w:rsidR="00D81CE7">
        <w:rPr>
          <w:rFonts w:ascii="Times New Roman" w:eastAsia="Times New Roman" w:hAnsi="Times New Roman" w:cs="Times New Roman"/>
          <w:color w:val="222222"/>
          <w:sz w:val="24"/>
          <w:szCs w:val="24"/>
          <w:highlight w:val="white"/>
        </w:rPr>
        <w:t xml:space="preserve">AD </w:t>
      </w:r>
      <w:r w:rsidRPr="00184B26">
        <w:rPr>
          <w:rFonts w:ascii="Times New Roman" w:hAnsi="Times New Roman" w:cs="Times New Roman"/>
          <w:color w:val="000000" w:themeColor="text1"/>
          <w:sz w:val="24"/>
          <w:szCs w:val="24"/>
          <w:highlight w:val="white"/>
        </w:rPr>
        <w:t>is a disorder of uncertain cause and pathogenesis that primarily affects older adults and is the most common cause of dementia.</w:t>
      </w:r>
    </w:p>
    <w:p w14:paraId="1E7A6EAB" w14:textId="59F461DF" w:rsidR="00615FF4" w:rsidRDefault="00BB790E" w:rsidP="00184B26">
      <w:pPr>
        <w:spacing w:after="0" w:line="360" w:lineRule="auto"/>
        <w:ind w:right="-188"/>
        <w:jc w:val="both"/>
        <w:rPr>
          <w:rFonts w:ascii="Times New Roman" w:hAnsi="Times New Roman" w:cs="Times New Roman"/>
          <w:bCs/>
          <w:color w:val="000000" w:themeColor="text1"/>
          <w:sz w:val="24"/>
          <w:szCs w:val="24"/>
          <w:highlight w:val="white"/>
        </w:rPr>
      </w:pPr>
      <w:r w:rsidRPr="00184B26">
        <w:rPr>
          <w:rFonts w:ascii="Times New Roman" w:hAnsi="Times New Roman" w:cs="Times New Roman"/>
          <w:color w:val="000000" w:themeColor="text1"/>
          <w:sz w:val="24"/>
          <w:szCs w:val="24"/>
          <w:highlight w:val="white"/>
        </w:rPr>
        <w:t xml:space="preserve">The earliest clinical signs of AD is </w:t>
      </w:r>
      <w:r w:rsidRPr="00184B26">
        <w:rPr>
          <w:rFonts w:ascii="Times New Roman" w:hAnsi="Times New Roman" w:cs="Times New Roman"/>
          <w:bCs/>
          <w:color w:val="000000" w:themeColor="text1"/>
          <w:sz w:val="24"/>
          <w:szCs w:val="24"/>
          <w:highlight w:val="white"/>
        </w:rPr>
        <w:t>selective memory impairment and while treatments are available to ameliorate or improve the condition of some symptoms, there is no cure currently available.</w:t>
      </w:r>
    </w:p>
    <w:p w14:paraId="3D202865" w14:textId="77777777" w:rsidR="00666B7F" w:rsidRPr="00184B26" w:rsidRDefault="00666B7F" w:rsidP="00184B26">
      <w:pPr>
        <w:spacing w:after="0" w:line="360" w:lineRule="auto"/>
        <w:ind w:right="-188"/>
        <w:jc w:val="both"/>
        <w:rPr>
          <w:rFonts w:ascii="Times New Roman" w:hAnsi="Times New Roman" w:cs="Times New Roman"/>
          <w:bCs/>
          <w:color w:val="000000" w:themeColor="text1"/>
          <w:sz w:val="24"/>
          <w:szCs w:val="24"/>
          <w:highlight w:val="white"/>
        </w:rPr>
      </w:pPr>
    </w:p>
    <w:p w14:paraId="4CBCD9FD" w14:textId="31443284" w:rsidR="00184B26" w:rsidRPr="00184B26" w:rsidRDefault="00BB790E" w:rsidP="00184B26">
      <w:pPr>
        <w:spacing w:after="240" w:line="360" w:lineRule="auto"/>
        <w:ind w:right="-188"/>
        <w:jc w:val="both"/>
        <w:rPr>
          <w:rFonts w:ascii="Times New Roman" w:hAnsi="Times New Roman" w:cs="Times New Roman"/>
          <w:bCs/>
          <w:color w:val="000000" w:themeColor="text1"/>
          <w:sz w:val="24"/>
          <w:szCs w:val="24"/>
          <w:highlight w:val="white"/>
        </w:rPr>
      </w:pPr>
      <w:r w:rsidRPr="00184B26">
        <w:rPr>
          <w:rFonts w:ascii="Times New Roman" w:hAnsi="Times New Roman" w:cs="Times New Roman"/>
          <w:bCs/>
          <w:color w:val="000000" w:themeColor="text1"/>
          <w:sz w:val="24"/>
          <w:szCs w:val="24"/>
          <w:highlight w:val="white"/>
        </w:rPr>
        <w:t xml:space="preserve">Brain </w:t>
      </w:r>
      <w:r w:rsidR="00496971" w:rsidRPr="00184B26">
        <w:rPr>
          <w:rFonts w:ascii="Times New Roman" w:hAnsi="Times New Roman" w:cs="Times New Roman"/>
          <w:bCs/>
          <w:color w:val="000000" w:themeColor="text1"/>
          <w:sz w:val="24"/>
          <w:szCs w:val="24"/>
          <w:highlight w:val="white"/>
        </w:rPr>
        <w:t>imaging</w:t>
      </w:r>
      <w:r w:rsidRPr="00184B26">
        <w:rPr>
          <w:rFonts w:ascii="Times New Roman" w:hAnsi="Times New Roman" w:cs="Times New Roman"/>
          <w:bCs/>
          <w:color w:val="000000" w:themeColor="text1"/>
          <w:sz w:val="24"/>
          <w:szCs w:val="24"/>
          <w:highlight w:val="white"/>
        </w:rPr>
        <w:t xml:space="preserve"> via magnetic resonance imaging (MRI), is used for evaluation of patients with</w:t>
      </w:r>
      <w:r w:rsidR="00184B26">
        <w:rPr>
          <w:rFonts w:ascii="Times New Roman" w:hAnsi="Times New Roman" w:cs="Times New Roman"/>
          <w:bCs/>
          <w:color w:val="000000" w:themeColor="text1"/>
          <w:sz w:val="24"/>
          <w:szCs w:val="24"/>
          <w:highlight w:val="white"/>
        </w:rPr>
        <w:t xml:space="preserve"> s</w:t>
      </w:r>
      <w:r w:rsidRPr="00184B26">
        <w:rPr>
          <w:rFonts w:ascii="Times New Roman" w:hAnsi="Times New Roman" w:cs="Times New Roman"/>
          <w:bCs/>
          <w:color w:val="000000" w:themeColor="text1"/>
          <w:sz w:val="24"/>
          <w:szCs w:val="24"/>
          <w:highlight w:val="white"/>
        </w:rPr>
        <w:t>uspected AD</w:t>
      </w:r>
      <w:r w:rsidR="00666B7F">
        <w:rPr>
          <w:rFonts w:ascii="Times New Roman" w:hAnsi="Times New Roman" w:cs="Times New Roman"/>
          <w:bCs/>
          <w:color w:val="000000" w:themeColor="text1"/>
          <w:sz w:val="24"/>
          <w:szCs w:val="24"/>
          <w:highlight w:val="white"/>
        </w:rPr>
        <w:t xml:space="preserve">. </w:t>
      </w:r>
      <w:r w:rsidR="00184B26" w:rsidRPr="00184B26">
        <w:rPr>
          <w:rFonts w:ascii="Times New Roman" w:hAnsi="Times New Roman" w:cs="Times New Roman"/>
          <w:bCs/>
          <w:color w:val="000000" w:themeColor="text1"/>
          <w:sz w:val="24"/>
          <w:szCs w:val="24"/>
          <w:highlight w:val="white"/>
        </w:rPr>
        <w:t>Clinicians and researchers will have to make use of machine learning techniques that can</w:t>
      </w:r>
      <w:r w:rsidR="00184B26">
        <w:rPr>
          <w:rFonts w:ascii="Times New Roman" w:hAnsi="Times New Roman" w:cs="Times New Roman"/>
          <w:bCs/>
          <w:color w:val="000000" w:themeColor="text1"/>
          <w:sz w:val="24"/>
          <w:szCs w:val="24"/>
          <w:highlight w:val="white"/>
        </w:rPr>
        <w:t xml:space="preserve"> accurately predict progress of a patient from mild cognitive impairment to dementia.</w:t>
      </w:r>
    </w:p>
    <w:p w14:paraId="64786998" w14:textId="0343D217" w:rsidR="00615FF4" w:rsidRDefault="00971C55" w:rsidP="00184B26">
      <w:pPr>
        <w:spacing w:after="0" w:line="360" w:lineRule="auto"/>
        <w:ind w:right="-188"/>
        <w:jc w:val="both"/>
        <w:rPr>
          <w:rFonts w:ascii="Times New Roman" w:hAnsi="Times New Roman" w:cs="Times New Roman"/>
          <w:bCs/>
          <w:color w:val="000000" w:themeColor="text1"/>
          <w:sz w:val="24"/>
          <w:szCs w:val="24"/>
          <w:highlight w:val="white"/>
        </w:rPr>
      </w:pPr>
      <w:r>
        <w:rPr>
          <w:rFonts w:ascii="Times New Roman" w:hAnsi="Times New Roman" w:cs="Times New Roman"/>
          <w:bCs/>
          <w:color w:val="000000" w:themeColor="text1"/>
          <w:sz w:val="24"/>
          <w:szCs w:val="24"/>
          <w:highlight w:val="white"/>
        </w:rPr>
        <w:t xml:space="preserve"> Here we will be using the MRI longitudinal </w:t>
      </w:r>
      <w:r w:rsidR="00615FF4">
        <w:rPr>
          <w:rFonts w:ascii="Times New Roman" w:hAnsi="Times New Roman" w:cs="Times New Roman"/>
          <w:bCs/>
          <w:color w:val="000000" w:themeColor="text1"/>
          <w:sz w:val="24"/>
          <w:szCs w:val="24"/>
          <w:highlight w:val="white"/>
        </w:rPr>
        <w:t>data that will help us in training the model. In coming months we will look at details and realistic costing, timeline, result analysis. Our primary objective is to detect AD in its early stages so as to prevent repercussion</w:t>
      </w:r>
      <w:r w:rsidR="00666B7F">
        <w:rPr>
          <w:rFonts w:ascii="Times New Roman" w:hAnsi="Times New Roman" w:cs="Times New Roman"/>
          <w:bCs/>
          <w:color w:val="000000" w:themeColor="text1"/>
          <w:sz w:val="24"/>
          <w:szCs w:val="24"/>
          <w:highlight w:val="white"/>
        </w:rPr>
        <w:t>s</w:t>
      </w:r>
      <w:r w:rsidR="00615FF4">
        <w:rPr>
          <w:rFonts w:ascii="Times New Roman" w:hAnsi="Times New Roman" w:cs="Times New Roman"/>
          <w:bCs/>
          <w:color w:val="000000" w:themeColor="text1"/>
          <w:sz w:val="24"/>
          <w:szCs w:val="24"/>
          <w:highlight w:val="white"/>
        </w:rPr>
        <w:t xml:space="preserve"> to the brain. </w:t>
      </w:r>
      <w:proofErr w:type="spellStart"/>
      <w:r w:rsidR="00615FF4">
        <w:rPr>
          <w:rFonts w:ascii="Times New Roman" w:hAnsi="Times New Roman" w:cs="Times New Roman"/>
          <w:bCs/>
          <w:color w:val="000000" w:themeColor="text1"/>
          <w:sz w:val="24"/>
          <w:szCs w:val="24"/>
          <w:highlight w:val="white"/>
        </w:rPr>
        <w:t>Sklearn</w:t>
      </w:r>
      <w:proofErr w:type="spellEnd"/>
      <w:r w:rsidR="00615FF4">
        <w:rPr>
          <w:rFonts w:ascii="Times New Roman" w:hAnsi="Times New Roman" w:cs="Times New Roman"/>
          <w:bCs/>
          <w:color w:val="000000" w:themeColor="text1"/>
          <w:sz w:val="24"/>
          <w:szCs w:val="24"/>
          <w:highlight w:val="white"/>
        </w:rPr>
        <w:t xml:space="preserve">, </w:t>
      </w:r>
      <w:proofErr w:type="spellStart"/>
      <w:r w:rsidR="00615FF4">
        <w:rPr>
          <w:rFonts w:ascii="Times New Roman" w:hAnsi="Times New Roman" w:cs="Times New Roman"/>
          <w:bCs/>
          <w:color w:val="000000" w:themeColor="text1"/>
          <w:sz w:val="24"/>
          <w:szCs w:val="24"/>
          <w:highlight w:val="white"/>
        </w:rPr>
        <w:t>scikit</w:t>
      </w:r>
      <w:proofErr w:type="spellEnd"/>
      <w:r w:rsidR="00615FF4">
        <w:rPr>
          <w:rFonts w:ascii="Times New Roman" w:hAnsi="Times New Roman" w:cs="Times New Roman"/>
          <w:bCs/>
          <w:color w:val="000000" w:themeColor="text1"/>
          <w:sz w:val="24"/>
          <w:szCs w:val="24"/>
          <w:highlight w:val="white"/>
        </w:rPr>
        <w:t xml:space="preserve">, </w:t>
      </w:r>
      <w:proofErr w:type="spellStart"/>
      <w:r w:rsidR="00615FF4">
        <w:rPr>
          <w:rFonts w:ascii="Times New Roman" w:hAnsi="Times New Roman" w:cs="Times New Roman"/>
          <w:bCs/>
          <w:color w:val="000000" w:themeColor="text1"/>
          <w:sz w:val="24"/>
          <w:szCs w:val="24"/>
          <w:highlight w:val="white"/>
        </w:rPr>
        <w:t>tensorflow</w:t>
      </w:r>
      <w:proofErr w:type="spellEnd"/>
      <w:r w:rsidR="00615FF4">
        <w:rPr>
          <w:rFonts w:ascii="Times New Roman" w:hAnsi="Times New Roman" w:cs="Times New Roman"/>
          <w:bCs/>
          <w:color w:val="000000" w:themeColor="text1"/>
          <w:sz w:val="24"/>
          <w:szCs w:val="24"/>
          <w:highlight w:val="white"/>
        </w:rPr>
        <w:t xml:space="preserve"> </w:t>
      </w:r>
      <w:r w:rsidR="00EC2DE0">
        <w:rPr>
          <w:rFonts w:ascii="Times New Roman" w:hAnsi="Times New Roman" w:cs="Times New Roman"/>
          <w:bCs/>
          <w:color w:val="000000" w:themeColor="text1"/>
          <w:sz w:val="24"/>
          <w:szCs w:val="24"/>
          <w:highlight w:val="white"/>
        </w:rPr>
        <w:t>and many other modules of python would be used to develop the application.</w:t>
      </w:r>
    </w:p>
    <w:p w14:paraId="1F916E19" w14:textId="383986CB" w:rsidR="00615FF4" w:rsidRPr="00184B26" w:rsidRDefault="00615FF4" w:rsidP="00184B26">
      <w:pPr>
        <w:spacing w:after="0" w:line="360" w:lineRule="auto"/>
        <w:ind w:right="-188"/>
        <w:jc w:val="both"/>
        <w:rPr>
          <w:rFonts w:ascii="Times New Roman" w:hAnsi="Times New Roman" w:cs="Times New Roman"/>
          <w:bCs/>
          <w:color w:val="000000" w:themeColor="text1"/>
          <w:sz w:val="24"/>
          <w:szCs w:val="24"/>
          <w:highlight w:val="white"/>
        </w:rPr>
      </w:pPr>
      <w:r>
        <w:rPr>
          <w:rFonts w:ascii="Times New Roman" w:hAnsi="Times New Roman" w:cs="Times New Roman"/>
          <w:bCs/>
          <w:color w:val="000000" w:themeColor="text1"/>
          <w:sz w:val="24"/>
          <w:szCs w:val="24"/>
          <w:highlight w:val="white"/>
        </w:rPr>
        <w:t>Further we are planning to develop a web ap</w:t>
      </w:r>
      <w:r w:rsidR="00666B7F">
        <w:rPr>
          <w:rFonts w:ascii="Times New Roman" w:hAnsi="Times New Roman" w:cs="Times New Roman"/>
          <w:bCs/>
          <w:color w:val="000000" w:themeColor="text1"/>
          <w:sz w:val="24"/>
          <w:szCs w:val="24"/>
          <w:highlight w:val="white"/>
        </w:rPr>
        <w:t xml:space="preserve">plication using HTML, CSS, </w:t>
      </w:r>
      <w:r w:rsidR="004C38FF">
        <w:rPr>
          <w:rFonts w:ascii="Times New Roman" w:hAnsi="Times New Roman" w:cs="Times New Roman"/>
          <w:bCs/>
          <w:color w:val="000000" w:themeColor="text1"/>
          <w:sz w:val="24"/>
          <w:szCs w:val="24"/>
          <w:highlight w:val="white"/>
        </w:rPr>
        <w:t>and JavaScript</w:t>
      </w:r>
      <w:r>
        <w:rPr>
          <w:rFonts w:ascii="Times New Roman" w:hAnsi="Times New Roman" w:cs="Times New Roman"/>
          <w:bCs/>
          <w:color w:val="000000" w:themeColor="text1"/>
          <w:sz w:val="24"/>
          <w:szCs w:val="24"/>
          <w:highlight w:val="white"/>
        </w:rPr>
        <w:t xml:space="preserve"> </w:t>
      </w:r>
      <w:r w:rsidR="00EC2DE0">
        <w:rPr>
          <w:rFonts w:ascii="Times New Roman" w:hAnsi="Times New Roman" w:cs="Times New Roman"/>
          <w:bCs/>
          <w:color w:val="000000" w:themeColor="text1"/>
          <w:sz w:val="24"/>
          <w:szCs w:val="24"/>
          <w:highlight w:val="white"/>
        </w:rPr>
        <w:t xml:space="preserve">so that it can be easily used by masses. It would be a beneficial tool for the clinical department as it can be easily used by doctors for early detection of AD. </w:t>
      </w:r>
    </w:p>
    <w:p w14:paraId="4BD09B4B" w14:textId="67DFA09C" w:rsidR="00B05A6E" w:rsidRPr="00666B7F" w:rsidRDefault="00EC2DE0" w:rsidP="00666B7F">
      <w:pPr>
        <w:spacing w:before="240" w:after="60" w:line="360" w:lineRule="auto"/>
        <w:ind w:right="-188"/>
        <w:jc w:val="both"/>
        <w:rPr>
          <w:rFonts w:ascii="Times New Roman" w:eastAsia="Times New Roman" w:hAnsi="Times New Roman" w:cs="Times New Roman"/>
          <w:bCs/>
          <w:sz w:val="24"/>
          <w:szCs w:val="24"/>
          <w:highlight w:val="white"/>
        </w:rPr>
      </w:pPr>
      <w:r w:rsidRPr="00B05A6E">
        <w:rPr>
          <w:rFonts w:ascii="Times New Roman" w:eastAsia="Times New Roman" w:hAnsi="Times New Roman" w:cs="Times New Roman"/>
          <w:bCs/>
          <w:sz w:val="24"/>
          <w:szCs w:val="24"/>
          <w:highlight w:val="white"/>
        </w:rPr>
        <w:t xml:space="preserve">A supervised learning algorithm analyse the cleaning data and produces an inferred </w:t>
      </w:r>
      <w:r w:rsidR="00B05A6E" w:rsidRPr="00B05A6E">
        <w:rPr>
          <w:rFonts w:ascii="Times New Roman" w:eastAsia="Times New Roman" w:hAnsi="Times New Roman" w:cs="Times New Roman"/>
          <w:bCs/>
          <w:sz w:val="24"/>
          <w:szCs w:val="24"/>
          <w:highlight w:val="white"/>
        </w:rPr>
        <w:t>function which can be used for mapping the example</w:t>
      </w:r>
      <w:r w:rsidR="00666B7F">
        <w:rPr>
          <w:rFonts w:ascii="Times New Roman" w:eastAsia="Times New Roman" w:hAnsi="Times New Roman" w:cs="Times New Roman"/>
          <w:bCs/>
          <w:sz w:val="24"/>
          <w:szCs w:val="24"/>
        </w:rPr>
        <w:t xml:space="preserve">. </w:t>
      </w:r>
      <w:r w:rsidR="00B05A6E" w:rsidRPr="00B05A6E">
        <w:rPr>
          <w:rFonts w:ascii="Times New Roman" w:hAnsi="Times New Roman" w:cs="Times New Roman"/>
          <w:sz w:val="24"/>
          <w:szCs w:val="24"/>
          <w:shd w:val="clear" w:color="auto" w:fill="FFFFFF"/>
        </w:rPr>
        <w:t xml:space="preserve">A wide range of supervised learning algorithms are available, each with its strengths and weaknesses. </w:t>
      </w:r>
    </w:p>
    <w:p w14:paraId="45C2A0F5" w14:textId="66345D9A" w:rsidR="00B05A6E" w:rsidRPr="00B05A6E" w:rsidRDefault="00B05A6E" w:rsidP="00666B7F">
      <w:pPr>
        <w:pStyle w:val="NormalWeb"/>
        <w:shd w:val="clear" w:color="auto" w:fill="FFFFFF"/>
        <w:spacing w:before="120" w:beforeAutospacing="0" w:after="120" w:afterAutospacing="0" w:line="360" w:lineRule="auto"/>
        <w:jc w:val="both"/>
      </w:pPr>
      <w:r w:rsidRPr="00B05A6E">
        <w:t>The most widely used learning algorithms are:</w:t>
      </w:r>
      <w:r w:rsidR="00666B7F">
        <w:t xml:space="preserve"> </w:t>
      </w:r>
      <w:hyperlink r:id="rId7" w:tooltip="Support Vector Machines" w:history="1">
        <w:r w:rsidRPr="00B05A6E">
          <w:rPr>
            <w:rStyle w:val="Hyperlink"/>
            <w:color w:val="auto"/>
            <w:u w:val="none"/>
          </w:rPr>
          <w:t>Support Vector Machines</w:t>
        </w:r>
      </w:hyperlink>
      <w:r w:rsidR="00666B7F">
        <w:rPr>
          <w:rStyle w:val="Hyperlink"/>
          <w:color w:val="auto"/>
          <w:u w:val="none"/>
        </w:rPr>
        <w:t xml:space="preserve">, </w:t>
      </w:r>
      <w:hyperlink r:id="rId8" w:tooltip="Linear regression" w:history="1">
        <w:r w:rsidRPr="00B05A6E">
          <w:rPr>
            <w:rStyle w:val="Hyperlink"/>
            <w:color w:val="auto"/>
            <w:u w:val="none"/>
          </w:rPr>
          <w:t>linear regression</w:t>
        </w:r>
      </w:hyperlink>
      <w:r w:rsidR="00666B7F">
        <w:rPr>
          <w:rStyle w:val="Hyperlink"/>
          <w:color w:val="auto"/>
          <w:u w:val="none"/>
        </w:rPr>
        <w:t xml:space="preserve">, </w:t>
      </w:r>
      <w:hyperlink r:id="rId9" w:tooltip="Logistic regression" w:history="1">
        <w:r w:rsidRPr="00B05A6E">
          <w:rPr>
            <w:rStyle w:val="Hyperlink"/>
            <w:color w:val="auto"/>
            <w:u w:val="none"/>
          </w:rPr>
          <w:t>logistic regression</w:t>
        </w:r>
      </w:hyperlink>
      <w:r w:rsidR="00666B7F">
        <w:rPr>
          <w:rStyle w:val="Hyperlink"/>
          <w:color w:val="auto"/>
          <w:u w:val="none"/>
        </w:rPr>
        <w:t xml:space="preserve">, </w:t>
      </w:r>
      <w:hyperlink r:id="rId10" w:tooltip="Naive Bayes classifier" w:history="1">
        <w:r w:rsidRPr="00B05A6E">
          <w:rPr>
            <w:rStyle w:val="Hyperlink"/>
            <w:color w:val="auto"/>
            <w:u w:val="none"/>
          </w:rPr>
          <w:t>naive Bayes</w:t>
        </w:r>
      </w:hyperlink>
      <w:r w:rsidR="00666B7F">
        <w:rPr>
          <w:rStyle w:val="Hyperlink"/>
          <w:color w:val="auto"/>
          <w:u w:val="none"/>
        </w:rPr>
        <w:t xml:space="preserve">, </w:t>
      </w:r>
      <w:hyperlink r:id="rId11" w:tooltip="Linear discriminant analysis" w:history="1">
        <w:r w:rsidRPr="00B05A6E">
          <w:rPr>
            <w:rStyle w:val="Hyperlink"/>
            <w:color w:val="auto"/>
            <w:u w:val="none"/>
          </w:rPr>
          <w:t>linear discriminant analysis</w:t>
        </w:r>
      </w:hyperlink>
      <w:r w:rsidR="00666B7F">
        <w:rPr>
          <w:rStyle w:val="Hyperlink"/>
          <w:color w:val="auto"/>
          <w:u w:val="none"/>
        </w:rPr>
        <w:t xml:space="preserve">, </w:t>
      </w:r>
      <w:hyperlink r:id="rId12" w:tooltip="Decision tree learning" w:history="1">
        <w:r w:rsidRPr="00B05A6E">
          <w:rPr>
            <w:rStyle w:val="Hyperlink"/>
            <w:color w:val="auto"/>
            <w:u w:val="none"/>
          </w:rPr>
          <w:t>decision trees</w:t>
        </w:r>
      </w:hyperlink>
      <w:r w:rsidR="00666B7F">
        <w:rPr>
          <w:rStyle w:val="Hyperlink"/>
          <w:color w:val="auto"/>
          <w:u w:val="none"/>
        </w:rPr>
        <w:t xml:space="preserve">, </w:t>
      </w:r>
      <w:hyperlink r:id="rId13" w:tooltip="K-nearest neighbor algorithm" w:history="1">
        <w:r w:rsidRPr="00B05A6E">
          <w:rPr>
            <w:rStyle w:val="Hyperlink"/>
            <w:color w:val="auto"/>
            <w:u w:val="none"/>
          </w:rPr>
          <w:t>k-nearest neighbour algorithm</w:t>
        </w:r>
      </w:hyperlink>
      <w:r w:rsidR="00666B7F">
        <w:rPr>
          <w:rStyle w:val="Hyperlink"/>
          <w:color w:val="auto"/>
          <w:u w:val="none"/>
        </w:rPr>
        <w:t xml:space="preserve">, </w:t>
      </w:r>
      <w:hyperlink r:id="rId14" w:tooltip="Artificial neural network" w:history="1">
        <w:r w:rsidR="00666B7F">
          <w:rPr>
            <w:rStyle w:val="Hyperlink"/>
            <w:color w:val="auto"/>
            <w:u w:val="none"/>
          </w:rPr>
          <w:t>neural n</w:t>
        </w:r>
        <w:r w:rsidRPr="00B05A6E">
          <w:rPr>
            <w:rStyle w:val="Hyperlink"/>
            <w:color w:val="auto"/>
            <w:u w:val="none"/>
          </w:rPr>
          <w:t>etworks</w:t>
        </w:r>
      </w:hyperlink>
      <w:r w:rsidRPr="00B05A6E">
        <w:t> (</w:t>
      </w:r>
      <w:hyperlink r:id="rId15" w:tooltip="Multilayer perceptron" w:history="1">
        <w:r w:rsidRPr="00B05A6E">
          <w:rPr>
            <w:rStyle w:val="Hyperlink"/>
            <w:color w:val="auto"/>
            <w:u w:val="none"/>
          </w:rPr>
          <w:t>Multilayer perceptron</w:t>
        </w:r>
      </w:hyperlink>
      <w:r w:rsidRPr="00B05A6E">
        <w:t>)</w:t>
      </w:r>
      <w:r w:rsidR="00666B7F">
        <w:t xml:space="preserve">, </w:t>
      </w:r>
      <w:hyperlink r:id="rId16" w:tooltip="Similarity learning" w:history="1">
        <w:r w:rsidR="00666B7F">
          <w:rPr>
            <w:rStyle w:val="Hyperlink"/>
            <w:color w:val="auto"/>
            <w:u w:val="none"/>
          </w:rPr>
          <w:t>s</w:t>
        </w:r>
        <w:r w:rsidRPr="00B05A6E">
          <w:rPr>
            <w:rStyle w:val="Hyperlink"/>
            <w:color w:val="auto"/>
            <w:u w:val="none"/>
          </w:rPr>
          <w:t>imilarity learning</w:t>
        </w:r>
      </w:hyperlink>
      <w:r w:rsidR="00666B7F">
        <w:rPr>
          <w:rStyle w:val="Hyperlink"/>
          <w:color w:val="auto"/>
          <w:u w:val="none"/>
        </w:rPr>
        <w:t>.</w:t>
      </w:r>
    </w:p>
    <w:p w14:paraId="489AB1C5" w14:textId="77777777" w:rsidR="00145738" w:rsidRDefault="00145738" w:rsidP="00BB790E">
      <w:pPr>
        <w:jc w:val="both"/>
        <w:rPr>
          <w:rFonts w:ascii="Times New Roman" w:hAnsi="Times New Roman" w:cs="Times New Roman"/>
          <w:b/>
          <w:bCs/>
          <w:color w:val="000000" w:themeColor="text1"/>
          <w:sz w:val="28"/>
          <w:szCs w:val="28"/>
        </w:rPr>
      </w:pPr>
    </w:p>
    <w:p w14:paraId="66278B35" w14:textId="3DDDF654" w:rsidR="00BB790E" w:rsidRPr="00184B26" w:rsidRDefault="00845332" w:rsidP="00BB790E">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2.</w:t>
      </w:r>
      <w:r w:rsidR="00666B7F">
        <w:rPr>
          <w:rFonts w:ascii="Times New Roman" w:hAnsi="Times New Roman" w:cs="Times New Roman"/>
          <w:b/>
          <w:bCs/>
          <w:color w:val="000000" w:themeColor="text1"/>
          <w:sz w:val="28"/>
          <w:szCs w:val="28"/>
        </w:rPr>
        <w:t xml:space="preserve"> </w:t>
      </w:r>
      <w:r w:rsidR="002B4495" w:rsidRPr="00184B26">
        <w:rPr>
          <w:rFonts w:ascii="Times New Roman" w:hAnsi="Times New Roman" w:cs="Times New Roman"/>
          <w:b/>
          <w:bCs/>
          <w:color w:val="000000" w:themeColor="text1"/>
          <w:sz w:val="28"/>
          <w:szCs w:val="28"/>
        </w:rPr>
        <w:t>LITERATURE SURVEY</w:t>
      </w:r>
    </w:p>
    <w:p w14:paraId="10ECA48F" w14:textId="20D335DF" w:rsidR="006B1932" w:rsidRPr="00845332" w:rsidRDefault="00184B26" w:rsidP="00666B7F">
      <w:pPr>
        <w:pStyle w:val="Heading2"/>
        <w:spacing w:before="360" w:beforeAutospacing="0" w:after="120" w:afterAutospacing="0" w:line="360" w:lineRule="auto"/>
        <w:rPr>
          <w:b w:val="0"/>
          <w:sz w:val="24"/>
          <w:szCs w:val="24"/>
        </w:rPr>
      </w:pPr>
      <w:r w:rsidRPr="00845332">
        <w:rPr>
          <w:b w:val="0"/>
          <w:color w:val="202020"/>
          <w:sz w:val="24"/>
          <w:szCs w:val="24"/>
        </w:rPr>
        <w:t xml:space="preserve">2.1 </w:t>
      </w:r>
      <w:r w:rsidR="006B1932" w:rsidRPr="00845332">
        <w:rPr>
          <w:b w:val="0"/>
          <w:color w:val="202020"/>
          <w:sz w:val="24"/>
          <w:szCs w:val="24"/>
        </w:rPr>
        <w:t xml:space="preserve">Detection of Microstructural White Matter Degeneration in </w:t>
      </w:r>
      <w:proofErr w:type="gramStart"/>
      <w:r w:rsidR="006B1932" w:rsidRPr="00845332">
        <w:rPr>
          <w:b w:val="0"/>
          <w:color w:val="202020"/>
          <w:sz w:val="24"/>
          <w:szCs w:val="24"/>
        </w:rPr>
        <w:t>Alzheimer’s Disease</w:t>
      </w:r>
      <w:proofErr w:type="gramEnd"/>
      <w:r w:rsidR="006B1932" w:rsidRPr="00845332">
        <w:rPr>
          <w:b w:val="0"/>
          <w:color w:val="202020"/>
          <w:sz w:val="24"/>
          <w:szCs w:val="24"/>
        </w:rPr>
        <w:t xml:space="preserve"> Using Machine Learning Classification of </w:t>
      </w:r>
      <w:r w:rsidR="004C38FF" w:rsidRPr="00845332">
        <w:rPr>
          <w:b w:val="0"/>
          <w:color w:val="202020"/>
          <w:sz w:val="24"/>
          <w:szCs w:val="24"/>
        </w:rPr>
        <w:t>Multicentre</w:t>
      </w:r>
      <w:r w:rsidR="006B1932" w:rsidRPr="00845332">
        <w:rPr>
          <w:b w:val="0"/>
          <w:color w:val="202020"/>
          <w:sz w:val="24"/>
          <w:szCs w:val="24"/>
        </w:rPr>
        <w:t xml:space="preserve"> DTI Data</w:t>
      </w:r>
      <w:r w:rsidRPr="00845332">
        <w:rPr>
          <w:b w:val="0"/>
          <w:color w:val="202020"/>
          <w:sz w:val="24"/>
          <w:szCs w:val="24"/>
        </w:rPr>
        <w:t xml:space="preserve"> (</w:t>
      </w:r>
      <w:r w:rsidRPr="00845332">
        <w:rPr>
          <w:b w:val="0"/>
          <w:color w:val="222222"/>
          <w:sz w:val="24"/>
          <w:szCs w:val="24"/>
          <w:shd w:val="clear" w:color="auto" w:fill="FFFFFF"/>
        </w:rPr>
        <w:t>2013)</w:t>
      </w:r>
    </w:p>
    <w:p w14:paraId="6171BC8B" w14:textId="5D92A6FF" w:rsidR="006B1932" w:rsidRPr="00845332" w:rsidRDefault="006B1932" w:rsidP="00666B7F">
      <w:pPr>
        <w:pStyle w:val="NormalWeb"/>
        <w:spacing w:before="0" w:beforeAutospacing="0" w:after="0" w:afterAutospacing="0" w:line="360" w:lineRule="auto"/>
        <w:jc w:val="both"/>
      </w:pPr>
      <w:r w:rsidRPr="00845332">
        <w:rPr>
          <w:color w:val="222222"/>
          <w:shd w:val="clear" w:color="auto" w:fill="FFFFFF"/>
        </w:rPr>
        <w:t xml:space="preserve">Article - </w:t>
      </w:r>
      <w:hyperlink r:id="rId17" w:history="1">
        <w:r w:rsidRPr="00845332">
          <w:rPr>
            <w:rStyle w:val="Hyperlink"/>
            <w:color w:val="1155CC"/>
            <w:shd w:val="clear" w:color="auto" w:fill="FFFFFF"/>
          </w:rPr>
          <w:t>https://journals.plos.org/plosone/article?id=10.1371/journal.pone.0064925</w:t>
        </w:r>
      </w:hyperlink>
    </w:p>
    <w:p w14:paraId="3481C412" w14:textId="32395127" w:rsidR="006B1932" w:rsidRPr="00845332" w:rsidRDefault="006B1932" w:rsidP="00666B7F">
      <w:pPr>
        <w:pStyle w:val="NormalWeb"/>
        <w:spacing w:before="0" w:beforeAutospacing="0" w:after="0" w:afterAutospacing="0" w:line="360" w:lineRule="auto"/>
        <w:jc w:val="both"/>
      </w:pPr>
      <w:r w:rsidRPr="00845332">
        <w:rPr>
          <w:color w:val="222222"/>
          <w:shd w:val="clear" w:color="auto" w:fill="FFFFFF"/>
        </w:rPr>
        <w:t xml:space="preserve">Summary- </w:t>
      </w:r>
      <w:r w:rsidRPr="00845332">
        <w:rPr>
          <w:color w:val="202020"/>
          <w:shd w:val="clear" w:color="auto" w:fill="FFFFFF"/>
        </w:rPr>
        <w:t xml:space="preserve">For diagnostic classification we used the DTI indices fractional anisotropy (FA) and mean diffusivity (MD) and, for comparison, </w:t>
      </w:r>
      <w:proofErr w:type="spellStart"/>
      <w:r w:rsidRPr="00845332">
        <w:rPr>
          <w:color w:val="202020"/>
          <w:shd w:val="clear" w:color="auto" w:fill="FFFFFF"/>
        </w:rPr>
        <w:t>gray</w:t>
      </w:r>
      <w:proofErr w:type="spellEnd"/>
      <w:r w:rsidRPr="00845332">
        <w:rPr>
          <w:color w:val="202020"/>
          <w:shd w:val="clear" w:color="auto" w:fill="FFFFFF"/>
        </w:rPr>
        <w:t xml:space="preserve"> matter and white matter density maps from anatomical MRI. Data were classified using a Support Vector Machine (SVM) and a Naïve Bayes (NB) classifier. We used two cross-validation approaches, (</w:t>
      </w:r>
      <w:proofErr w:type="spellStart"/>
      <w:r w:rsidRPr="00845332">
        <w:rPr>
          <w:color w:val="202020"/>
          <w:shd w:val="clear" w:color="auto" w:fill="FFFFFF"/>
        </w:rPr>
        <w:t>i</w:t>
      </w:r>
      <w:proofErr w:type="spellEnd"/>
      <w:r w:rsidRPr="00845332">
        <w:rPr>
          <w:color w:val="202020"/>
          <w:shd w:val="clear" w:color="auto" w:fill="FFFFFF"/>
        </w:rPr>
        <w:t>) test and training samples randomly drawn from the entire data set (pooled cross-validation) and (ii) data from each scanner as test set, and the data from the remaining scanners as training set (scanner-specific cross-validation). In the pooled cross-validation, SVM achieved an accuracy of 80% for FA and 83% for MD. Accuracies for NB were significantly lower, ranging between 68% and 75%</w:t>
      </w:r>
    </w:p>
    <w:p w14:paraId="6A013294" w14:textId="714BB1FD" w:rsidR="002B4495" w:rsidRPr="00845332" w:rsidRDefault="002B4495" w:rsidP="00666B7F">
      <w:pPr>
        <w:spacing w:line="360" w:lineRule="auto"/>
        <w:jc w:val="both"/>
        <w:rPr>
          <w:rFonts w:ascii="Times New Roman" w:hAnsi="Times New Roman" w:cs="Times New Roman"/>
          <w:color w:val="000000" w:themeColor="text1"/>
          <w:sz w:val="24"/>
          <w:szCs w:val="24"/>
        </w:rPr>
      </w:pPr>
      <w:bookmarkStart w:id="0" w:name="_GoBack"/>
      <w:bookmarkEnd w:id="0"/>
    </w:p>
    <w:p w14:paraId="37B8CA80" w14:textId="266CDE55" w:rsidR="006B1932" w:rsidRPr="00845332" w:rsidRDefault="00184B26" w:rsidP="00666B7F">
      <w:pPr>
        <w:pStyle w:val="Heading2"/>
        <w:spacing w:before="360" w:beforeAutospacing="0" w:after="120" w:afterAutospacing="0" w:line="360" w:lineRule="auto"/>
        <w:rPr>
          <w:b w:val="0"/>
          <w:sz w:val="24"/>
          <w:szCs w:val="24"/>
        </w:rPr>
      </w:pPr>
      <w:r w:rsidRPr="00845332">
        <w:rPr>
          <w:b w:val="0"/>
          <w:color w:val="000000"/>
          <w:sz w:val="24"/>
          <w:szCs w:val="24"/>
        </w:rPr>
        <w:t>2.2</w:t>
      </w:r>
      <w:r w:rsidR="00666B7F" w:rsidRPr="00845332">
        <w:rPr>
          <w:b w:val="0"/>
          <w:color w:val="000000"/>
          <w:sz w:val="24"/>
          <w:szCs w:val="24"/>
        </w:rPr>
        <w:t xml:space="preserve"> </w:t>
      </w:r>
      <w:r w:rsidR="006B1932" w:rsidRPr="00845332">
        <w:rPr>
          <w:b w:val="0"/>
          <w:color w:val="000000"/>
          <w:sz w:val="24"/>
          <w:szCs w:val="24"/>
        </w:rPr>
        <w:t xml:space="preserve">Using 3D MRI scans based on </w:t>
      </w:r>
      <w:proofErr w:type="spellStart"/>
      <w:r w:rsidR="006B1932" w:rsidRPr="00845332">
        <w:rPr>
          <w:b w:val="0"/>
          <w:color w:val="000000"/>
          <w:sz w:val="24"/>
          <w:szCs w:val="24"/>
        </w:rPr>
        <w:t>eigenbrains</w:t>
      </w:r>
      <w:proofErr w:type="spellEnd"/>
      <w:r w:rsidR="00666B7F" w:rsidRPr="00845332">
        <w:rPr>
          <w:b w:val="0"/>
          <w:color w:val="000000"/>
          <w:sz w:val="24"/>
          <w:szCs w:val="24"/>
        </w:rPr>
        <w:t xml:space="preserve"> (2015)</w:t>
      </w:r>
    </w:p>
    <w:p w14:paraId="5E277E1B" w14:textId="1BC9761C" w:rsidR="006B1932" w:rsidRPr="00845332" w:rsidRDefault="006B1932" w:rsidP="00666B7F">
      <w:pPr>
        <w:pStyle w:val="NormalWeb"/>
        <w:spacing w:before="0" w:beforeAutospacing="0" w:after="0" w:afterAutospacing="0" w:line="360" w:lineRule="auto"/>
        <w:jc w:val="both"/>
      </w:pPr>
      <w:r w:rsidRPr="00845332">
        <w:rPr>
          <w:color w:val="3E3D40"/>
          <w:shd w:val="clear" w:color="auto" w:fill="FFFFFF"/>
        </w:rPr>
        <w:t xml:space="preserve">Article - </w:t>
      </w:r>
      <w:hyperlink r:id="rId18" w:history="1">
        <w:r w:rsidRPr="00845332">
          <w:rPr>
            <w:rStyle w:val="Hyperlink"/>
            <w:color w:val="1155CC"/>
            <w:shd w:val="clear" w:color="auto" w:fill="FFFFFF"/>
          </w:rPr>
          <w:t>https://www.frontiersin.org/articles/10.3389/fncom.2015.00066/full</w:t>
        </w:r>
      </w:hyperlink>
    </w:p>
    <w:p w14:paraId="2C1DCC18" w14:textId="0D25C7CB" w:rsidR="006B1932" w:rsidRPr="00845332" w:rsidRDefault="006B1932" w:rsidP="000C118D">
      <w:pPr>
        <w:pStyle w:val="NormalWeb"/>
        <w:spacing w:before="0" w:beforeAutospacing="0" w:after="0" w:afterAutospacing="0" w:line="360" w:lineRule="auto"/>
        <w:jc w:val="both"/>
      </w:pPr>
      <w:r w:rsidRPr="00845332">
        <w:rPr>
          <w:color w:val="222222"/>
          <w:shd w:val="clear" w:color="auto" w:fill="FFFFFF"/>
        </w:rPr>
        <w:t xml:space="preserve">Summary- </w:t>
      </w:r>
      <w:r w:rsidRPr="00845332">
        <w:rPr>
          <w:color w:val="3E3D40"/>
          <w:shd w:val="clear" w:color="auto" w:fill="FFFFFF"/>
        </w:rPr>
        <w:t xml:space="preserve">First, we used maximum inter-class variance (ICV) to select key slices from 3D volumetric data. Second, we generated an eigenbrain set for each subject. Third, the most important eigenbrain (MIE) was obtained by Welch's </w:t>
      </w:r>
      <w:r w:rsidRPr="00845332">
        <w:rPr>
          <w:i/>
          <w:iCs/>
          <w:color w:val="3E3D40"/>
          <w:shd w:val="clear" w:color="auto" w:fill="FFFFFF"/>
        </w:rPr>
        <w:t>t</w:t>
      </w:r>
      <w:r w:rsidRPr="00845332">
        <w:rPr>
          <w:color w:val="3E3D40"/>
          <w:shd w:val="clear" w:color="auto" w:fill="FFFFFF"/>
        </w:rPr>
        <w:t xml:space="preserve">-test (WTT). Finally, kernel support-vector-machines with different kernels that were trained by particle swarm optimization, were used to make an accurate prediction of AD subjects. Coefficients of MIE with values higher than 0.98 </w:t>
      </w:r>
      <w:proofErr w:type="spellStart"/>
      <w:r w:rsidRPr="00845332">
        <w:rPr>
          <w:color w:val="3E3D40"/>
          <w:shd w:val="clear" w:color="auto" w:fill="FFFFFF"/>
        </w:rPr>
        <w:t>quantile</w:t>
      </w:r>
      <w:proofErr w:type="spellEnd"/>
      <w:r w:rsidRPr="00845332">
        <w:rPr>
          <w:color w:val="3E3D40"/>
          <w:shd w:val="clear" w:color="auto" w:fill="FFFFFF"/>
        </w:rPr>
        <w:t xml:space="preserve"> were highlighted to obtain the discriminant regions that distinguish AD from NC.</w:t>
      </w:r>
    </w:p>
    <w:p w14:paraId="7FF833BD" w14:textId="0E2B78FB" w:rsidR="006B1932" w:rsidRPr="00845332" w:rsidRDefault="006B1932" w:rsidP="00666B7F">
      <w:pPr>
        <w:spacing w:line="360" w:lineRule="auto"/>
        <w:jc w:val="both"/>
        <w:rPr>
          <w:rFonts w:ascii="Times New Roman" w:hAnsi="Times New Roman" w:cs="Times New Roman"/>
          <w:color w:val="000000" w:themeColor="text1"/>
          <w:sz w:val="24"/>
          <w:szCs w:val="24"/>
        </w:rPr>
      </w:pPr>
    </w:p>
    <w:p w14:paraId="495CBDEF" w14:textId="7FD49FF0" w:rsidR="006B1932" w:rsidRPr="00845332" w:rsidRDefault="00184B26" w:rsidP="00666B7F">
      <w:pPr>
        <w:pStyle w:val="Heading2"/>
        <w:spacing w:before="360" w:beforeAutospacing="0" w:after="120" w:afterAutospacing="0" w:line="360" w:lineRule="auto"/>
        <w:jc w:val="both"/>
        <w:rPr>
          <w:b w:val="0"/>
          <w:sz w:val="24"/>
          <w:szCs w:val="24"/>
        </w:rPr>
      </w:pPr>
      <w:r w:rsidRPr="00845332">
        <w:rPr>
          <w:b w:val="0"/>
          <w:color w:val="000000"/>
          <w:sz w:val="24"/>
          <w:szCs w:val="24"/>
        </w:rPr>
        <w:t>2.3</w:t>
      </w:r>
      <w:r w:rsidR="00666B7F" w:rsidRPr="00845332">
        <w:rPr>
          <w:b w:val="0"/>
          <w:color w:val="000000"/>
          <w:sz w:val="24"/>
          <w:szCs w:val="24"/>
        </w:rPr>
        <w:t xml:space="preserve"> </w:t>
      </w:r>
      <w:r w:rsidR="006B1932" w:rsidRPr="00845332">
        <w:rPr>
          <w:b w:val="0"/>
          <w:color w:val="000000"/>
          <w:sz w:val="24"/>
          <w:szCs w:val="24"/>
        </w:rPr>
        <w:t>From Circulating non coding RNA</w:t>
      </w:r>
      <w:r w:rsidR="00666B7F" w:rsidRPr="00845332">
        <w:rPr>
          <w:b w:val="0"/>
          <w:color w:val="000000"/>
          <w:sz w:val="24"/>
          <w:szCs w:val="24"/>
        </w:rPr>
        <w:t xml:space="preserve"> (</w:t>
      </w:r>
      <w:r w:rsidR="006B1932" w:rsidRPr="00845332">
        <w:rPr>
          <w:b w:val="0"/>
          <w:color w:val="000000"/>
          <w:sz w:val="24"/>
          <w:szCs w:val="24"/>
        </w:rPr>
        <w:t>2019</w:t>
      </w:r>
      <w:r w:rsidR="00666B7F" w:rsidRPr="00845332">
        <w:rPr>
          <w:b w:val="0"/>
          <w:color w:val="000000"/>
          <w:sz w:val="24"/>
          <w:szCs w:val="24"/>
        </w:rPr>
        <w:t>)</w:t>
      </w:r>
    </w:p>
    <w:p w14:paraId="05EF5E28" w14:textId="6FC43B42" w:rsidR="006B1932" w:rsidRPr="00845332" w:rsidRDefault="006B1932" w:rsidP="00666B7F">
      <w:pPr>
        <w:pStyle w:val="NormalWeb"/>
        <w:spacing w:before="0" w:beforeAutospacing="0" w:after="0" w:afterAutospacing="0" w:line="360" w:lineRule="auto"/>
        <w:jc w:val="both"/>
      </w:pPr>
      <w:r w:rsidRPr="00845332">
        <w:rPr>
          <w:color w:val="2D3139"/>
          <w:shd w:val="clear" w:color="auto" w:fill="FFFFFF"/>
        </w:rPr>
        <w:t>Article-</w:t>
      </w:r>
      <w:hyperlink r:id="rId19" w:history="1">
        <w:r w:rsidRPr="00845332">
          <w:rPr>
            <w:rStyle w:val="Hyperlink"/>
            <w:color w:val="1155CC"/>
            <w:shd w:val="clear" w:color="auto" w:fill="FFFFFF"/>
          </w:rPr>
          <w:t>https://www.biorxiv.org/content/10.1101/638213v1.abstract</w:t>
        </w:r>
      </w:hyperlink>
    </w:p>
    <w:p w14:paraId="3956CB58" w14:textId="5C00C585" w:rsidR="00184B26" w:rsidRPr="00845332" w:rsidRDefault="006B1932" w:rsidP="00666B7F">
      <w:pPr>
        <w:pStyle w:val="NormalWeb"/>
        <w:spacing w:before="0" w:beforeAutospacing="0" w:after="0" w:afterAutospacing="0" w:line="360" w:lineRule="auto"/>
        <w:jc w:val="both"/>
      </w:pPr>
      <w:r w:rsidRPr="00845332">
        <w:rPr>
          <w:color w:val="2D3139"/>
          <w:shd w:val="clear" w:color="auto" w:fill="FFFFFF"/>
        </w:rPr>
        <w:t xml:space="preserve">Summary - </w:t>
      </w:r>
      <w:r w:rsidRPr="00845332">
        <w:rPr>
          <w:color w:val="191919"/>
          <w:shd w:val="clear" w:color="auto" w:fill="FFFFFF"/>
        </w:rPr>
        <w:t>Machine learning models reached an AUC value of 87.6% in differentiating AD patients from controls.</w:t>
      </w:r>
      <w:r w:rsidR="004C38FF">
        <w:rPr>
          <w:color w:val="191919"/>
          <w:shd w:val="clear" w:color="auto" w:fill="FFFFFF"/>
        </w:rPr>
        <w:t xml:space="preserve"> </w:t>
      </w:r>
      <w:r w:rsidRPr="00845332">
        <w:rPr>
          <w:color w:val="191919"/>
          <w:shd w:val="clear" w:color="auto" w:fill="FFFFFF"/>
        </w:rPr>
        <w:t>Our data provide strong evidence for the relevance of circulating non-coding RNAs to detect Alzheimer’s from a blood sample.</w:t>
      </w:r>
    </w:p>
    <w:p w14:paraId="58901AEF" w14:textId="77777777" w:rsidR="00845332" w:rsidRDefault="00845332" w:rsidP="00666B7F">
      <w:pPr>
        <w:pStyle w:val="Heading2"/>
        <w:spacing w:before="360" w:beforeAutospacing="0" w:after="120" w:afterAutospacing="0" w:line="360" w:lineRule="auto"/>
        <w:rPr>
          <w:b w:val="0"/>
          <w:color w:val="191919"/>
          <w:sz w:val="24"/>
          <w:szCs w:val="24"/>
        </w:rPr>
      </w:pPr>
    </w:p>
    <w:p w14:paraId="3CD5D84A" w14:textId="2D01F296" w:rsidR="006B1932" w:rsidRPr="00845332" w:rsidRDefault="00184B26" w:rsidP="00A23835">
      <w:pPr>
        <w:pStyle w:val="Heading2"/>
        <w:tabs>
          <w:tab w:val="right" w:pos="9026"/>
        </w:tabs>
        <w:spacing w:before="360" w:beforeAutospacing="0" w:after="120" w:afterAutospacing="0" w:line="360" w:lineRule="auto"/>
        <w:rPr>
          <w:b w:val="0"/>
          <w:sz w:val="24"/>
          <w:szCs w:val="24"/>
        </w:rPr>
      </w:pPr>
      <w:r w:rsidRPr="00845332">
        <w:rPr>
          <w:b w:val="0"/>
          <w:color w:val="191919"/>
          <w:sz w:val="24"/>
          <w:szCs w:val="24"/>
        </w:rPr>
        <w:lastRenderedPageBreak/>
        <w:t>2.4</w:t>
      </w:r>
      <w:r w:rsidR="00845332">
        <w:rPr>
          <w:b w:val="0"/>
          <w:color w:val="191919"/>
          <w:sz w:val="24"/>
          <w:szCs w:val="24"/>
        </w:rPr>
        <w:t xml:space="preserve"> </w:t>
      </w:r>
      <w:r w:rsidR="006B1932" w:rsidRPr="00845332">
        <w:rPr>
          <w:b w:val="0"/>
          <w:color w:val="333333"/>
          <w:sz w:val="24"/>
          <w:szCs w:val="24"/>
        </w:rPr>
        <w:t>Detection of Alzheimer Disease Based on Histogram and Random Forest</w:t>
      </w:r>
      <w:r w:rsidR="00EC2DE0" w:rsidRPr="00845332">
        <w:rPr>
          <w:b w:val="0"/>
          <w:color w:val="333333"/>
          <w:sz w:val="24"/>
          <w:szCs w:val="24"/>
        </w:rPr>
        <w:t xml:space="preserve"> </w:t>
      </w:r>
      <w:r w:rsidR="00845332">
        <w:rPr>
          <w:b w:val="0"/>
          <w:color w:val="333333"/>
          <w:sz w:val="24"/>
          <w:szCs w:val="24"/>
        </w:rPr>
        <w:t>(</w:t>
      </w:r>
      <w:r w:rsidR="006B1932" w:rsidRPr="00845332">
        <w:rPr>
          <w:b w:val="0"/>
          <w:color w:val="333333"/>
          <w:sz w:val="24"/>
          <w:szCs w:val="24"/>
        </w:rPr>
        <w:t>2019</w:t>
      </w:r>
      <w:r w:rsidR="00845332">
        <w:rPr>
          <w:b w:val="0"/>
          <w:color w:val="333333"/>
          <w:sz w:val="24"/>
          <w:szCs w:val="24"/>
        </w:rPr>
        <w:t>)</w:t>
      </w:r>
      <w:r w:rsidR="00A23835">
        <w:rPr>
          <w:b w:val="0"/>
          <w:color w:val="333333"/>
          <w:sz w:val="24"/>
          <w:szCs w:val="24"/>
        </w:rPr>
        <w:tab/>
      </w:r>
    </w:p>
    <w:p w14:paraId="72D76978" w14:textId="77777777" w:rsidR="006B1932" w:rsidRPr="00845332" w:rsidRDefault="006B1932" w:rsidP="00666B7F">
      <w:pPr>
        <w:pStyle w:val="NormalWeb"/>
        <w:spacing w:before="0" w:beforeAutospacing="0" w:after="0" w:afterAutospacing="0" w:line="360" w:lineRule="auto"/>
        <w:jc w:val="both"/>
      </w:pPr>
      <w:r w:rsidRPr="00845332">
        <w:rPr>
          <w:color w:val="191919"/>
          <w:shd w:val="clear" w:color="auto" w:fill="FFFFFF"/>
        </w:rPr>
        <w:t xml:space="preserve">Article - </w:t>
      </w:r>
      <w:hyperlink r:id="rId20" w:history="1">
        <w:r w:rsidRPr="00845332">
          <w:rPr>
            <w:rStyle w:val="Hyperlink"/>
            <w:color w:val="1155CC"/>
            <w:shd w:val="clear" w:color="auto" w:fill="FFFFFF"/>
          </w:rPr>
          <w:t>https://link.springer.com/chapter/10.1007/978-3-030-17971-7_14</w:t>
        </w:r>
      </w:hyperlink>
    </w:p>
    <w:p w14:paraId="170D7E0A" w14:textId="2D397CEE" w:rsidR="006B1932" w:rsidRPr="004C38FF" w:rsidRDefault="006B1932" w:rsidP="00666B7F">
      <w:pPr>
        <w:pStyle w:val="NormalWeb"/>
        <w:spacing w:before="0" w:beforeAutospacing="0" w:after="0" w:afterAutospacing="0" w:line="360" w:lineRule="auto"/>
        <w:jc w:val="both"/>
      </w:pPr>
      <w:r w:rsidRPr="004C38FF">
        <w:rPr>
          <w:shd w:val="clear" w:color="auto" w:fill="FFFFFF"/>
        </w:rPr>
        <w:t xml:space="preserve">Summary- </w:t>
      </w:r>
      <w:r w:rsidRPr="004C38FF">
        <w:rPr>
          <w:shd w:val="clear" w:color="auto" w:fill="FCFCFC"/>
        </w:rPr>
        <w:t xml:space="preserve">we use histogram to transform brain images to feature vectors, containing the relevant “brain” features, which will later serve as the inputs in the classification step. Next, we use the ML algorithms in the classification task to identify AD. The model presented and elaborated in the present contribution demonstrated satisfactory performances. Experimental results suggested that the Random Forest classifier can discriminate the AD subjects from the control subjects. The presented </w:t>
      </w:r>
      <w:r w:rsidR="00EC2DE0" w:rsidRPr="004C38FF">
        <w:rPr>
          <w:shd w:val="clear" w:color="auto" w:fill="FCFCFC"/>
        </w:rPr>
        <w:t>modelling</w:t>
      </w:r>
      <w:r w:rsidRPr="004C38FF">
        <w:rPr>
          <w:shd w:val="clear" w:color="auto" w:fill="FCFCFC"/>
        </w:rPr>
        <w:t xml:space="preserve"> approach, consisting of the histogram as the feature extractor and Random Forest as the classifier, yielded to the sufficiently high overall accuracy rate of 85.77%.</w:t>
      </w:r>
    </w:p>
    <w:p w14:paraId="7BA8F13D" w14:textId="77777777" w:rsidR="006B1932" w:rsidRPr="00845332" w:rsidRDefault="006B1932" w:rsidP="00666B7F">
      <w:pPr>
        <w:spacing w:line="360" w:lineRule="auto"/>
        <w:jc w:val="both"/>
        <w:rPr>
          <w:rFonts w:ascii="Times New Roman" w:hAnsi="Times New Roman" w:cs="Times New Roman"/>
          <w:sz w:val="24"/>
          <w:szCs w:val="24"/>
        </w:rPr>
      </w:pPr>
    </w:p>
    <w:p w14:paraId="1B3BA66D" w14:textId="37E214AD" w:rsidR="006B1932" w:rsidRPr="00845332" w:rsidRDefault="00184B26" w:rsidP="00666B7F">
      <w:pPr>
        <w:pStyle w:val="Heading2"/>
        <w:spacing w:before="360" w:beforeAutospacing="0" w:after="120" w:afterAutospacing="0" w:line="360" w:lineRule="auto"/>
        <w:jc w:val="both"/>
        <w:rPr>
          <w:b w:val="0"/>
          <w:sz w:val="24"/>
          <w:szCs w:val="24"/>
        </w:rPr>
      </w:pPr>
      <w:r w:rsidRPr="00845332">
        <w:rPr>
          <w:b w:val="0"/>
          <w:sz w:val="24"/>
          <w:szCs w:val="24"/>
        </w:rPr>
        <w:t>2.5</w:t>
      </w:r>
      <w:r w:rsidR="00845332" w:rsidRPr="00845332">
        <w:rPr>
          <w:b w:val="0"/>
          <w:sz w:val="24"/>
          <w:szCs w:val="24"/>
        </w:rPr>
        <w:t xml:space="preserve"> </w:t>
      </w:r>
      <w:r w:rsidR="006B1932" w:rsidRPr="00845332">
        <w:rPr>
          <w:b w:val="0"/>
          <w:sz w:val="24"/>
          <w:szCs w:val="24"/>
        </w:rPr>
        <w:t xml:space="preserve">Using deep Siamese neural networks for detection of brain asymmetries associated with Alzheimer's </w:t>
      </w:r>
      <w:r w:rsidR="00490A37" w:rsidRPr="00845332">
        <w:rPr>
          <w:b w:val="0"/>
          <w:sz w:val="24"/>
          <w:szCs w:val="24"/>
        </w:rPr>
        <w:t>disease</w:t>
      </w:r>
      <w:r w:rsidR="006B1932" w:rsidRPr="00845332">
        <w:rPr>
          <w:b w:val="0"/>
          <w:sz w:val="24"/>
          <w:szCs w:val="24"/>
        </w:rPr>
        <w:t xml:space="preserve"> and Mild Cognitive Impairment</w:t>
      </w:r>
      <w:r w:rsidR="00845332" w:rsidRPr="00845332">
        <w:rPr>
          <w:b w:val="0"/>
          <w:sz w:val="24"/>
          <w:szCs w:val="24"/>
        </w:rPr>
        <w:t xml:space="preserve"> (</w:t>
      </w:r>
      <w:r w:rsidR="006B1932" w:rsidRPr="00845332">
        <w:rPr>
          <w:b w:val="0"/>
          <w:sz w:val="24"/>
          <w:szCs w:val="24"/>
        </w:rPr>
        <w:t>2019</w:t>
      </w:r>
      <w:r w:rsidR="00845332" w:rsidRPr="00845332">
        <w:rPr>
          <w:b w:val="0"/>
          <w:sz w:val="24"/>
          <w:szCs w:val="24"/>
        </w:rPr>
        <w:t>)</w:t>
      </w:r>
    </w:p>
    <w:p w14:paraId="5A6C616A" w14:textId="77777777" w:rsidR="006B1932" w:rsidRPr="00845332" w:rsidRDefault="006B1932" w:rsidP="00666B7F">
      <w:pPr>
        <w:pStyle w:val="NormalWeb"/>
        <w:spacing w:before="0" w:beforeAutospacing="0" w:after="0" w:afterAutospacing="0" w:line="360" w:lineRule="auto"/>
        <w:jc w:val="both"/>
      </w:pPr>
      <w:r w:rsidRPr="00845332">
        <w:rPr>
          <w:color w:val="333333"/>
          <w:shd w:val="clear" w:color="auto" w:fill="FCFCFC"/>
        </w:rPr>
        <w:t xml:space="preserve">Article - </w:t>
      </w:r>
      <w:hyperlink r:id="rId21" w:history="1">
        <w:r w:rsidRPr="00845332">
          <w:rPr>
            <w:rStyle w:val="Hyperlink"/>
            <w:color w:val="1155CC"/>
            <w:shd w:val="clear" w:color="auto" w:fill="FCFCFC"/>
          </w:rPr>
          <w:t>https://www.sciencedirect.com/science/article/abs/pii/S0730725X19300086</w:t>
        </w:r>
      </w:hyperlink>
    </w:p>
    <w:p w14:paraId="195006B5" w14:textId="1D3BC1FF" w:rsidR="006B1932" w:rsidRPr="00845332" w:rsidRDefault="00B05A6E" w:rsidP="00666B7F">
      <w:pPr>
        <w:pStyle w:val="NormalWeb"/>
        <w:spacing w:before="0" w:beforeAutospacing="0" w:after="0" w:afterAutospacing="0" w:line="360" w:lineRule="auto"/>
        <w:jc w:val="both"/>
      </w:pPr>
      <w:r w:rsidRPr="00845332">
        <w:rPr>
          <w:color w:val="333333"/>
          <w:shd w:val="clear" w:color="auto" w:fill="FCFCFC"/>
        </w:rPr>
        <w:t>Summary -</w:t>
      </w:r>
      <w:r w:rsidR="006B1932" w:rsidRPr="00845332">
        <w:rPr>
          <w:color w:val="2E2E2E"/>
          <w:shd w:val="clear" w:color="auto" w:fill="FCFCFC"/>
        </w:rPr>
        <w:t>In this study, a deep learning framework utilizing Siamese neural networks trained on paired lateral inter-hemispheric regions is used to harness the discriminative power of whole-brain volumetric asymmetry</w:t>
      </w:r>
    </w:p>
    <w:p w14:paraId="34CCFADE" w14:textId="77777777" w:rsidR="006B1932" w:rsidRPr="00845332" w:rsidRDefault="006B1932" w:rsidP="00666B7F">
      <w:pPr>
        <w:spacing w:line="360" w:lineRule="auto"/>
        <w:jc w:val="both"/>
        <w:rPr>
          <w:rFonts w:ascii="Times New Roman" w:hAnsi="Times New Roman" w:cs="Times New Roman"/>
          <w:color w:val="000000" w:themeColor="text1"/>
          <w:sz w:val="24"/>
          <w:szCs w:val="24"/>
        </w:rPr>
      </w:pPr>
    </w:p>
    <w:p w14:paraId="174B7BC1" w14:textId="45D769DD" w:rsidR="002B4495" w:rsidRPr="00845332" w:rsidRDefault="002B4495" w:rsidP="00BB790E">
      <w:pPr>
        <w:jc w:val="both"/>
        <w:rPr>
          <w:color w:val="000000" w:themeColor="text1"/>
        </w:rPr>
      </w:pPr>
    </w:p>
    <w:p w14:paraId="74051973" w14:textId="02AE4CA3" w:rsidR="002B4495" w:rsidRPr="00845332" w:rsidRDefault="002B4495" w:rsidP="00BB790E">
      <w:pPr>
        <w:jc w:val="both"/>
        <w:rPr>
          <w:color w:val="000000" w:themeColor="text1"/>
        </w:rPr>
      </w:pPr>
    </w:p>
    <w:p w14:paraId="73BEC66E" w14:textId="78CF5329" w:rsidR="002B4495" w:rsidRPr="00845332" w:rsidRDefault="002B4495" w:rsidP="00BB790E">
      <w:pPr>
        <w:jc w:val="both"/>
        <w:rPr>
          <w:color w:val="000000" w:themeColor="text1"/>
        </w:rPr>
      </w:pPr>
    </w:p>
    <w:p w14:paraId="44B63DB6" w14:textId="1E6A45A9" w:rsidR="002B4495" w:rsidRPr="00845332" w:rsidRDefault="002B4495" w:rsidP="00BB790E">
      <w:pPr>
        <w:jc w:val="both"/>
        <w:rPr>
          <w:color w:val="000000" w:themeColor="text1"/>
        </w:rPr>
      </w:pPr>
    </w:p>
    <w:p w14:paraId="6DFF365D" w14:textId="72D5830C" w:rsidR="002B4495" w:rsidRDefault="002B4495" w:rsidP="00BB790E">
      <w:pPr>
        <w:jc w:val="both"/>
        <w:rPr>
          <w:color w:val="000000" w:themeColor="text1"/>
        </w:rPr>
      </w:pPr>
    </w:p>
    <w:p w14:paraId="0411478B" w14:textId="25F24D6E" w:rsidR="002B4495" w:rsidRDefault="002B4495" w:rsidP="00BB790E">
      <w:pPr>
        <w:jc w:val="both"/>
        <w:rPr>
          <w:color w:val="000000" w:themeColor="text1"/>
        </w:rPr>
      </w:pPr>
    </w:p>
    <w:p w14:paraId="5B9135B3" w14:textId="6CC5EB77" w:rsidR="002B4495" w:rsidRDefault="002B4495" w:rsidP="00BB790E">
      <w:pPr>
        <w:jc w:val="both"/>
        <w:rPr>
          <w:color w:val="000000" w:themeColor="text1"/>
        </w:rPr>
      </w:pPr>
    </w:p>
    <w:p w14:paraId="7FE73375" w14:textId="63ADF9D3" w:rsidR="002B4495" w:rsidRDefault="002B4495" w:rsidP="00BB790E">
      <w:pPr>
        <w:jc w:val="both"/>
        <w:rPr>
          <w:color w:val="000000" w:themeColor="text1"/>
        </w:rPr>
      </w:pPr>
    </w:p>
    <w:p w14:paraId="24560A44" w14:textId="13D49ACA" w:rsidR="002B4495" w:rsidRDefault="002B4495" w:rsidP="00BB790E">
      <w:pPr>
        <w:jc w:val="both"/>
        <w:rPr>
          <w:color w:val="000000" w:themeColor="text1"/>
        </w:rPr>
      </w:pPr>
    </w:p>
    <w:p w14:paraId="5E42E0D1" w14:textId="46B79CEC" w:rsidR="002B4495" w:rsidRDefault="002B4495" w:rsidP="00BB790E">
      <w:pPr>
        <w:jc w:val="both"/>
        <w:rPr>
          <w:color w:val="000000" w:themeColor="text1"/>
        </w:rPr>
      </w:pPr>
    </w:p>
    <w:p w14:paraId="3FC3B673" w14:textId="77777777" w:rsidR="00425800" w:rsidRDefault="00425800" w:rsidP="00BB790E">
      <w:pPr>
        <w:jc w:val="both"/>
        <w:rPr>
          <w:color w:val="000000" w:themeColor="text1"/>
        </w:rPr>
      </w:pPr>
    </w:p>
    <w:p w14:paraId="31E31373" w14:textId="188E08EA" w:rsidR="002B4495" w:rsidRDefault="00184B26" w:rsidP="00BB790E">
      <w:pPr>
        <w:jc w:val="both"/>
        <w:rPr>
          <w:rFonts w:ascii="Times New Roman" w:hAnsi="Times New Roman" w:cs="Times New Roman"/>
          <w:b/>
          <w:bCs/>
          <w:color w:val="000000" w:themeColor="text1"/>
          <w:sz w:val="28"/>
          <w:szCs w:val="28"/>
        </w:rPr>
      </w:pPr>
      <w:r w:rsidRPr="00425800">
        <w:rPr>
          <w:rFonts w:ascii="Times New Roman" w:hAnsi="Times New Roman" w:cs="Times New Roman"/>
          <w:b/>
          <w:bCs/>
          <w:color w:val="000000" w:themeColor="text1"/>
          <w:sz w:val="28"/>
          <w:szCs w:val="28"/>
        </w:rPr>
        <w:lastRenderedPageBreak/>
        <w:t>3.</w:t>
      </w:r>
      <w:r w:rsidR="00B05A6E">
        <w:rPr>
          <w:rFonts w:ascii="Times New Roman" w:hAnsi="Times New Roman" w:cs="Times New Roman"/>
          <w:b/>
          <w:bCs/>
          <w:color w:val="000000" w:themeColor="text1"/>
          <w:sz w:val="28"/>
          <w:szCs w:val="28"/>
        </w:rPr>
        <w:t xml:space="preserve"> </w:t>
      </w:r>
      <w:r w:rsidR="002B4495" w:rsidRPr="00425800">
        <w:rPr>
          <w:rFonts w:ascii="Times New Roman" w:hAnsi="Times New Roman" w:cs="Times New Roman"/>
          <w:b/>
          <w:bCs/>
          <w:color w:val="000000" w:themeColor="text1"/>
          <w:sz w:val="28"/>
          <w:szCs w:val="28"/>
        </w:rPr>
        <w:t>MOTIVATION</w:t>
      </w:r>
    </w:p>
    <w:p w14:paraId="3CA84212" w14:textId="77777777" w:rsidR="004C38FF" w:rsidRPr="00425800" w:rsidRDefault="004C38FF" w:rsidP="00BB790E">
      <w:pPr>
        <w:jc w:val="both"/>
        <w:rPr>
          <w:rFonts w:ascii="Times New Roman" w:hAnsi="Times New Roman" w:cs="Times New Roman"/>
          <w:b/>
          <w:bCs/>
          <w:color w:val="000000" w:themeColor="text1"/>
          <w:sz w:val="28"/>
          <w:szCs w:val="28"/>
        </w:rPr>
      </w:pPr>
    </w:p>
    <w:p w14:paraId="4BA15DB3" w14:textId="3FD3AB0E" w:rsidR="002B4495" w:rsidRPr="00425800" w:rsidRDefault="002B4495" w:rsidP="00184B26">
      <w:pPr>
        <w:pStyle w:val="NormalWeb"/>
        <w:spacing w:before="0" w:beforeAutospacing="0" w:after="0" w:afterAutospacing="0" w:line="360" w:lineRule="auto"/>
        <w:jc w:val="both"/>
        <w:rPr>
          <w:color w:val="222222"/>
          <w:shd w:val="clear" w:color="auto" w:fill="FFFFFF"/>
        </w:rPr>
      </w:pPr>
      <w:r w:rsidRPr="00425800">
        <w:rPr>
          <w:color w:val="222222"/>
          <w:shd w:val="clear" w:color="auto" w:fill="FFFFFF"/>
        </w:rPr>
        <w:t xml:space="preserve">It is estimated that </w:t>
      </w:r>
      <w:r w:rsidR="00845332">
        <w:rPr>
          <w:color w:val="222222"/>
          <w:shd w:val="clear" w:color="auto" w:fill="FFFFFF"/>
        </w:rPr>
        <w:t>4</w:t>
      </w:r>
      <w:r w:rsidRPr="00425800">
        <w:rPr>
          <w:color w:val="222222"/>
          <w:shd w:val="clear" w:color="auto" w:fill="FFFFFF"/>
        </w:rPr>
        <w:t xml:space="preserve"> million </w:t>
      </w:r>
      <w:r w:rsidR="00845332">
        <w:rPr>
          <w:color w:val="222222"/>
          <w:shd w:val="clear" w:color="auto" w:fill="FFFFFF"/>
        </w:rPr>
        <w:t>Indians</w:t>
      </w:r>
      <w:r w:rsidRPr="00425800">
        <w:rPr>
          <w:color w:val="222222"/>
          <w:shd w:val="clear" w:color="auto" w:fill="FFFFFF"/>
        </w:rPr>
        <w:t xml:space="preserve"> are currently suffering from Alzheimer’s disease as per the year 2018. By 2050, 1 out of 85 individuals will be affected by AD, this number is projected to rise to nearly 14 million.</w:t>
      </w:r>
    </w:p>
    <w:p w14:paraId="26C08308" w14:textId="399864F2" w:rsidR="006B1932" w:rsidRPr="00425800" w:rsidRDefault="006B1932" w:rsidP="00184B26">
      <w:pPr>
        <w:pStyle w:val="NormalWeb"/>
        <w:spacing w:before="0" w:beforeAutospacing="0" w:after="0" w:afterAutospacing="0" w:line="360" w:lineRule="auto"/>
        <w:jc w:val="both"/>
        <w:rPr>
          <w:color w:val="222222"/>
          <w:shd w:val="clear" w:color="auto" w:fill="FFFFFF"/>
        </w:rPr>
      </w:pPr>
    </w:p>
    <w:p w14:paraId="67685380" w14:textId="26657667" w:rsidR="002B4495" w:rsidRPr="00425800" w:rsidRDefault="002B4495" w:rsidP="00184B26">
      <w:pPr>
        <w:pStyle w:val="NormalWeb"/>
        <w:spacing w:before="0" w:beforeAutospacing="0" w:after="0" w:afterAutospacing="0" w:line="360" w:lineRule="auto"/>
        <w:jc w:val="both"/>
        <w:rPr>
          <w:color w:val="333333"/>
          <w:shd w:val="clear" w:color="auto" w:fill="FFFFFF"/>
        </w:rPr>
      </w:pPr>
      <w:r w:rsidRPr="00425800">
        <w:rPr>
          <w:color w:val="333333"/>
          <w:shd w:val="clear" w:color="auto" w:fill="FFFFFF"/>
        </w:rPr>
        <w:t>In machine learning, a good understanding of a problem and limitations of the algorithms are needed to be understood well to get effective results. Therefore, it has a good chance for success if an experimentation is properly conducted and training is carefully and correctly employed and results are vigorously validated.</w:t>
      </w:r>
    </w:p>
    <w:p w14:paraId="1D7C02C5" w14:textId="3982FFA1" w:rsidR="006B1932" w:rsidRPr="00425800" w:rsidRDefault="006B1932" w:rsidP="00184B26">
      <w:pPr>
        <w:pStyle w:val="NormalWeb"/>
        <w:spacing w:before="0" w:beforeAutospacing="0" w:after="0" w:afterAutospacing="0" w:line="360" w:lineRule="auto"/>
        <w:jc w:val="both"/>
        <w:rPr>
          <w:color w:val="333333"/>
          <w:shd w:val="clear" w:color="auto" w:fill="FFFFFF"/>
        </w:rPr>
      </w:pPr>
    </w:p>
    <w:p w14:paraId="7195A8F0" w14:textId="625E1C9B" w:rsidR="006B1932" w:rsidRPr="00425800" w:rsidRDefault="00B05A6E" w:rsidP="00184B26">
      <w:pPr>
        <w:pStyle w:val="NormalWeb"/>
        <w:spacing w:before="0" w:beforeAutospacing="0" w:after="0" w:afterAutospacing="0" w:line="360" w:lineRule="auto"/>
        <w:jc w:val="both"/>
        <w:rPr>
          <w:color w:val="333333"/>
          <w:shd w:val="clear" w:color="auto" w:fill="FFFFFF"/>
        </w:rPr>
      </w:pPr>
      <w:r w:rsidRPr="00425800">
        <w:rPr>
          <w:color w:val="333333"/>
          <w:shd w:val="clear" w:color="auto" w:fill="FFFFFF"/>
        </w:rPr>
        <w:t>Therefore, we</w:t>
      </w:r>
      <w:r w:rsidR="006B1932" w:rsidRPr="00425800">
        <w:rPr>
          <w:color w:val="333333"/>
          <w:shd w:val="clear" w:color="auto" w:fill="FFFFFF"/>
        </w:rPr>
        <w:t xml:space="preserve"> can use Machine Learning to equip machines with diagnostic </w:t>
      </w:r>
      <w:r w:rsidRPr="00425800">
        <w:rPr>
          <w:color w:val="333333"/>
          <w:shd w:val="clear" w:color="auto" w:fill="FFFFFF"/>
        </w:rPr>
        <w:t>capabilities that</w:t>
      </w:r>
      <w:r w:rsidR="006B1932" w:rsidRPr="00425800">
        <w:rPr>
          <w:color w:val="333333"/>
          <w:shd w:val="clear" w:color="auto" w:fill="FFFFFF"/>
        </w:rPr>
        <w:t xml:space="preserve"> will be effective in dealing with AD since it is neither curable nor reversible.</w:t>
      </w:r>
    </w:p>
    <w:p w14:paraId="50642321" w14:textId="2CA496AF" w:rsidR="006B1932" w:rsidRPr="00425800" w:rsidRDefault="006B1932" w:rsidP="00184B26">
      <w:pPr>
        <w:pStyle w:val="NormalWeb"/>
        <w:spacing w:before="0" w:beforeAutospacing="0" w:after="0" w:afterAutospacing="0" w:line="360" w:lineRule="auto"/>
        <w:jc w:val="both"/>
        <w:rPr>
          <w:color w:val="333333"/>
          <w:shd w:val="clear" w:color="auto" w:fill="FFFFFF"/>
        </w:rPr>
      </w:pPr>
    </w:p>
    <w:p w14:paraId="41358E6B" w14:textId="3EA5665A" w:rsidR="006B1932" w:rsidRPr="00184B26" w:rsidRDefault="006B1932" w:rsidP="00184B26">
      <w:pPr>
        <w:pStyle w:val="NormalWeb"/>
        <w:spacing w:before="0" w:beforeAutospacing="0" w:after="0" w:afterAutospacing="0" w:line="360" w:lineRule="auto"/>
        <w:jc w:val="both"/>
        <w:rPr>
          <w:color w:val="333333"/>
          <w:shd w:val="clear" w:color="auto" w:fill="FFFFFF"/>
        </w:rPr>
      </w:pPr>
    </w:p>
    <w:p w14:paraId="6A546F79" w14:textId="44455A8F" w:rsidR="006B1932" w:rsidRPr="00184B26" w:rsidRDefault="006B1932" w:rsidP="00184B26">
      <w:pPr>
        <w:pStyle w:val="NormalWeb"/>
        <w:spacing w:before="0" w:beforeAutospacing="0" w:after="0" w:afterAutospacing="0" w:line="360" w:lineRule="auto"/>
        <w:jc w:val="both"/>
        <w:rPr>
          <w:color w:val="333333"/>
          <w:shd w:val="clear" w:color="auto" w:fill="FFFFFF"/>
        </w:rPr>
      </w:pPr>
    </w:p>
    <w:p w14:paraId="33B0057A" w14:textId="02CEF7E2" w:rsidR="006B1932" w:rsidRPr="00184B26" w:rsidRDefault="006B1932" w:rsidP="00184B26">
      <w:pPr>
        <w:pStyle w:val="NormalWeb"/>
        <w:spacing w:before="0" w:beforeAutospacing="0" w:after="0" w:afterAutospacing="0" w:line="360" w:lineRule="auto"/>
        <w:jc w:val="both"/>
        <w:rPr>
          <w:color w:val="333333"/>
          <w:shd w:val="clear" w:color="auto" w:fill="FFFFFF"/>
        </w:rPr>
      </w:pPr>
    </w:p>
    <w:p w14:paraId="5908556B" w14:textId="2FC1CC2E" w:rsidR="006B1932" w:rsidRDefault="006B1932" w:rsidP="002B4495">
      <w:pPr>
        <w:pStyle w:val="NormalWeb"/>
        <w:spacing w:before="0" w:beforeAutospacing="0" w:after="0" w:afterAutospacing="0"/>
        <w:jc w:val="both"/>
        <w:rPr>
          <w:color w:val="333333"/>
          <w:sz w:val="22"/>
          <w:szCs w:val="22"/>
          <w:shd w:val="clear" w:color="auto" w:fill="FFFFFF"/>
        </w:rPr>
      </w:pPr>
    </w:p>
    <w:p w14:paraId="38C2D72E" w14:textId="25C5CAB7" w:rsidR="006B1932" w:rsidRDefault="006B1932" w:rsidP="002B4495">
      <w:pPr>
        <w:pStyle w:val="NormalWeb"/>
        <w:spacing w:before="0" w:beforeAutospacing="0" w:after="0" w:afterAutospacing="0"/>
        <w:jc w:val="both"/>
        <w:rPr>
          <w:color w:val="333333"/>
          <w:sz w:val="22"/>
          <w:szCs w:val="22"/>
          <w:shd w:val="clear" w:color="auto" w:fill="FFFFFF"/>
        </w:rPr>
      </w:pPr>
    </w:p>
    <w:p w14:paraId="2FFEA181" w14:textId="56868F3A" w:rsidR="006B1932" w:rsidRDefault="006B1932" w:rsidP="002B4495">
      <w:pPr>
        <w:pStyle w:val="NormalWeb"/>
        <w:spacing w:before="0" w:beforeAutospacing="0" w:after="0" w:afterAutospacing="0"/>
        <w:jc w:val="both"/>
        <w:rPr>
          <w:color w:val="333333"/>
          <w:sz w:val="22"/>
          <w:szCs w:val="22"/>
          <w:shd w:val="clear" w:color="auto" w:fill="FFFFFF"/>
        </w:rPr>
      </w:pPr>
    </w:p>
    <w:p w14:paraId="03319B36" w14:textId="211C12C1" w:rsidR="006B1932" w:rsidRDefault="006B1932" w:rsidP="002B4495">
      <w:pPr>
        <w:pStyle w:val="NormalWeb"/>
        <w:spacing w:before="0" w:beforeAutospacing="0" w:after="0" w:afterAutospacing="0"/>
        <w:jc w:val="both"/>
        <w:rPr>
          <w:color w:val="333333"/>
          <w:sz w:val="22"/>
          <w:szCs w:val="22"/>
          <w:shd w:val="clear" w:color="auto" w:fill="FFFFFF"/>
        </w:rPr>
      </w:pPr>
    </w:p>
    <w:p w14:paraId="4D082911" w14:textId="4D1C4F6F" w:rsidR="006B1932" w:rsidRDefault="006B1932" w:rsidP="002B4495">
      <w:pPr>
        <w:pStyle w:val="NormalWeb"/>
        <w:spacing w:before="0" w:beforeAutospacing="0" w:after="0" w:afterAutospacing="0"/>
        <w:jc w:val="both"/>
        <w:rPr>
          <w:color w:val="333333"/>
          <w:sz w:val="22"/>
          <w:szCs w:val="22"/>
          <w:shd w:val="clear" w:color="auto" w:fill="FFFFFF"/>
        </w:rPr>
      </w:pPr>
    </w:p>
    <w:p w14:paraId="5220427E" w14:textId="3AA3CE90" w:rsidR="006B1932" w:rsidRDefault="006B1932" w:rsidP="002B4495">
      <w:pPr>
        <w:pStyle w:val="NormalWeb"/>
        <w:spacing w:before="0" w:beforeAutospacing="0" w:after="0" w:afterAutospacing="0"/>
        <w:jc w:val="both"/>
        <w:rPr>
          <w:color w:val="333333"/>
          <w:sz w:val="22"/>
          <w:szCs w:val="22"/>
          <w:shd w:val="clear" w:color="auto" w:fill="FFFFFF"/>
        </w:rPr>
      </w:pPr>
    </w:p>
    <w:p w14:paraId="39384EA4" w14:textId="402DCBBC" w:rsidR="006B1932" w:rsidRDefault="006B1932" w:rsidP="002B4495">
      <w:pPr>
        <w:pStyle w:val="NormalWeb"/>
        <w:spacing w:before="0" w:beforeAutospacing="0" w:after="0" w:afterAutospacing="0"/>
        <w:jc w:val="both"/>
        <w:rPr>
          <w:color w:val="333333"/>
          <w:sz w:val="22"/>
          <w:szCs w:val="22"/>
          <w:shd w:val="clear" w:color="auto" w:fill="FFFFFF"/>
        </w:rPr>
      </w:pPr>
    </w:p>
    <w:p w14:paraId="37EDC330" w14:textId="3765E4C0" w:rsidR="006B1932" w:rsidRDefault="006B1932" w:rsidP="002B4495">
      <w:pPr>
        <w:pStyle w:val="NormalWeb"/>
        <w:spacing w:before="0" w:beforeAutospacing="0" w:after="0" w:afterAutospacing="0"/>
        <w:jc w:val="both"/>
        <w:rPr>
          <w:color w:val="333333"/>
          <w:sz w:val="22"/>
          <w:szCs w:val="22"/>
          <w:shd w:val="clear" w:color="auto" w:fill="FFFFFF"/>
        </w:rPr>
      </w:pPr>
    </w:p>
    <w:p w14:paraId="5B056B32" w14:textId="77777777" w:rsidR="006B1932" w:rsidRDefault="006B1932" w:rsidP="002B4495">
      <w:pPr>
        <w:pStyle w:val="NormalWeb"/>
        <w:spacing w:before="0" w:beforeAutospacing="0" w:after="0" w:afterAutospacing="0"/>
        <w:jc w:val="both"/>
      </w:pPr>
    </w:p>
    <w:p w14:paraId="454D75AE" w14:textId="3207D6E0" w:rsidR="006B1932" w:rsidRDefault="006B1932" w:rsidP="00BB790E">
      <w:pPr>
        <w:jc w:val="both"/>
        <w:rPr>
          <w:color w:val="000000" w:themeColor="text1"/>
        </w:rPr>
      </w:pPr>
    </w:p>
    <w:p w14:paraId="71CB13DB" w14:textId="16C5B983" w:rsidR="00184B26" w:rsidRDefault="00184B26" w:rsidP="00BB790E">
      <w:pPr>
        <w:jc w:val="both"/>
        <w:rPr>
          <w:color w:val="000000" w:themeColor="text1"/>
        </w:rPr>
      </w:pPr>
    </w:p>
    <w:p w14:paraId="3A6AA14B" w14:textId="27BA97C2" w:rsidR="00184B26" w:rsidRDefault="00184B26" w:rsidP="00BB790E">
      <w:pPr>
        <w:jc w:val="both"/>
        <w:rPr>
          <w:color w:val="000000" w:themeColor="text1"/>
        </w:rPr>
      </w:pPr>
    </w:p>
    <w:p w14:paraId="3C5CBB54" w14:textId="4C8B54CA" w:rsidR="00184B26" w:rsidRDefault="00184B26" w:rsidP="00BB790E">
      <w:pPr>
        <w:jc w:val="both"/>
        <w:rPr>
          <w:color w:val="000000" w:themeColor="text1"/>
        </w:rPr>
      </w:pPr>
    </w:p>
    <w:p w14:paraId="1842A199" w14:textId="77777777" w:rsidR="00D81CE7" w:rsidRDefault="00D81CE7" w:rsidP="00302393">
      <w:pPr>
        <w:pStyle w:val="Default"/>
        <w:spacing w:line="360" w:lineRule="auto"/>
        <w:jc w:val="both"/>
        <w:rPr>
          <w:b/>
          <w:bCs/>
          <w:color w:val="000000" w:themeColor="text1"/>
          <w:sz w:val="28"/>
          <w:szCs w:val="28"/>
        </w:rPr>
      </w:pPr>
    </w:p>
    <w:p w14:paraId="371A8F01" w14:textId="77777777" w:rsidR="00490A37" w:rsidRDefault="00490A37" w:rsidP="00302393">
      <w:pPr>
        <w:pStyle w:val="Default"/>
        <w:spacing w:line="360" w:lineRule="auto"/>
        <w:jc w:val="both"/>
        <w:rPr>
          <w:b/>
          <w:bCs/>
          <w:color w:val="000000" w:themeColor="text1"/>
          <w:sz w:val="28"/>
          <w:szCs w:val="28"/>
        </w:rPr>
      </w:pPr>
    </w:p>
    <w:p w14:paraId="10ECF1B5" w14:textId="77777777" w:rsidR="00490A37" w:rsidRDefault="00490A37" w:rsidP="00302393">
      <w:pPr>
        <w:pStyle w:val="Default"/>
        <w:spacing w:line="360" w:lineRule="auto"/>
        <w:jc w:val="both"/>
        <w:rPr>
          <w:b/>
          <w:bCs/>
          <w:color w:val="000000" w:themeColor="text1"/>
          <w:sz w:val="28"/>
          <w:szCs w:val="28"/>
        </w:rPr>
      </w:pPr>
    </w:p>
    <w:p w14:paraId="6D016626" w14:textId="77777777" w:rsidR="00490A37" w:rsidRDefault="00490A37" w:rsidP="00302393">
      <w:pPr>
        <w:pStyle w:val="Default"/>
        <w:spacing w:line="360" w:lineRule="auto"/>
        <w:jc w:val="both"/>
        <w:rPr>
          <w:b/>
          <w:bCs/>
          <w:color w:val="000000" w:themeColor="text1"/>
          <w:sz w:val="28"/>
          <w:szCs w:val="28"/>
        </w:rPr>
      </w:pPr>
    </w:p>
    <w:p w14:paraId="69B89EE3" w14:textId="77777777" w:rsidR="00490A37" w:rsidRDefault="00490A37" w:rsidP="00302393">
      <w:pPr>
        <w:pStyle w:val="Default"/>
        <w:spacing w:line="360" w:lineRule="auto"/>
        <w:jc w:val="both"/>
        <w:rPr>
          <w:b/>
          <w:bCs/>
          <w:color w:val="000000" w:themeColor="text1"/>
          <w:sz w:val="28"/>
          <w:szCs w:val="28"/>
        </w:rPr>
      </w:pPr>
    </w:p>
    <w:p w14:paraId="126CF4D7" w14:textId="773FF75A" w:rsidR="00D81CE7" w:rsidRDefault="00425800" w:rsidP="00845332">
      <w:pPr>
        <w:pStyle w:val="Default"/>
        <w:spacing w:line="360" w:lineRule="auto"/>
        <w:rPr>
          <w:color w:val="000000" w:themeColor="text1"/>
        </w:rPr>
      </w:pPr>
      <w:r>
        <w:rPr>
          <w:b/>
          <w:bCs/>
          <w:color w:val="000000" w:themeColor="text1"/>
          <w:sz w:val="28"/>
          <w:szCs w:val="28"/>
        </w:rPr>
        <w:lastRenderedPageBreak/>
        <w:t>4.</w:t>
      </w:r>
      <w:r w:rsidR="00845332">
        <w:rPr>
          <w:b/>
          <w:bCs/>
          <w:color w:val="000000" w:themeColor="text1"/>
          <w:sz w:val="28"/>
          <w:szCs w:val="28"/>
        </w:rPr>
        <w:t xml:space="preserve"> </w:t>
      </w:r>
      <w:r w:rsidR="006B1932" w:rsidRPr="00184B26">
        <w:rPr>
          <w:b/>
          <w:bCs/>
          <w:color w:val="000000" w:themeColor="text1"/>
          <w:sz w:val="28"/>
          <w:szCs w:val="28"/>
        </w:rPr>
        <w:t>OBJECTIVE</w:t>
      </w:r>
      <w:r w:rsidR="006B1932" w:rsidRPr="00184B26">
        <w:rPr>
          <w:b/>
          <w:bCs/>
          <w:color w:val="000000" w:themeColor="text1"/>
        </w:rPr>
        <w:br/>
      </w:r>
    </w:p>
    <w:p w14:paraId="755C934D" w14:textId="3F1E8F51" w:rsidR="006B1932" w:rsidRDefault="006B1932" w:rsidP="00302393">
      <w:pPr>
        <w:pStyle w:val="Default"/>
        <w:spacing w:line="360" w:lineRule="auto"/>
        <w:jc w:val="both"/>
      </w:pPr>
      <w:r w:rsidRPr="00184B26">
        <w:rPr>
          <w:color w:val="000000" w:themeColor="text1"/>
        </w:rPr>
        <w:t>The project named “</w:t>
      </w:r>
      <w:r w:rsidRPr="00184B26">
        <w:t>Early Detection of Alzheimer’s disease using Machine Learning” has been designed with the following objectives:</w:t>
      </w:r>
    </w:p>
    <w:p w14:paraId="08A5CEF2" w14:textId="77777777" w:rsidR="004C38FF" w:rsidRPr="00184B26" w:rsidRDefault="004C38FF" w:rsidP="00302393">
      <w:pPr>
        <w:pStyle w:val="Default"/>
        <w:spacing w:line="360" w:lineRule="auto"/>
        <w:jc w:val="both"/>
      </w:pPr>
    </w:p>
    <w:p w14:paraId="5D6D61DA" w14:textId="1F9B7B88" w:rsidR="006B1932" w:rsidRPr="00184B26" w:rsidRDefault="00845332" w:rsidP="00302393">
      <w:pPr>
        <w:pStyle w:val="Default"/>
        <w:spacing w:line="360" w:lineRule="auto"/>
        <w:jc w:val="both"/>
      </w:pPr>
      <w:r>
        <w:t xml:space="preserve">4.1 </w:t>
      </w:r>
      <w:r w:rsidR="00B05A6E" w:rsidRPr="00184B26">
        <w:t>Early</w:t>
      </w:r>
      <w:r w:rsidR="006B1932" w:rsidRPr="00184B26">
        <w:t xml:space="preserve"> detection of AD allows the patients to take preventive measures before irreversible brain damages are shaped</w:t>
      </w:r>
      <w:r w:rsidR="004D6F8C" w:rsidRPr="00184B26">
        <w:t>.</w:t>
      </w:r>
    </w:p>
    <w:p w14:paraId="3392D878" w14:textId="3EE54896" w:rsidR="004D6F8C" w:rsidRPr="00184B26" w:rsidRDefault="00845332" w:rsidP="00302393">
      <w:pPr>
        <w:pStyle w:val="Default"/>
        <w:spacing w:line="360" w:lineRule="auto"/>
        <w:jc w:val="both"/>
      </w:pPr>
      <w:r>
        <w:t>4.2</w:t>
      </w:r>
      <w:r w:rsidR="00B05A6E" w:rsidRPr="00184B26">
        <w:t xml:space="preserve"> To</w:t>
      </w:r>
      <w:r w:rsidR="00C26AC1" w:rsidRPr="00184B26">
        <w:t xml:space="preserve"> reduce the prospected increase in no.</w:t>
      </w:r>
      <w:r w:rsidR="00B87EE6" w:rsidRPr="00184B26">
        <w:t xml:space="preserve"> </w:t>
      </w:r>
      <w:r w:rsidR="00C26AC1" w:rsidRPr="00184B26">
        <w:t>of affected patients.</w:t>
      </w:r>
    </w:p>
    <w:p w14:paraId="06DF0080" w14:textId="12A93C2E" w:rsidR="00C26AC1" w:rsidRPr="00184B26" w:rsidRDefault="00845332" w:rsidP="00302393">
      <w:pPr>
        <w:pStyle w:val="Default"/>
        <w:spacing w:line="360" w:lineRule="auto"/>
        <w:jc w:val="both"/>
      </w:pPr>
      <w:r>
        <w:t>4.3</w:t>
      </w:r>
      <w:r w:rsidR="00B05A6E" w:rsidRPr="00184B26">
        <w:t xml:space="preserve"> Since</w:t>
      </w:r>
      <w:r w:rsidR="00B87EE6" w:rsidRPr="00184B26">
        <w:t xml:space="preserve"> the disease is not curable,</w:t>
      </w:r>
      <w:r w:rsidR="005B516C" w:rsidRPr="00184B26">
        <w:t xml:space="preserve"> if it is detected at an earlier stage it allows the individual and his or her family members to be better prepared for the coming situation.</w:t>
      </w:r>
    </w:p>
    <w:p w14:paraId="1860E33A" w14:textId="357B5C49" w:rsidR="005B516C" w:rsidRPr="00184B26" w:rsidRDefault="00845332" w:rsidP="00302393">
      <w:pPr>
        <w:pStyle w:val="Default"/>
        <w:spacing w:line="360" w:lineRule="auto"/>
        <w:jc w:val="both"/>
      </w:pPr>
      <w:r>
        <w:t>4.4</w:t>
      </w:r>
      <w:r w:rsidR="00B05A6E" w:rsidRPr="00184B26">
        <w:t xml:space="preserve"> Since</w:t>
      </w:r>
      <w:r w:rsidR="005B516C" w:rsidRPr="00184B26">
        <w:t xml:space="preserve"> many condition can produce symptoms resembling those of early </w:t>
      </w:r>
      <w:r w:rsidR="00B05A6E" w:rsidRPr="00184B26">
        <w:t>Alzheimer’s</w:t>
      </w:r>
      <w:r w:rsidR="005B516C" w:rsidRPr="00184B26">
        <w:t>’ correct diagnosis is essential to avoid any repercussions.</w:t>
      </w:r>
    </w:p>
    <w:p w14:paraId="163C81A4" w14:textId="2A462960" w:rsidR="005B516C" w:rsidRPr="00184B26" w:rsidRDefault="005B516C" w:rsidP="00C062A1">
      <w:pPr>
        <w:pStyle w:val="Default"/>
        <w:spacing w:line="360" w:lineRule="auto"/>
        <w:jc w:val="both"/>
      </w:pPr>
    </w:p>
    <w:p w14:paraId="60AE1593" w14:textId="0D0F3D79" w:rsidR="005B516C" w:rsidRDefault="005B516C" w:rsidP="00C062A1">
      <w:pPr>
        <w:pStyle w:val="Default"/>
        <w:spacing w:line="360" w:lineRule="auto"/>
        <w:jc w:val="both"/>
        <w:rPr>
          <w:sz w:val="22"/>
          <w:szCs w:val="22"/>
        </w:rPr>
      </w:pPr>
    </w:p>
    <w:p w14:paraId="1CB602A2" w14:textId="0D8FB2C2" w:rsidR="005B516C" w:rsidRDefault="005B516C" w:rsidP="00C062A1">
      <w:pPr>
        <w:pStyle w:val="Default"/>
        <w:spacing w:line="360" w:lineRule="auto"/>
        <w:jc w:val="both"/>
        <w:rPr>
          <w:sz w:val="22"/>
          <w:szCs w:val="22"/>
        </w:rPr>
      </w:pPr>
    </w:p>
    <w:p w14:paraId="5CC96EE7" w14:textId="36B07720" w:rsidR="005B516C" w:rsidRDefault="005B516C" w:rsidP="004D6F8C">
      <w:pPr>
        <w:pStyle w:val="Default"/>
        <w:spacing w:line="276" w:lineRule="auto"/>
        <w:rPr>
          <w:sz w:val="22"/>
          <w:szCs w:val="22"/>
        </w:rPr>
      </w:pPr>
    </w:p>
    <w:p w14:paraId="2AD6CCFC" w14:textId="0D82A888" w:rsidR="005B516C" w:rsidRDefault="005B516C" w:rsidP="004D6F8C">
      <w:pPr>
        <w:pStyle w:val="Default"/>
        <w:spacing w:line="276" w:lineRule="auto"/>
        <w:rPr>
          <w:sz w:val="22"/>
          <w:szCs w:val="22"/>
        </w:rPr>
      </w:pPr>
    </w:p>
    <w:p w14:paraId="688819BC" w14:textId="48502134" w:rsidR="005B516C" w:rsidRDefault="005B516C" w:rsidP="004D6F8C">
      <w:pPr>
        <w:pStyle w:val="Default"/>
        <w:spacing w:line="276" w:lineRule="auto"/>
        <w:rPr>
          <w:sz w:val="22"/>
          <w:szCs w:val="22"/>
        </w:rPr>
      </w:pPr>
    </w:p>
    <w:p w14:paraId="4516B4E9" w14:textId="13273380" w:rsidR="005B516C" w:rsidRDefault="005B516C" w:rsidP="004D6F8C">
      <w:pPr>
        <w:pStyle w:val="Default"/>
        <w:spacing w:line="276" w:lineRule="auto"/>
        <w:rPr>
          <w:sz w:val="22"/>
          <w:szCs w:val="22"/>
        </w:rPr>
      </w:pPr>
    </w:p>
    <w:p w14:paraId="61EF7BB5" w14:textId="3B69B029" w:rsidR="005B516C" w:rsidRDefault="005B516C" w:rsidP="004D6F8C">
      <w:pPr>
        <w:pStyle w:val="Default"/>
        <w:spacing w:line="276" w:lineRule="auto"/>
        <w:rPr>
          <w:sz w:val="22"/>
          <w:szCs w:val="22"/>
        </w:rPr>
      </w:pPr>
    </w:p>
    <w:p w14:paraId="6C30968D" w14:textId="77777777" w:rsidR="00E42ED1" w:rsidRDefault="00E42ED1" w:rsidP="004D6F8C">
      <w:pPr>
        <w:pStyle w:val="Default"/>
        <w:spacing w:line="276" w:lineRule="auto"/>
        <w:rPr>
          <w:sz w:val="22"/>
          <w:szCs w:val="22"/>
        </w:rPr>
      </w:pPr>
    </w:p>
    <w:p w14:paraId="3FE8A5F7" w14:textId="77777777" w:rsidR="00E42ED1" w:rsidRDefault="00E42ED1" w:rsidP="004D6F8C">
      <w:pPr>
        <w:pStyle w:val="Default"/>
        <w:spacing w:line="276" w:lineRule="auto"/>
        <w:rPr>
          <w:sz w:val="22"/>
          <w:szCs w:val="22"/>
        </w:rPr>
      </w:pPr>
    </w:p>
    <w:p w14:paraId="6EDE9952" w14:textId="77777777" w:rsidR="00E42ED1" w:rsidRDefault="00E42ED1" w:rsidP="004D6F8C">
      <w:pPr>
        <w:pStyle w:val="Default"/>
        <w:spacing w:line="276" w:lineRule="auto"/>
        <w:rPr>
          <w:sz w:val="22"/>
          <w:szCs w:val="22"/>
        </w:rPr>
      </w:pPr>
    </w:p>
    <w:p w14:paraId="3A619C95" w14:textId="77777777" w:rsidR="00E42ED1" w:rsidRDefault="00E42ED1" w:rsidP="004D6F8C">
      <w:pPr>
        <w:pStyle w:val="Default"/>
        <w:spacing w:line="276" w:lineRule="auto"/>
        <w:rPr>
          <w:sz w:val="22"/>
          <w:szCs w:val="22"/>
        </w:rPr>
      </w:pPr>
    </w:p>
    <w:p w14:paraId="78CD63E7" w14:textId="77777777" w:rsidR="00E42ED1" w:rsidRDefault="00E42ED1" w:rsidP="004D6F8C">
      <w:pPr>
        <w:pStyle w:val="Default"/>
        <w:spacing w:line="276" w:lineRule="auto"/>
        <w:rPr>
          <w:sz w:val="22"/>
          <w:szCs w:val="22"/>
        </w:rPr>
      </w:pPr>
    </w:p>
    <w:p w14:paraId="6484DF82" w14:textId="77777777" w:rsidR="00E42ED1" w:rsidRDefault="00E42ED1" w:rsidP="004D6F8C">
      <w:pPr>
        <w:pStyle w:val="Default"/>
        <w:spacing w:line="276" w:lineRule="auto"/>
        <w:rPr>
          <w:sz w:val="22"/>
          <w:szCs w:val="22"/>
        </w:rPr>
      </w:pPr>
    </w:p>
    <w:p w14:paraId="2AB27B35" w14:textId="77777777" w:rsidR="00E42ED1" w:rsidRDefault="00E42ED1" w:rsidP="004D6F8C">
      <w:pPr>
        <w:pStyle w:val="Default"/>
        <w:spacing w:line="276" w:lineRule="auto"/>
        <w:rPr>
          <w:sz w:val="22"/>
          <w:szCs w:val="22"/>
        </w:rPr>
      </w:pPr>
    </w:p>
    <w:p w14:paraId="16E2C5B4" w14:textId="77777777" w:rsidR="00E42ED1" w:rsidRDefault="00E42ED1" w:rsidP="004D6F8C">
      <w:pPr>
        <w:pStyle w:val="Default"/>
        <w:spacing w:line="276" w:lineRule="auto"/>
        <w:rPr>
          <w:sz w:val="22"/>
          <w:szCs w:val="22"/>
        </w:rPr>
      </w:pPr>
    </w:p>
    <w:p w14:paraId="3EC4CF78" w14:textId="77777777" w:rsidR="00E42ED1" w:rsidRDefault="00E42ED1" w:rsidP="004D6F8C">
      <w:pPr>
        <w:pStyle w:val="Default"/>
        <w:spacing w:line="276" w:lineRule="auto"/>
        <w:rPr>
          <w:sz w:val="22"/>
          <w:szCs w:val="22"/>
        </w:rPr>
      </w:pPr>
    </w:p>
    <w:p w14:paraId="10ACCBF6" w14:textId="77777777" w:rsidR="00E42ED1" w:rsidRDefault="00E42ED1" w:rsidP="004D6F8C">
      <w:pPr>
        <w:pStyle w:val="Default"/>
        <w:spacing w:line="276" w:lineRule="auto"/>
        <w:rPr>
          <w:sz w:val="22"/>
          <w:szCs w:val="22"/>
        </w:rPr>
      </w:pPr>
    </w:p>
    <w:p w14:paraId="79EFF6E8" w14:textId="77777777" w:rsidR="00E42ED1" w:rsidRDefault="00E42ED1" w:rsidP="004D6F8C">
      <w:pPr>
        <w:pStyle w:val="Default"/>
        <w:spacing w:line="276" w:lineRule="auto"/>
        <w:rPr>
          <w:sz w:val="22"/>
          <w:szCs w:val="22"/>
        </w:rPr>
      </w:pPr>
    </w:p>
    <w:p w14:paraId="0407B03E" w14:textId="77777777" w:rsidR="00E42ED1" w:rsidRDefault="00E42ED1" w:rsidP="004D6F8C">
      <w:pPr>
        <w:pStyle w:val="Default"/>
        <w:spacing w:line="276" w:lineRule="auto"/>
        <w:rPr>
          <w:sz w:val="22"/>
          <w:szCs w:val="22"/>
        </w:rPr>
      </w:pPr>
    </w:p>
    <w:p w14:paraId="5F214BDD" w14:textId="77777777" w:rsidR="00E42ED1" w:rsidRDefault="00E42ED1" w:rsidP="004D6F8C">
      <w:pPr>
        <w:pStyle w:val="Default"/>
        <w:spacing w:line="276" w:lineRule="auto"/>
        <w:rPr>
          <w:sz w:val="22"/>
          <w:szCs w:val="22"/>
        </w:rPr>
      </w:pPr>
    </w:p>
    <w:p w14:paraId="0D393D33" w14:textId="77777777" w:rsidR="00E42ED1" w:rsidRDefault="00E42ED1" w:rsidP="004D6F8C">
      <w:pPr>
        <w:pStyle w:val="Default"/>
        <w:spacing w:line="276" w:lineRule="auto"/>
        <w:rPr>
          <w:sz w:val="22"/>
          <w:szCs w:val="22"/>
        </w:rPr>
      </w:pPr>
    </w:p>
    <w:p w14:paraId="1CE27BE4" w14:textId="77777777" w:rsidR="00E42ED1" w:rsidRDefault="00E42ED1" w:rsidP="004D6F8C">
      <w:pPr>
        <w:pStyle w:val="Default"/>
        <w:spacing w:line="276" w:lineRule="auto"/>
        <w:rPr>
          <w:sz w:val="22"/>
          <w:szCs w:val="22"/>
        </w:rPr>
      </w:pPr>
    </w:p>
    <w:p w14:paraId="1B9FEDE0" w14:textId="77777777" w:rsidR="00E42ED1" w:rsidRDefault="00E42ED1" w:rsidP="004D6F8C">
      <w:pPr>
        <w:pStyle w:val="Default"/>
        <w:spacing w:line="276" w:lineRule="auto"/>
        <w:rPr>
          <w:sz w:val="22"/>
          <w:szCs w:val="22"/>
        </w:rPr>
      </w:pPr>
    </w:p>
    <w:p w14:paraId="717B44E3" w14:textId="77777777" w:rsidR="00E42ED1" w:rsidRDefault="00E42ED1" w:rsidP="004D6F8C">
      <w:pPr>
        <w:pStyle w:val="Default"/>
        <w:spacing w:line="276" w:lineRule="auto"/>
        <w:rPr>
          <w:sz w:val="22"/>
          <w:szCs w:val="22"/>
        </w:rPr>
      </w:pPr>
    </w:p>
    <w:p w14:paraId="6AB457A2" w14:textId="77777777" w:rsidR="00490A37" w:rsidRDefault="00490A37" w:rsidP="004D6F8C">
      <w:pPr>
        <w:pStyle w:val="Default"/>
        <w:spacing w:line="276" w:lineRule="auto"/>
        <w:rPr>
          <w:sz w:val="22"/>
          <w:szCs w:val="22"/>
        </w:rPr>
      </w:pPr>
    </w:p>
    <w:p w14:paraId="2392D4A5" w14:textId="77777777" w:rsidR="00490A37" w:rsidRDefault="00490A37" w:rsidP="004D6F8C">
      <w:pPr>
        <w:pStyle w:val="Default"/>
        <w:spacing w:line="276" w:lineRule="auto"/>
        <w:rPr>
          <w:sz w:val="22"/>
          <w:szCs w:val="22"/>
        </w:rPr>
      </w:pPr>
    </w:p>
    <w:p w14:paraId="52F47BE8" w14:textId="77777777" w:rsidR="00490A37" w:rsidRDefault="00490A37" w:rsidP="004D6F8C">
      <w:pPr>
        <w:pStyle w:val="Default"/>
        <w:spacing w:line="276" w:lineRule="auto"/>
        <w:rPr>
          <w:sz w:val="22"/>
          <w:szCs w:val="22"/>
        </w:rPr>
      </w:pPr>
    </w:p>
    <w:p w14:paraId="64830464" w14:textId="77777777" w:rsidR="00E42ED1" w:rsidRDefault="00E42ED1" w:rsidP="004D6F8C">
      <w:pPr>
        <w:pStyle w:val="Default"/>
        <w:spacing w:line="276" w:lineRule="auto"/>
        <w:rPr>
          <w:sz w:val="22"/>
          <w:szCs w:val="22"/>
        </w:rPr>
      </w:pPr>
    </w:p>
    <w:p w14:paraId="37477F79" w14:textId="77777777" w:rsidR="00E42ED1" w:rsidRDefault="00E42ED1" w:rsidP="004D6F8C">
      <w:pPr>
        <w:pStyle w:val="Default"/>
        <w:spacing w:line="276" w:lineRule="auto"/>
        <w:rPr>
          <w:sz w:val="22"/>
          <w:szCs w:val="22"/>
        </w:rPr>
      </w:pPr>
    </w:p>
    <w:p w14:paraId="3FD44E5D" w14:textId="04EA84C3" w:rsidR="005B516C" w:rsidRPr="00425800" w:rsidRDefault="00425800" w:rsidP="004D6F8C">
      <w:pPr>
        <w:pStyle w:val="Default"/>
        <w:spacing w:line="276" w:lineRule="auto"/>
        <w:rPr>
          <w:b/>
          <w:bCs/>
          <w:sz w:val="28"/>
          <w:szCs w:val="28"/>
        </w:rPr>
      </w:pPr>
      <w:r>
        <w:rPr>
          <w:b/>
          <w:bCs/>
          <w:sz w:val="28"/>
          <w:szCs w:val="28"/>
        </w:rPr>
        <w:t>5.</w:t>
      </w:r>
      <w:r w:rsidR="00B05A6E">
        <w:rPr>
          <w:b/>
          <w:bCs/>
          <w:sz w:val="28"/>
          <w:szCs w:val="28"/>
        </w:rPr>
        <w:t xml:space="preserve"> </w:t>
      </w:r>
      <w:r w:rsidR="005B516C" w:rsidRPr="00425800">
        <w:rPr>
          <w:b/>
          <w:bCs/>
          <w:sz w:val="28"/>
          <w:szCs w:val="28"/>
        </w:rPr>
        <w:t>PROPOSED APPROACH AND METHOD</w:t>
      </w:r>
    </w:p>
    <w:p w14:paraId="18A8606E" w14:textId="77777777" w:rsidR="00E63C65" w:rsidRDefault="00E63C65" w:rsidP="00E63C65">
      <w:pPr>
        <w:shd w:val="clear" w:color="auto" w:fill="FFFFFF"/>
        <w:spacing w:after="60" w:line="240" w:lineRule="auto"/>
        <w:rPr>
          <w:rFonts w:ascii="Arial" w:eastAsia="Times New Roman" w:hAnsi="Arial" w:cs="Arial"/>
          <w:color w:val="222222"/>
          <w:sz w:val="24"/>
          <w:szCs w:val="24"/>
          <w:lang w:eastAsia="en-IN"/>
        </w:rPr>
      </w:pPr>
    </w:p>
    <w:p w14:paraId="65579329" w14:textId="6F0A80AA" w:rsidR="00E63C65" w:rsidRPr="00845332" w:rsidRDefault="00E63C65" w:rsidP="00845332">
      <w:pPr>
        <w:pStyle w:val="ListParagraph"/>
        <w:numPr>
          <w:ilvl w:val="1"/>
          <w:numId w:val="5"/>
        </w:numPr>
        <w:shd w:val="clear" w:color="auto" w:fill="FFFFFF"/>
        <w:spacing w:after="60" w:line="360" w:lineRule="auto"/>
        <w:jc w:val="both"/>
        <w:rPr>
          <w:rFonts w:ascii="Times New Roman" w:eastAsia="Times New Roman" w:hAnsi="Times New Roman" w:cs="Times New Roman"/>
          <w:sz w:val="24"/>
          <w:szCs w:val="24"/>
          <w:lang w:eastAsia="en-IN"/>
        </w:rPr>
      </w:pPr>
      <w:r w:rsidRPr="00E63C65">
        <w:rPr>
          <w:rFonts w:ascii="Times New Roman" w:eastAsia="Times New Roman" w:hAnsi="Times New Roman" w:cs="Times New Roman"/>
          <w:sz w:val="24"/>
          <w:szCs w:val="24"/>
          <w:lang w:eastAsia="en-IN"/>
        </w:rPr>
        <w:t xml:space="preserve">Data Collection </w:t>
      </w:r>
    </w:p>
    <w:p w14:paraId="375DE3EE" w14:textId="08425571" w:rsidR="00E63C65" w:rsidRDefault="00E63C65" w:rsidP="00845332">
      <w:pPr>
        <w:pStyle w:val="Heading3"/>
        <w:shd w:val="clear" w:color="auto" w:fill="FFFFFF"/>
        <w:spacing w:before="0" w:line="360" w:lineRule="auto"/>
        <w:jc w:val="both"/>
        <w:rPr>
          <w:rFonts w:ascii="Times New Roman" w:hAnsi="Times New Roman" w:cs="Times New Roman"/>
          <w:color w:val="auto"/>
        </w:rPr>
      </w:pPr>
      <w:r w:rsidRPr="00E63C65">
        <w:rPr>
          <w:rFonts w:ascii="Times New Roman" w:hAnsi="Times New Roman" w:cs="Times New Roman"/>
          <w:color w:val="auto"/>
        </w:rPr>
        <w:t xml:space="preserve">We will be </w:t>
      </w:r>
      <w:r>
        <w:rPr>
          <w:rFonts w:ascii="Times New Roman" w:hAnsi="Times New Roman" w:cs="Times New Roman"/>
          <w:color w:val="auto"/>
        </w:rPr>
        <w:t>using</w:t>
      </w:r>
      <w:r w:rsidRPr="00E63C65">
        <w:rPr>
          <w:rFonts w:ascii="Times New Roman" w:hAnsi="Times New Roman" w:cs="Times New Roman"/>
          <w:color w:val="auto"/>
        </w:rPr>
        <w:t xml:space="preserve"> data</w:t>
      </w:r>
      <w:r>
        <w:rPr>
          <w:rFonts w:ascii="Times New Roman" w:hAnsi="Times New Roman" w:cs="Times New Roman"/>
          <w:color w:val="auto"/>
        </w:rPr>
        <w:t>set</w:t>
      </w:r>
      <w:r w:rsidRPr="00E63C65">
        <w:rPr>
          <w:rFonts w:ascii="Times New Roman" w:hAnsi="Times New Roman" w:cs="Times New Roman"/>
          <w:color w:val="auto"/>
        </w:rPr>
        <w:t xml:space="preserve"> from Open Access Series </w:t>
      </w:r>
      <w:r>
        <w:rPr>
          <w:rFonts w:ascii="Times New Roman" w:hAnsi="Times New Roman" w:cs="Times New Roman"/>
          <w:color w:val="auto"/>
        </w:rPr>
        <w:t>o</w:t>
      </w:r>
      <w:r w:rsidRPr="00E63C65">
        <w:rPr>
          <w:rFonts w:ascii="Times New Roman" w:hAnsi="Times New Roman" w:cs="Times New Roman"/>
          <w:color w:val="auto"/>
        </w:rPr>
        <w:t>f Imaging Studies</w:t>
      </w:r>
      <w:r>
        <w:rPr>
          <w:rFonts w:ascii="Times New Roman" w:hAnsi="Times New Roman" w:cs="Times New Roman"/>
          <w:color w:val="auto"/>
        </w:rPr>
        <w:t xml:space="preserve"> </w:t>
      </w:r>
      <w:r w:rsidRPr="00E63C65">
        <w:rPr>
          <w:rFonts w:ascii="Times New Roman" w:hAnsi="Times New Roman" w:cs="Times New Roman"/>
          <w:color w:val="auto"/>
        </w:rPr>
        <w:t>(OASIS)</w:t>
      </w:r>
      <w:r>
        <w:rPr>
          <w:rFonts w:ascii="Times New Roman" w:hAnsi="Times New Roman" w:cs="Times New Roman"/>
          <w:color w:val="auto"/>
        </w:rPr>
        <w:t>.</w:t>
      </w:r>
      <w:r w:rsidRPr="00E63C65">
        <w:rPr>
          <w:rFonts w:ascii="Times New Roman" w:hAnsi="Times New Roman" w:cs="Times New Roman"/>
          <w:color w:val="auto"/>
        </w:rPr>
        <w:t xml:space="preserve"> </w:t>
      </w:r>
      <w:r>
        <w:rPr>
          <w:rFonts w:ascii="Times New Roman" w:hAnsi="Times New Roman" w:cs="Times New Roman"/>
          <w:color w:val="auto"/>
        </w:rPr>
        <w:t>The dataset is named as</w:t>
      </w:r>
      <w:r w:rsidRPr="00E63C65">
        <w:rPr>
          <w:rFonts w:ascii="Times New Roman" w:hAnsi="Times New Roman" w:cs="Times New Roman"/>
          <w:color w:val="auto"/>
        </w:rPr>
        <w:t xml:space="preserve"> Longitudinal MRI Data in </w:t>
      </w:r>
      <w:r w:rsidR="00EC2DE0">
        <w:rPr>
          <w:rFonts w:ascii="Times New Roman" w:hAnsi="Times New Roman" w:cs="Times New Roman"/>
          <w:color w:val="auto"/>
        </w:rPr>
        <w:t>n</w:t>
      </w:r>
      <w:r w:rsidR="00EC2DE0" w:rsidRPr="00E63C65">
        <w:rPr>
          <w:rFonts w:ascii="Times New Roman" w:hAnsi="Times New Roman" w:cs="Times New Roman"/>
          <w:color w:val="auto"/>
        </w:rPr>
        <w:t>on</w:t>
      </w:r>
      <w:r w:rsidR="00EC2DE0">
        <w:rPr>
          <w:rFonts w:ascii="Times New Roman" w:hAnsi="Times New Roman" w:cs="Times New Roman"/>
          <w:color w:val="auto"/>
        </w:rPr>
        <w:t>-</w:t>
      </w:r>
      <w:r w:rsidR="00EC2DE0" w:rsidRPr="00E63C65">
        <w:rPr>
          <w:rFonts w:ascii="Times New Roman" w:hAnsi="Times New Roman" w:cs="Times New Roman"/>
          <w:color w:val="auto"/>
        </w:rPr>
        <w:t>demented</w:t>
      </w:r>
      <w:r w:rsidRPr="00E63C65">
        <w:rPr>
          <w:rFonts w:ascii="Times New Roman" w:hAnsi="Times New Roman" w:cs="Times New Roman"/>
          <w:color w:val="auto"/>
        </w:rPr>
        <w:t xml:space="preserve"> and </w:t>
      </w:r>
      <w:r>
        <w:rPr>
          <w:rFonts w:ascii="Times New Roman" w:hAnsi="Times New Roman" w:cs="Times New Roman"/>
          <w:color w:val="auto"/>
        </w:rPr>
        <w:t>d</w:t>
      </w:r>
      <w:r w:rsidRPr="00E63C65">
        <w:rPr>
          <w:rFonts w:ascii="Times New Roman" w:hAnsi="Times New Roman" w:cs="Times New Roman"/>
          <w:color w:val="auto"/>
        </w:rPr>
        <w:t xml:space="preserve">emented </w:t>
      </w:r>
      <w:r>
        <w:rPr>
          <w:rFonts w:ascii="Times New Roman" w:hAnsi="Times New Roman" w:cs="Times New Roman"/>
          <w:color w:val="auto"/>
        </w:rPr>
        <w:t>o</w:t>
      </w:r>
      <w:r w:rsidRPr="00E63C65">
        <w:rPr>
          <w:rFonts w:ascii="Times New Roman" w:hAnsi="Times New Roman" w:cs="Times New Roman"/>
          <w:color w:val="auto"/>
        </w:rPr>
        <w:t xml:space="preserve">lder </w:t>
      </w:r>
      <w:r>
        <w:rPr>
          <w:rFonts w:ascii="Times New Roman" w:hAnsi="Times New Roman" w:cs="Times New Roman"/>
          <w:color w:val="auto"/>
        </w:rPr>
        <w:t>a</w:t>
      </w:r>
      <w:r w:rsidRPr="00E63C65">
        <w:rPr>
          <w:rFonts w:ascii="Times New Roman" w:hAnsi="Times New Roman" w:cs="Times New Roman"/>
          <w:color w:val="auto"/>
        </w:rPr>
        <w:t>dults</w:t>
      </w:r>
      <w:r>
        <w:rPr>
          <w:rFonts w:ascii="Times New Roman" w:hAnsi="Times New Roman" w:cs="Times New Roman"/>
          <w:color w:val="auto"/>
        </w:rPr>
        <w:t>.</w:t>
      </w:r>
    </w:p>
    <w:p w14:paraId="00F6DF11" w14:textId="77777777" w:rsidR="00845332" w:rsidRPr="00845332" w:rsidRDefault="00845332" w:rsidP="00845332">
      <w:pPr>
        <w:spacing w:line="360" w:lineRule="auto"/>
        <w:jc w:val="both"/>
      </w:pPr>
    </w:p>
    <w:p w14:paraId="1175997A" w14:textId="77777777" w:rsidR="00845332" w:rsidRDefault="00E63C65" w:rsidP="00845332">
      <w:pPr>
        <w:pStyle w:val="ListParagraph"/>
        <w:numPr>
          <w:ilvl w:val="1"/>
          <w:numId w:val="5"/>
        </w:numPr>
        <w:spacing w:before="100" w:beforeAutospacing="1" w:after="60" w:line="360" w:lineRule="auto"/>
        <w:ind w:right="480"/>
        <w:jc w:val="both"/>
        <w:rPr>
          <w:rFonts w:ascii="Times New Roman" w:eastAsia="Times New Roman" w:hAnsi="Times New Roman" w:cs="Times New Roman"/>
          <w:sz w:val="24"/>
          <w:szCs w:val="24"/>
          <w:lang w:eastAsia="en-IN"/>
        </w:rPr>
      </w:pPr>
      <w:r w:rsidRPr="00845332">
        <w:rPr>
          <w:rFonts w:ascii="Times New Roman" w:eastAsia="Times New Roman" w:hAnsi="Times New Roman" w:cs="Times New Roman"/>
          <w:sz w:val="24"/>
          <w:szCs w:val="24"/>
          <w:lang w:eastAsia="en-IN"/>
        </w:rPr>
        <w:t>Data Prepa</w:t>
      </w:r>
      <w:r w:rsidR="00845332" w:rsidRPr="00845332">
        <w:rPr>
          <w:rFonts w:ascii="Times New Roman" w:eastAsia="Times New Roman" w:hAnsi="Times New Roman" w:cs="Times New Roman"/>
          <w:sz w:val="24"/>
          <w:szCs w:val="24"/>
          <w:lang w:eastAsia="en-IN"/>
        </w:rPr>
        <w:t>ration</w:t>
      </w:r>
    </w:p>
    <w:p w14:paraId="336A8E67" w14:textId="662D6703" w:rsidR="007E33A2" w:rsidRDefault="00E63C65" w:rsidP="007E33A2">
      <w:pPr>
        <w:spacing w:before="100" w:beforeAutospacing="1" w:after="60" w:line="360" w:lineRule="auto"/>
        <w:ind w:right="480"/>
        <w:jc w:val="both"/>
        <w:rPr>
          <w:rFonts w:ascii="Times New Roman" w:eastAsia="Times New Roman" w:hAnsi="Times New Roman" w:cs="Times New Roman"/>
          <w:sz w:val="24"/>
          <w:szCs w:val="24"/>
          <w:lang w:eastAsia="en-IN"/>
        </w:rPr>
      </w:pPr>
      <w:r w:rsidRPr="00845332">
        <w:rPr>
          <w:rFonts w:ascii="Times New Roman" w:eastAsia="Times New Roman" w:hAnsi="Times New Roman" w:cs="Times New Roman"/>
          <w:sz w:val="24"/>
          <w:szCs w:val="24"/>
          <w:lang w:eastAsia="en-IN"/>
        </w:rPr>
        <w:t>We will be training our model based on following features present in our data such as-</w:t>
      </w:r>
      <w:hyperlink r:id="rId22" w:history="1">
        <w:r w:rsidRPr="00E63C65">
          <w:rPr>
            <w:rFonts w:ascii="Times New Roman" w:eastAsia="Times New Roman" w:hAnsi="Times New Roman" w:cs="Times New Roman"/>
            <w:sz w:val="24"/>
            <w:szCs w:val="24"/>
            <w:lang w:eastAsia="en-IN"/>
          </w:rPr>
          <w:t>Mini Mental State Examination</w:t>
        </w:r>
      </w:hyperlink>
      <w:r w:rsidR="007E33A2">
        <w:rPr>
          <w:rFonts w:ascii="Times New Roman" w:eastAsia="Times New Roman" w:hAnsi="Times New Roman" w:cs="Times New Roman"/>
          <w:sz w:val="24"/>
          <w:szCs w:val="24"/>
          <w:lang w:eastAsia="en-IN"/>
        </w:rPr>
        <w:t xml:space="preserve"> (MMSE), </w:t>
      </w:r>
      <w:hyperlink r:id="rId23" w:history="1">
        <w:r w:rsidRPr="00E63C65">
          <w:rPr>
            <w:rFonts w:ascii="Times New Roman" w:eastAsia="Times New Roman" w:hAnsi="Times New Roman" w:cs="Times New Roman"/>
            <w:sz w:val="24"/>
            <w:szCs w:val="24"/>
            <w:lang w:eastAsia="en-IN"/>
          </w:rPr>
          <w:t>Clinical Dementia Rating</w:t>
        </w:r>
      </w:hyperlink>
      <w:r w:rsidR="007E33A2">
        <w:rPr>
          <w:rFonts w:ascii="Times New Roman" w:eastAsia="Times New Roman" w:hAnsi="Times New Roman" w:cs="Times New Roman"/>
          <w:sz w:val="24"/>
          <w:szCs w:val="24"/>
          <w:lang w:eastAsia="en-IN"/>
        </w:rPr>
        <w:t xml:space="preserve">(CDR), </w:t>
      </w:r>
      <w:hyperlink r:id="rId24" w:history="1">
        <w:r w:rsidRPr="00E63C65">
          <w:rPr>
            <w:rFonts w:ascii="Times New Roman" w:eastAsia="Times New Roman" w:hAnsi="Times New Roman" w:cs="Times New Roman"/>
            <w:sz w:val="24"/>
            <w:szCs w:val="24"/>
            <w:lang w:eastAsia="en-IN"/>
          </w:rPr>
          <w:t>Estimated Total Intracranial Volume</w:t>
        </w:r>
      </w:hyperlink>
      <w:r w:rsidR="007E33A2">
        <w:rPr>
          <w:rFonts w:ascii="Times New Roman" w:eastAsia="Times New Roman" w:hAnsi="Times New Roman" w:cs="Times New Roman"/>
          <w:sz w:val="24"/>
          <w:szCs w:val="24"/>
          <w:lang w:eastAsia="en-IN"/>
        </w:rPr>
        <w:t xml:space="preserve"> (</w:t>
      </w:r>
      <w:proofErr w:type="spellStart"/>
      <w:r w:rsidR="007E33A2" w:rsidRPr="00E63C65">
        <w:rPr>
          <w:rFonts w:ascii="Times New Roman" w:eastAsia="Times New Roman" w:hAnsi="Times New Roman" w:cs="Times New Roman"/>
          <w:sz w:val="24"/>
          <w:szCs w:val="24"/>
          <w:lang w:eastAsia="en-IN"/>
        </w:rPr>
        <w:t>eTIV</w:t>
      </w:r>
      <w:proofErr w:type="spellEnd"/>
      <w:r w:rsidR="007E33A2">
        <w:rPr>
          <w:rFonts w:ascii="Times New Roman" w:eastAsia="Times New Roman" w:hAnsi="Times New Roman" w:cs="Times New Roman"/>
          <w:sz w:val="24"/>
          <w:szCs w:val="24"/>
          <w:lang w:eastAsia="en-IN"/>
        </w:rPr>
        <w:t xml:space="preserve">), </w:t>
      </w:r>
      <w:hyperlink r:id="rId25" w:history="1">
        <w:r w:rsidR="007E33A2" w:rsidRPr="00E63C65">
          <w:rPr>
            <w:rFonts w:ascii="Times New Roman" w:eastAsia="Times New Roman" w:hAnsi="Times New Roman" w:cs="Times New Roman"/>
            <w:sz w:val="24"/>
            <w:szCs w:val="24"/>
            <w:lang w:eastAsia="en-IN"/>
          </w:rPr>
          <w:t>Normalize Whole Brain Volume</w:t>
        </w:r>
      </w:hyperlink>
      <w:r w:rsidR="007E33A2">
        <w:rPr>
          <w:rFonts w:ascii="Times New Roman" w:eastAsia="Times New Roman" w:hAnsi="Times New Roman" w:cs="Times New Roman"/>
          <w:sz w:val="24"/>
          <w:szCs w:val="24"/>
          <w:lang w:eastAsia="en-IN"/>
        </w:rPr>
        <w:t xml:space="preserve"> (</w:t>
      </w:r>
      <w:proofErr w:type="spellStart"/>
      <w:r w:rsidR="007E33A2">
        <w:rPr>
          <w:rFonts w:ascii="Times New Roman" w:eastAsia="Times New Roman" w:hAnsi="Times New Roman" w:cs="Times New Roman"/>
          <w:sz w:val="24"/>
          <w:szCs w:val="24"/>
          <w:lang w:eastAsia="en-IN"/>
        </w:rPr>
        <w:t>nWBV</w:t>
      </w:r>
      <w:proofErr w:type="spellEnd"/>
      <w:r w:rsidR="007E33A2">
        <w:rPr>
          <w:rFonts w:ascii="Times New Roman" w:eastAsia="Times New Roman" w:hAnsi="Times New Roman" w:cs="Times New Roman"/>
          <w:sz w:val="24"/>
          <w:szCs w:val="24"/>
          <w:lang w:eastAsia="en-IN"/>
        </w:rPr>
        <w:t>),</w:t>
      </w:r>
      <w:r w:rsidR="007E33A2" w:rsidRPr="007E33A2">
        <w:t xml:space="preserve"> </w:t>
      </w:r>
      <w:hyperlink r:id="rId26" w:history="1">
        <w:r w:rsidR="007E33A2" w:rsidRPr="00E63C65">
          <w:rPr>
            <w:rFonts w:ascii="Times New Roman" w:eastAsia="Times New Roman" w:hAnsi="Times New Roman" w:cs="Times New Roman"/>
            <w:sz w:val="24"/>
            <w:szCs w:val="24"/>
            <w:lang w:eastAsia="en-IN"/>
          </w:rPr>
          <w:t>Atlas Scaling Factor</w:t>
        </w:r>
      </w:hyperlink>
      <w:r w:rsidR="007E33A2">
        <w:rPr>
          <w:rFonts w:ascii="Times New Roman" w:eastAsia="Times New Roman" w:hAnsi="Times New Roman" w:cs="Times New Roman"/>
          <w:sz w:val="24"/>
          <w:szCs w:val="24"/>
          <w:lang w:eastAsia="en-IN"/>
        </w:rPr>
        <w:t xml:space="preserve"> (</w:t>
      </w:r>
      <w:r w:rsidR="007E33A2" w:rsidRPr="00E63C65">
        <w:rPr>
          <w:rFonts w:ascii="Times New Roman" w:eastAsia="Times New Roman" w:hAnsi="Times New Roman" w:cs="Times New Roman"/>
          <w:sz w:val="24"/>
          <w:szCs w:val="24"/>
          <w:lang w:eastAsia="en-IN"/>
        </w:rPr>
        <w:t>ASF</w:t>
      </w:r>
      <w:r w:rsidR="007E33A2">
        <w:rPr>
          <w:rFonts w:ascii="Times New Roman" w:eastAsia="Times New Roman" w:hAnsi="Times New Roman" w:cs="Times New Roman"/>
          <w:sz w:val="24"/>
          <w:szCs w:val="24"/>
          <w:lang w:eastAsia="en-IN"/>
        </w:rPr>
        <w:t>).</w:t>
      </w:r>
      <w:r w:rsidR="007E33A2" w:rsidRPr="00E63C65">
        <w:rPr>
          <w:rFonts w:ascii="Times New Roman" w:eastAsia="Times New Roman" w:hAnsi="Times New Roman" w:cs="Times New Roman"/>
          <w:sz w:val="24"/>
          <w:szCs w:val="24"/>
          <w:lang w:eastAsia="en-IN"/>
        </w:rPr>
        <w:t xml:space="preserve">    </w:t>
      </w:r>
    </w:p>
    <w:p w14:paraId="76D5C2F1" w14:textId="77777777" w:rsidR="007E33A2" w:rsidRDefault="007E33A2" w:rsidP="00302393">
      <w:pPr>
        <w:shd w:val="clear" w:color="auto" w:fill="FFFFFF"/>
        <w:spacing w:after="60" w:line="360" w:lineRule="auto"/>
        <w:jc w:val="both"/>
        <w:rPr>
          <w:rFonts w:ascii="Times New Roman" w:eastAsia="Times New Roman" w:hAnsi="Times New Roman" w:cs="Times New Roman"/>
          <w:sz w:val="24"/>
          <w:szCs w:val="24"/>
          <w:lang w:eastAsia="en-IN"/>
        </w:rPr>
      </w:pPr>
    </w:p>
    <w:p w14:paraId="6D9A2898" w14:textId="4793B30E" w:rsidR="00E63C65" w:rsidRPr="00302393" w:rsidRDefault="00E63C65" w:rsidP="00302393">
      <w:pPr>
        <w:shd w:val="clear" w:color="auto" w:fill="FFFFFF"/>
        <w:spacing w:after="60" w:line="360" w:lineRule="auto"/>
        <w:jc w:val="both"/>
        <w:rPr>
          <w:rFonts w:ascii="Times New Roman" w:eastAsia="Times New Roman" w:hAnsi="Times New Roman" w:cs="Times New Roman"/>
          <w:sz w:val="24"/>
          <w:szCs w:val="24"/>
          <w:lang w:eastAsia="en-IN"/>
        </w:rPr>
      </w:pPr>
      <w:r w:rsidRPr="00302393">
        <w:rPr>
          <w:rFonts w:ascii="Times New Roman" w:eastAsia="Times New Roman" w:hAnsi="Times New Roman" w:cs="Times New Roman"/>
          <w:color w:val="222222"/>
          <w:sz w:val="24"/>
          <w:szCs w:val="24"/>
          <w:lang w:eastAsia="en-IN"/>
        </w:rPr>
        <w:t xml:space="preserve">5.3 </w:t>
      </w:r>
      <w:r w:rsidRPr="00302393">
        <w:rPr>
          <w:rFonts w:ascii="Times New Roman" w:eastAsia="Times New Roman" w:hAnsi="Times New Roman" w:cs="Times New Roman"/>
          <w:sz w:val="24"/>
          <w:szCs w:val="24"/>
          <w:lang w:eastAsia="en-IN"/>
        </w:rPr>
        <w:t>Choos</w:t>
      </w:r>
      <w:r w:rsidR="00302393">
        <w:rPr>
          <w:rFonts w:ascii="Times New Roman" w:eastAsia="Times New Roman" w:hAnsi="Times New Roman" w:cs="Times New Roman"/>
          <w:sz w:val="24"/>
          <w:szCs w:val="24"/>
          <w:lang w:eastAsia="en-IN"/>
        </w:rPr>
        <w:t>ing</w:t>
      </w:r>
      <w:r w:rsidRPr="00302393">
        <w:rPr>
          <w:rFonts w:ascii="Times New Roman" w:eastAsia="Times New Roman" w:hAnsi="Times New Roman" w:cs="Times New Roman"/>
          <w:sz w:val="24"/>
          <w:szCs w:val="24"/>
          <w:lang w:eastAsia="en-IN"/>
        </w:rPr>
        <w:t xml:space="preserve"> a</w:t>
      </w:r>
      <w:r w:rsidR="00302393">
        <w:rPr>
          <w:rFonts w:ascii="Times New Roman" w:eastAsia="Times New Roman" w:hAnsi="Times New Roman" w:cs="Times New Roman"/>
          <w:sz w:val="24"/>
          <w:szCs w:val="24"/>
          <w:lang w:eastAsia="en-IN"/>
        </w:rPr>
        <w:t>n appropriate mo</w:t>
      </w:r>
      <w:r w:rsidRPr="00302393">
        <w:rPr>
          <w:rFonts w:ascii="Times New Roman" w:eastAsia="Times New Roman" w:hAnsi="Times New Roman" w:cs="Times New Roman"/>
          <w:sz w:val="24"/>
          <w:szCs w:val="24"/>
          <w:lang w:eastAsia="en-IN"/>
        </w:rPr>
        <w:t>del</w:t>
      </w:r>
    </w:p>
    <w:p w14:paraId="668A51AC" w14:textId="700D8B22" w:rsidR="00E63C65" w:rsidRDefault="00E63C65" w:rsidP="00302393">
      <w:pPr>
        <w:spacing w:line="360" w:lineRule="auto"/>
        <w:jc w:val="both"/>
        <w:rPr>
          <w:rFonts w:ascii="Times New Roman" w:hAnsi="Times New Roman" w:cs="Times New Roman"/>
          <w:sz w:val="24"/>
          <w:szCs w:val="24"/>
          <w:shd w:val="clear" w:color="auto" w:fill="FFFFFF"/>
        </w:rPr>
      </w:pPr>
      <w:r w:rsidRPr="00302393">
        <w:rPr>
          <w:rFonts w:ascii="Times New Roman" w:hAnsi="Times New Roman" w:cs="Times New Roman"/>
          <w:sz w:val="24"/>
          <w:szCs w:val="24"/>
        </w:rPr>
        <w:t xml:space="preserve">We will be </w:t>
      </w:r>
      <w:r w:rsidR="00302393">
        <w:rPr>
          <w:rFonts w:ascii="Times New Roman" w:hAnsi="Times New Roman" w:cs="Times New Roman"/>
          <w:sz w:val="24"/>
          <w:szCs w:val="24"/>
        </w:rPr>
        <w:t>employing</w:t>
      </w:r>
      <w:r w:rsidRPr="00302393">
        <w:rPr>
          <w:rFonts w:ascii="Times New Roman" w:hAnsi="Times New Roman" w:cs="Times New Roman"/>
          <w:sz w:val="24"/>
          <w:szCs w:val="24"/>
        </w:rPr>
        <w:t xml:space="preserve"> some ma</w:t>
      </w:r>
      <w:r w:rsidR="00302393">
        <w:rPr>
          <w:rFonts w:ascii="Times New Roman" w:hAnsi="Times New Roman" w:cs="Times New Roman"/>
          <w:sz w:val="24"/>
          <w:szCs w:val="24"/>
        </w:rPr>
        <w:t>c</w:t>
      </w:r>
      <w:r w:rsidRPr="00302393">
        <w:rPr>
          <w:rFonts w:ascii="Times New Roman" w:hAnsi="Times New Roman" w:cs="Times New Roman"/>
          <w:sz w:val="24"/>
          <w:szCs w:val="24"/>
        </w:rPr>
        <w:t xml:space="preserve">hine learning models such as </w:t>
      </w:r>
      <w:r w:rsidRPr="00302393">
        <w:rPr>
          <w:rFonts w:ascii="Times New Roman" w:hAnsi="Times New Roman" w:cs="Times New Roman"/>
          <w:sz w:val="24"/>
          <w:szCs w:val="24"/>
          <w:shd w:val="clear" w:color="auto" w:fill="FFFFFF"/>
        </w:rPr>
        <w:t>S</w:t>
      </w:r>
      <w:r w:rsidR="00302393">
        <w:rPr>
          <w:rFonts w:ascii="Times New Roman" w:hAnsi="Times New Roman" w:cs="Times New Roman"/>
          <w:sz w:val="24"/>
          <w:szCs w:val="24"/>
          <w:shd w:val="clear" w:color="auto" w:fill="FFFFFF"/>
        </w:rPr>
        <w:t>upport Vector Machines,</w:t>
      </w:r>
      <w:r w:rsidR="00302393">
        <w:rPr>
          <w:rFonts w:ascii="Times New Roman" w:hAnsi="Times New Roman" w:cs="Times New Roman"/>
          <w:sz w:val="24"/>
          <w:szCs w:val="24"/>
        </w:rPr>
        <w:t xml:space="preserve"> </w:t>
      </w:r>
      <w:r w:rsidRPr="00302393">
        <w:rPr>
          <w:rFonts w:ascii="Times New Roman" w:hAnsi="Times New Roman" w:cs="Times New Roman"/>
          <w:sz w:val="24"/>
          <w:szCs w:val="24"/>
          <w:shd w:val="clear" w:color="auto" w:fill="FFFFFF"/>
        </w:rPr>
        <w:t>Decision Tree</w:t>
      </w:r>
      <w:r w:rsidR="00302393">
        <w:rPr>
          <w:rFonts w:ascii="Times New Roman" w:hAnsi="Times New Roman" w:cs="Times New Roman"/>
          <w:sz w:val="24"/>
          <w:szCs w:val="24"/>
        </w:rPr>
        <w:t xml:space="preserve"> and </w:t>
      </w:r>
      <w:r w:rsidRPr="00302393">
        <w:rPr>
          <w:rFonts w:ascii="Times New Roman" w:hAnsi="Times New Roman" w:cs="Times New Roman"/>
          <w:sz w:val="24"/>
          <w:szCs w:val="24"/>
          <w:shd w:val="clear" w:color="auto" w:fill="FFFFFF"/>
        </w:rPr>
        <w:t>Random Forest</w:t>
      </w:r>
      <w:r w:rsidR="00302393">
        <w:rPr>
          <w:rFonts w:ascii="Times New Roman" w:hAnsi="Times New Roman" w:cs="Times New Roman"/>
          <w:sz w:val="24"/>
          <w:szCs w:val="24"/>
          <w:shd w:val="clear" w:color="auto" w:fill="FFFFFF"/>
        </w:rPr>
        <w:t>.</w:t>
      </w:r>
    </w:p>
    <w:p w14:paraId="155FCADD" w14:textId="77777777" w:rsidR="00845332" w:rsidRDefault="00845332" w:rsidP="00302393">
      <w:pPr>
        <w:spacing w:line="360" w:lineRule="auto"/>
        <w:jc w:val="both"/>
        <w:rPr>
          <w:rFonts w:ascii="Times New Roman" w:hAnsi="Times New Roman" w:cs="Times New Roman"/>
          <w:sz w:val="24"/>
          <w:szCs w:val="24"/>
          <w:shd w:val="clear" w:color="auto" w:fill="FFFFFF"/>
        </w:rPr>
      </w:pPr>
    </w:p>
    <w:p w14:paraId="2B499D42" w14:textId="247FD618" w:rsidR="00302393" w:rsidRPr="00302393" w:rsidRDefault="00302393" w:rsidP="0030239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5.4 </w:t>
      </w:r>
      <w:r w:rsidRPr="00302393">
        <w:rPr>
          <w:rFonts w:ascii="Times New Roman" w:eastAsia="Times New Roman" w:hAnsi="Times New Roman" w:cs="Times New Roman"/>
          <w:color w:val="222222"/>
          <w:sz w:val="24"/>
          <w:szCs w:val="24"/>
          <w:lang w:eastAsia="en-IN"/>
        </w:rPr>
        <w:t>Training and Evaluating the Model</w:t>
      </w:r>
    </w:p>
    <w:p w14:paraId="4222B176" w14:textId="38209BF0" w:rsidR="00302393" w:rsidRDefault="00302393" w:rsidP="00302393">
      <w:pPr>
        <w:shd w:val="clear" w:color="auto" w:fill="FFFFFF"/>
        <w:spacing w:after="60" w:line="360" w:lineRule="auto"/>
        <w:jc w:val="both"/>
        <w:rPr>
          <w:rFonts w:ascii="Times New Roman" w:hAnsi="Times New Roman" w:cs="Times New Roman"/>
          <w:sz w:val="24"/>
          <w:szCs w:val="24"/>
          <w:shd w:val="clear" w:color="auto" w:fill="FFFFFF"/>
        </w:rPr>
      </w:pPr>
      <w:r w:rsidRPr="00302393">
        <w:rPr>
          <w:rFonts w:ascii="Times New Roman" w:eastAsia="Times New Roman" w:hAnsi="Times New Roman" w:cs="Times New Roman"/>
          <w:color w:val="222222"/>
          <w:sz w:val="24"/>
          <w:szCs w:val="24"/>
          <w:lang w:eastAsia="en-IN"/>
        </w:rPr>
        <w:t xml:space="preserve">We </w:t>
      </w:r>
      <w:r>
        <w:rPr>
          <w:rFonts w:ascii="Times New Roman" w:eastAsia="Times New Roman" w:hAnsi="Times New Roman" w:cs="Times New Roman"/>
          <w:color w:val="222222"/>
          <w:sz w:val="24"/>
          <w:szCs w:val="24"/>
          <w:lang w:eastAsia="en-IN"/>
        </w:rPr>
        <w:t xml:space="preserve">will be </w:t>
      </w:r>
      <w:r w:rsidRPr="00302393">
        <w:rPr>
          <w:rFonts w:ascii="Times New Roman" w:eastAsia="Times New Roman" w:hAnsi="Times New Roman" w:cs="Times New Roman"/>
          <w:color w:val="222222"/>
          <w:sz w:val="24"/>
          <w:szCs w:val="24"/>
          <w:lang w:eastAsia="en-IN"/>
        </w:rPr>
        <w:t>us</w:t>
      </w:r>
      <w:r>
        <w:rPr>
          <w:rFonts w:ascii="Times New Roman" w:eastAsia="Times New Roman" w:hAnsi="Times New Roman" w:cs="Times New Roman"/>
          <w:color w:val="222222"/>
          <w:sz w:val="24"/>
          <w:szCs w:val="24"/>
          <w:lang w:eastAsia="en-IN"/>
        </w:rPr>
        <w:t>ing</w:t>
      </w:r>
      <w:r w:rsidRPr="00302393">
        <w:rPr>
          <w:rFonts w:ascii="Times New Roman" w:eastAsia="Times New Roman" w:hAnsi="Times New Roman" w:cs="Times New Roman"/>
          <w:color w:val="222222"/>
          <w:sz w:val="24"/>
          <w:szCs w:val="24"/>
          <w:lang w:eastAsia="en-IN"/>
        </w:rPr>
        <w:t xml:space="preserve"> </w:t>
      </w:r>
      <w:r>
        <w:rPr>
          <w:rFonts w:ascii="Times New Roman" w:eastAsia="Times New Roman" w:hAnsi="Times New Roman" w:cs="Times New Roman"/>
          <w:color w:val="222222"/>
          <w:sz w:val="24"/>
          <w:szCs w:val="24"/>
          <w:lang w:eastAsia="en-IN"/>
        </w:rPr>
        <w:t xml:space="preserve">the </w:t>
      </w:r>
      <w:r w:rsidRPr="00302393">
        <w:rPr>
          <w:rFonts w:ascii="Times New Roman" w:eastAsia="Times New Roman" w:hAnsi="Times New Roman" w:cs="Times New Roman"/>
          <w:color w:val="222222"/>
          <w:sz w:val="24"/>
          <w:szCs w:val="24"/>
          <w:lang w:eastAsia="en-IN"/>
        </w:rPr>
        <w:t>above proposed machine learning models and train them on our data based on certain features.</w:t>
      </w:r>
      <w:r w:rsidRPr="00302393">
        <w:rPr>
          <w:rFonts w:ascii="Times New Roman" w:hAnsi="Times New Roman" w:cs="Times New Roman"/>
          <w:sz w:val="24"/>
          <w:szCs w:val="24"/>
          <w:shd w:val="clear" w:color="auto" w:fill="FFFFFF"/>
        </w:rPr>
        <w:t xml:space="preserve"> MMSE is one of the gold standards for determining dementia and hence we think it is an important feature to include.</w:t>
      </w:r>
    </w:p>
    <w:p w14:paraId="16F630EB" w14:textId="77777777" w:rsidR="00845332" w:rsidRDefault="00845332" w:rsidP="00302393">
      <w:pPr>
        <w:shd w:val="clear" w:color="auto" w:fill="FFFFFF"/>
        <w:spacing w:after="60" w:line="360" w:lineRule="auto"/>
        <w:jc w:val="both"/>
        <w:rPr>
          <w:rFonts w:ascii="Times New Roman" w:hAnsi="Times New Roman" w:cs="Times New Roman"/>
          <w:sz w:val="24"/>
          <w:szCs w:val="24"/>
          <w:shd w:val="clear" w:color="auto" w:fill="FFFFFF"/>
        </w:rPr>
      </w:pPr>
    </w:p>
    <w:p w14:paraId="27E3C3BB" w14:textId="01E0B4AC" w:rsidR="00302393" w:rsidRPr="00302393" w:rsidRDefault="00302393" w:rsidP="00302393">
      <w:pPr>
        <w:shd w:val="clear" w:color="auto" w:fill="FFFFFF"/>
        <w:spacing w:after="60" w:line="360" w:lineRule="auto"/>
        <w:jc w:val="both"/>
        <w:rPr>
          <w:rFonts w:ascii="Times New Roman" w:eastAsia="Times New Roman" w:hAnsi="Times New Roman" w:cs="Times New Roman"/>
          <w:color w:val="222222"/>
          <w:sz w:val="24"/>
          <w:szCs w:val="24"/>
          <w:lang w:eastAsia="en-IN"/>
        </w:rPr>
      </w:pPr>
      <w:r>
        <w:rPr>
          <w:rFonts w:ascii="Times New Roman" w:hAnsi="Times New Roman" w:cs="Times New Roman"/>
          <w:sz w:val="24"/>
          <w:szCs w:val="24"/>
          <w:shd w:val="clear" w:color="auto" w:fill="FFFFFF"/>
        </w:rPr>
        <w:t xml:space="preserve">5.5 </w:t>
      </w:r>
      <w:r w:rsidRPr="00302393">
        <w:rPr>
          <w:rFonts w:ascii="Times New Roman" w:eastAsia="Times New Roman" w:hAnsi="Times New Roman" w:cs="Times New Roman"/>
          <w:color w:val="222222"/>
          <w:sz w:val="24"/>
          <w:szCs w:val="24"/>
          <w:lang w:eastAsia="en-IN"/>
        </w:rPr>
        <w:t>Parameter Tuning</w:t>
      </w:r>
    </w:p>
    <w:p w14:paraId="67D8944E" w14:textId="0EEA05F4" w:rsidR="00302393" w:rsidRPr="00302393" w:rsidRDefault="00302393" w:rsidP="00302393">
      <w:pPr>
        <w:spacing w:line="360" w:lineRule="auto"/>
        <w:jc w:val="both"/>
        <w:rPr>
          <w:rFonts w:ascii="Times New Roman" w:hAnsi="Times New Roman" w:cs="Times New Roman"/>
          <w:sz w:val="24"/>
          <w:szCs w:val="24"/>
          <w:shd w:val="clear" w:color="auto" w:fill="FFFFFF"/>
        </w:rPr>
      </w:pPr>
      <w:r w:rsidRPr="00302393">
        <w:rPr>
          <w:rFonts w:ascii="Times New Roman" w:hAnsi="Times New Roman" w:cs="Times New Roman"/>
          <w:sz w:val="24"/>
          <w:szCs w:val="24"/>
          <w:shd w:val="clear" w:color="auto" w:fill="FFFFFF"/>
        </w:rPr>
        <w:t xml:space="preserve">We will be </w:t>
      </w:r>
      <w:proofErr w:type="spellStart"/>
      <w:r w:rsidRPr="00302393">
        <w:rPr>
          <w:rFonts w:ascii="Times New Roman" w:hAnsi="Times New Roman" w:cs="Times New Roman"/>
          <w:sz w:val="24"/>
          <w:szCs w:val="24"/>
          <w:shd w:val="clear" w:color="auto" w:fill="FFFFFF"/>
        </w:rPr>
        <w:t>variating</w:t>
      </w:r>
      <w:proofErr w:type="spellEnd"/>
      <w:r w:rsidRPr="00302393">
        <w:rPr>
          <w:rFonts w:ascii="Times New Roman" w:hAnsi="Times New Roman" w:cs="Times New Roman"/>
          <w:sz w:val="24"/>
          <w:szCs w:val="24"/>
          <w:shd w:val="clear" w:color="auto" w:fill="FFFFFF"/>
        </w:rPr>
        <w:t xml:space="preserve"> features present in our data</w:t>
      </w:r>
      <w:r>
        <w:rPr>
          <w:rFonts w:ascii="Times New Roman" w:hAnsi="Times New Roman" w:cs="Times New Roman"/>
          <w:sz w:val="24"/>
          <w:szCs w:val="24"/>
          <w:shd w:val="clear" w:color="auto" w:fill="FFFFFF"/>
        </w:rPr>
        <w:t>set</w:t>
      </w:r>
      <w:r w:rsidRPr="00302393">
        <w:rPr>
          <w:rFonts w:ascii="Times New Roman" w:hAnsi="Times New Roman" w:cs="Times New Roman"/>
          <w:sz w:val="24"/>
          <w:szCs w:val="24"/>
          <w:shd w:val="clear" w:color="auto" w:fill="FFFFFF"/>
        </w:rPr>
        <w:t xml:space="preserve"> for training our models and analyse which model predicts our result</w:t>
      </w:r>
      <w:r>
        <w:rPr>
          <w:rFonts w:ascii="Times New Roman" w:hAnsi="Times New Roman" w:cs="Times New Roman"/>
          <w:sz w:val="24"/>
          <w:szCs w:val="24"/>
          <w:shd w:val="clear" w:color="auto" w:fill="FFFFFF"/>
        </w:rPr>
        <w:t>s</w:t>
      </w:r>
      <w:r w:rsidRPr="00302393">
        <w:rPr>
          <w:rFonts w:ascii="Times New Roman" w:hAnsi="Times New Roman" w:cs="Times New Roman"/>
          <w:sz w:val="24"/>
          <w:szCs w:val="24"/>
          <w:shd w:val="clear" w:color="auto" w:fill="FFFFFF"/>
        </w:rPr>
        <w:t xml:space="preserve"> more accurately.</w:t>
      </w:r>
    </w:p>
    <w:p w14:paraId="7ABE5717" w14:textId="77777777" w:rsidR="00302393" w:rsidRPr="00302393" w:rsidRDefault="00302393" w:rsidP="00302393">
      <w:pPr>
        <w:shd w:val="clear" w:color="auto" w:fill="FFFFFF"/>
        <w:spacing w:after="60" w:line="360" w:lineRule="auto"/>
        <w:jc w:val="both"/>
        <w:rPr>
          <w:rFonts w:ascii="Times New Roman" w:eastAsia="Times New Roman" w:hAnsi="Times New Roman" w:cs="Times New Roman"/>
          <w:color w:val="222222"/>
          <w:sz w:val="24"/>
          <w:szCs w:val="24"/>
          <w:lang w:eastAsia="en-IN"/>
        </w:rPr>
      </w:pPr>
    </w:p>
    <w:p w14:paraId="731FF6A0" w14:textId="3F358F90" w:rsidR="00302393" w:rsidRPr="00302393" w:rsidRDefault="00302393" w:rsidP="00302393">
      <w:pPr>
        <w:shd w:val="clear" w:color="auto" w:fill="FFFFFF"/>
        <w:spacing w:after="6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5.6 Making predictions</w:t>
      </w:r>
    </w:p>
    <w:p w14:paraId="35CF765B" w14:textId="01A48F97" w:rsidR="00B05A6E" w:rsidRPr="007E33A2" w:rsidRDefault="00302393" w:rsidP="00425800">
      <w:pPr>
        <w:spacing w:line="360" w:lineRule="auto"/>
        <w:jc w:val="both"/>
        <w:rPr>
          <w:rFonts w:ascii="Times New Roman" w:hAnsi="Times New Roman" w:cs="Times New Roman"/>
          <w:sz w:val="24"/>
          <w:szCs w:val="24"/>
          <w:shd w:val="clear" w:color="auto" w:fill="FFFFFF"/>
        </w:rPr>
      </w:pPr>
      <w:r w:rsidRPr="00302393">
        <w:rPr>
          <w:rFonts w:ascii="Times New Roman" w:hAnsi="Times New Roman" w:cs="Times New Roman"/>
          <w:sz w:val="24"/>
          <w:szCs w:val="24"/>
          <w:shd w:val="clear" w:color="auto" w:fill="FFFFFF"/>
        </w:rPr>
        <w:t>Based on the results of the above used models</w:t>
      </w:r>
      <w:r>
        <w:rPr>
          <w:rFonts w:ascii="Times New Roman" w:hAnsi="Times New Roman" w:cs="Times New Roman"/>
          <w:sz w:val="24"/>
          <w:szCs w:val="24"/>
          <w:shd w:val="clear" w:color="auto" w:fill="FFFFFF"/>
        </w:rPr>
        <w:t>,</w:t>
      </w:r>
      <w:r w:rsidRPr="00302393">
        <w:rPr>
          <w:rFonts w:ascii="Times New Roman" w:hAnsi="Times New Roman" w:cs="Times New Roman"/>
          <w:sz w:val="24"/>
          <w:szCs w:val="24"/>
          <w:shd w:val="clear" w:color="auto" w:fill="FFFFFF"/>
        </w:rPr>
        <w:t xml:space="preserve"> we will </w:t>
      </w:r>
      <w:r>
        <w:rPr>
          <w:rFonts w:ascii="Times New Roman" w:hAnsi="Times New Roman" w:cs="Times New Roman"/>
          <w:sz w:val="24"/>
          <w:szCs w:val="24"/>
          <w:shd w:val="clear" w:color="auto" w:fill="FFFFFF"/>
        </w:rPr>
        <w:t xml:space="preserve">be </w:t>
      </w:r>
      <w:r w:rsidRPr="00302393">
        <w:rPr>
          <w:rFonts w:ascii="Times New Roman" w:hAnsi="Times New Roman" w:cs="Times New Roman"/>
          <w:sz w:val="24"/>
          <w:szCs w:val="24"/>
          <w:shd w:val="clear" w:color="auto" w:fill="FFFFFF"/>
        </w:rPr>
        <w:t xml:space="preserve">able to predict if a person will suffer from </w:t>
      </w:r>
      <w:r>
        <w:rPr>
          <w:rFonts w:ascii="Times New Roman" w:hAnsi="Times New Roman" w:cs="Times New Roman"/>
          <w:sz w:val="24"/>
          <w:szCs w:val="24"/>
          <w:shd w:val="clear" w:color="auto" w:fill="FFFFFF"/>
        </w:rPr>
        <w:t>A</w:t>
      </w:r>
      <w:r w:rsidRPr="00302393">
        <w:rPr>
          <w:rFonts w:ascii="Times New Roman" w:hAnsi="Times New Roman" w:cs="Times New Roman"/>
          <w:sz w:val="24"/>
          <w:szCs w:val="24"/>
          <w:shd w:val="clear" w:color="auto" w:fill="FFFFFF"/>
        </w:rPr>
        <w:t>lzhe</w:t>
      </w:r>
      <w:r>
        <w:rPr>
          <w:rFonts w:ascii="Times New Roman" w:hAnsi="Times New Roman" w:cs="Times New Roman"/>
          <w:sz w:val="24"/>
          <w:szCs w:val="24"/>
          <w:shd w:val="clear" w:color="auto" w:fill="FFFFFF"/>
        </w:rPr>
        <w:t>i</w:t>
      </w:r>
      <w:r w:rsidRPr="00302393">
        <w:rPr>
          <w:rFonts w:ascii="Times New Roman" w:hAnsi="Times New Roman" w:cs="Times New Roman"/>
          <w:sz w:val="24"/>
          <w:szCs w:val="24"/>
          <w:shd w:val="clear" w:color="auto" w:fill="FFFFFF"/>
        </w:rPr>
        <w:t>mer</w:t>
      </w:r>
      <w:r>
        <w:rPr>
          <w:rFonts w:ascii="Times New Roman" w:hAnsi="Times New Roman" w:cs="Times New Roman"/>
          <w:sz w:val="24"/>
          <w:szCs w:val="24"/>
          <w:shd w:val="clear" w:color="auto" w:fill="FFFFFF"/>
        </w:rPr>
        <w:t>’</w:t>
      </w:r>
      <w:r w:rsidRPr="00302393">
        <w:rPr>
          <w:rFonts w:ascii="Times New Roman" w:hAnsi="Times New Roman" w:cs="Times New Roman"/>
          <w:sz w:val="24"/>
          <w:szCs w:val="24"/>
          <w:shd w:val="clear" w:color="auto" w:fill="FFFFFF"/>
        </w:rPr>
        <w:t>s in the future.</w:t>
      </w:r>
      <w:r>
        <w:rPr>
          <w:rFonts w:ascii="Times New Roman" w:hAnsi="Times New Roman" w:cs="Times New Roman"/>
          <w:sz w:val="24"/>
          <w:szCs w:val="24"/>
          <w:shd w:val="clear" w:color="auto" w:fill="FFFFFF"/>
        </w:rPr>
        <w:t xml:space="preserve"> </w:t>
      </w:r>
      <w:r w:rsidRPr="00302393">
        <w:rPr>
          <w:rFonts w:ascii="Times New Roman" w:hAnsi="Times New Roman" w:cs="Times New Roman"/>
          <w:sz w:val="24"/>
          <w:szCs w:val="24"/>
          <w:shd w:val="clear" w:color="auto" w:fill="FFFFFF"/>
        </w:rPr>
        <w:t>Furt</w:t>
      </w:r>
      <w:r>
        <w:rPr>
          <w:rFonts w:ascii="Times New Roman" w:hAnsi="Times New Roman" w:cs="Times New Roman"/>
          <w:sz w:val="24"/>
          <w:szCs w:val="24"/>
          <w:shd w:val="clear" w:color="auto" w:fill="FFFFFF"/>
        </w:rPr>
        <w:t>her</w:t>
      </w:r>
      <w:r w:rsidRPr="00302393">
        <w:rPr>
          <w:rFonts w:ascii="Times New Roman" w:hAnsi="Times New Roman" w:cs="Times New Roman"/>
          <w:sz w:val="24"/>
          <w:szCs w:val="24"/>
          <w:shd w:val="clear" w:color="auto" w:fill="FFFFFF"/>
        </w:rPr>
        <w:t xml:space="preserve">more we can tune our model and </w:t>
      </w:r>
      <w:r>
        <w:rPr>
          <w:rFonts w:ascii="Times New Roman" w:hAnsi="Times New Roman" w:cs="Times New Roman"/>
          <w:sz w:val="24"/>
          <w:szCs w:val="24"/>
          <w:shd w:val="clear" w:color="auto" w:fill="FFFFFF"/>
        </w:rPr>
        <w:t>employ</w:t>
      </w:r>
      <w:r w:rsidRPr="0030239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many more </w:t>
      </w:r>
      <w:r w:rsidRPr="00302393">
        <w:rPr>
          <w:rFonts w:ascii="Times New Roman" w:hAnsi="Times New Roman" w:cs="Times New Roman"/>
          <w:sz w:val="24"/>
          <w:szCs w:val="24"/>
          <w:shd w:val="clear" w:color="auto" w:fill="FFFFFF"/>
        </w:rPr>
        <w:t>data</w:t>
      </w:r>
      <w:r>
        <w:rPr>
          <w:rFonts w:ascii="Times New Roman" w:hAnsi="Times New Roman" w:cs="Times New Roman"/>
          <w:sz w:val="24"/>
          <w:szCs w:val="24"/>
          <w:shd w:val="clear" w:color="auto" w:fill="FFFFFF"/>
        </w:rPr>
        <w:t>sets</w:t>
      </w:r>
      <w:r w:rsidRPr="00302393">
        <w:rPr>
          <w:rFonts w:ascii="Times New Roman" w:hAnsi="Times New Roman" w:cs="Times New Roman"/>
          <w:sz w:val="24"/>
          <w:szCs w:val="24"/>
          <w:shd w:val="clear" w:color="auto" w:fill="FFFFFF"/>
        </w:rPr>
        <w:t xml:space="preserve"> to work on so that our prediction has higher accuracy. </w:t>
      </w:r>
    </w:p>
    <w:p w14:paraId="04F5F9A3" w14:textId="303E4B57" w:rsidR="006B1932" w:rsidRDefault="00C062A1" w:rsidP="00425800">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6.</w:t>
      </w:r>
      <w:r w:rsidR="00B05A6E">
        <w:rPr>
          <w:rFonts w:ascii="Times New Roman" w:hAnsi="Times New Roman" w:cs="Times New Roman"/>
          <w:b/>
          <w:bCs/>
          <w:color w:val="000000" w:themeColor="text1"/>
          <w:sz w:val="28"/>
          <w:szCs w:val="28"/>
        </w:rPr>
        <w:t xml:space="preserve"> </w:t>
      </w:r>
      <w:r w:rsidR="00083B42" w:rsidRPr="00425800">
        <w:rPr>
          <w:rFonts w:ascii="Times New Roman" w:hAnsi="Times New Roman" w:cs="Times New Roman"/>
          <w:b/>
          <w:bCs/>
          <w:color w:val="000000" w:themeColor="text1"/>
          <w:sz w:val="28"/>
          <w:szCs w:val="28"/>
        </w:rPr>
        <w:t>CONCLUSION</w:t>
      </w:r>
    </w:p>
    <w:p w14:paraId="557BC79E" w14:textId="77777777" w:rsidR="004C38FF" w:rsidRPr="00425800" w:rsidRDefault="004C38FF" w:rsidP="00425800">
      <w:pPr>
        <w:spacing w:line="360" w:lineRule="auto"/>
        <w:jc w:val="both"/>
        <w:rPr>
          <w:rFonts w:ascii="Times New Roman" w:hAnsi="Times New Roman" w:cs="Times New Roman"/>
          <w:b/>
          <w:bCs/>
          <w:color w:val="000000" w:themeColor="text1"/>
          <w:sz w:val="28"/>
          <w:szCs w:val="28"/>
        </w:rPr>
      </w:pPr>
    </w:p>
    <w:p w14:paraId="7B797330" w14:textId="620BFF75" w:rsidR="00996CBD" w:rsidRPr="00425800" w:rsidRDefault="0083370D" w:rsidP="00425800">
      <w:pPr>
        <w:spacing w:line="360" w:lineRule="auto"/>
        <w:jc w:val="both"/>
        <w:rPr>
          <w:rFonts w:ascii="Times New Roman" w:hAnsi="Times New Roman" w:cs="Times New Roman"/>
          <w:sz w:val="24"/>
          <w:szCs w:val="24"/>
          <w:shd w:val="clear" w:color="auto" w:fill="FFFFFF"/>
        </w:rPr>
      </w:pPr>
      <w:r w:rsidRPr="00425800">
        <w:rPr>
          <w:rFonts w:ascii="Times New Roman" w:hAnsi="Times New Roman" w:cs="Times New Roman"/>
          <w:sz w:val="24"/>
          <w:szCs w:val="24"/>
          <w:shd w:val="clear" w:color="auto" w:fill="FFFFFF"/>
        </w:rPr>
        <w:t>The tea</w:t>
      </w:r>
      <w:r w:rsidR="00234564">
        <w:rPr>
          <w:rFonts w:ascii="Times New Roman" w:hAnsi="Times New Roman" w:cs="Times New Roman"/>
          <w:sz w:val="24"/>
          <w:szCs w:val="24"/>
          <w:shd w:val="clear" w:color="auto" w:fill="FFFFFF"/>
        </w:rPr>
        <w:t>m</w:t>
      </w:r>
      <w:r w:rsidRPr="00425800">
        <w:rPr>
          <w:rFonts w:ascii="Times New Roman" w:hAnsi="Times New Roman" w:cs="Times New Roman"/>
          <w:sz w:val="24"/>
          <w:szCs w:val="24"/>
          <w:shd w:val="clear" w:color="auto" w:fill="FFFFFF"/>
        </w:rPr>
        <w:t>'</w:t>
      </w:r>
      <w:r w:rsidR="00234564">
        <w:rPr>
          <w:rFonts w:ascii="Times New Roman" w:hAnsi="Times New Roman" w:cs="Times New Roman"/>
          <w:sz w:val="24"/>
          <w:szCs w:val="24"/>
          <w:shd w:val="clear" w:color="auto" w:fill="FFFFFF"/>
        </w:rPr>
        <w:t>s</w:t>
      </w:r>
      <w:r w:rsidRPr="00425800">
        <w:rPr>
          <w:rFonts w:ascii="Times New Roman" w:hAnsi="Times New Roman" w:cs="Times New Roman"/>
          <w:sz w:val="24"/>
          <w:szCs w:val="24"/>
          <w:shd w:val="clear" w:color="auto" w:fill="FFFFFF"/>
        </w:rPr>
        <w:t xml:space="preserve"> primary intention was to explore how machine learning can make a difference in the clinical environment. </w:t>
      </w:r>
    </w:p>
    <w:p w14:paraId="508EFA8C" w14:textId="451AD464" w:rsidR="0083370D" w:rsidRPr="00425800" w:rsidRDefault="0083370D" w:rsidP="00425800">
      <w:pPr>
        <w:spacing w:line="360" w:lineRule="auto"/>
        <w:jc w:val="both"/>
        <w:rPr>
          <w:rFonts w:ascii="Times New Roman" w:hAnsi="Times New Roman" w:cs="Times New Roman"/>
          <w:sz w:val="24"/>
          <w:szCs w:val="24"/>
          <w:shd w:val="clear" w:color="auto" w:fill="FFFFFF"/>
        </w:rPr>
      </w:pPr>
      <w:r w:rsidRPr="00425800">
        <w:rPr>
          <w:rFonts w:ascii="Times New Roman" w:hAnsi="Times New Roman" w:cs="Times New Roman"/>
          <w:sz w:val="24"/>
          <w:szCs w:val="24"/>
          <w:shd w:val="clear" w:color="auto" w:fill="FFFFFF"/>
        </w:rPr>
        <w:t xml:space="preserve">The main takeaway for us is that there are several key factors which are caused by Dementia and we should continue to check it and clear the process in different </w:t>
      </w:r>
      <w:r w:rsidR="00B05A6E" w:rsidRPr="00425800">
        <w:rPr>
          <w:rFonts w:ascii="Times New Roman" w:hAnsi="Times New Roman" w:cs="Times New Roman"/>
          <w:sz w:val="24"/>
          <w:szCs w:val="24"/>
          <w:shd w:val="clear" w:color="auto" w:fill="FFFFFF"/>
        </w:rPr>
        <w:t>ways. For</w:t>
      </w:r>
      <w:r w:rsidRPr="00425800">
        <w:rPr>
          <w:rFonts w:ascii="Times New Roman" w:hAnsi="Times New Roman" w:cs="Times New Roman"/>
          <w:sz w:val="24"/>
          <w:szCs w:val="24"/>
          <w:shd w:val="clear" w:color="auto" w:fill="FFFFFF"/>
        </w:rPr>
        <w:t xml:space="preserve"> the further study, it is necessary for us to improve our understanding through more sophisticated EDA process with a larger sample size. </w:t>
      </w:r>
    </w:p>
    <w:p w14:paraId="643BE2D0" w14:textId="77777777" w:rsidR="0083370D" w:rsidRPr="00425800" w:rsidRDefault="0083370D">
      <w:pPr>
        <w:spacing w:after="160" w:line="259" w:lineRule="auto"/>
        <w:rPr>
          <w:rFonts w:ascii="Times New Roman" w:hAnsi="Times New Roman" w:cs="Times New Roman"/>
          <w:shd w:val="clear" w:color="auto" w:fill="FFFFFF"/>
        </w:rPr>
      </w:pPr>
      <w:r w:rsidRPr="00425800">
        <w:rPr>
          <w:rFonts w:ascii="Times New Roman" w:hAnsi="Times New Roman" w:cs="Times New Roman"/>
          <w:shd w:val="clear" w:color="auto" w:fill="FFFFFF"/>
        </w:rPr>
        <w:br w:type="page"/>
      </w:r>
    </w:p>
    <w:p w14:paraId="4D6FA3A6" w14:textId="3152E2CA" w:rsidR="0083370D" w:rsidRDefault="00C062A1" w:rsidP="00425800">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7</w:t>
      </w:r>
      <w:r w:rsidR="00425800">
        <w:rPr>
          <w:rFonts w:ascii="Times New Roman" w:hAnsi="Times New Roman" w:cs="Times New Roman"/>
          <w:b/>
          <w:bCs/>
          <w:color w:val="000000" w:themeColor="text1"/>
          <w:sz w:val="28"/>
          <w:szCs w:val="28"/>
        </w:rPr>
        <w:t>.</w:t>
      </w:r>
      <w:r w:rsidR="00B05A6E">
        <w:rPr>
          <w:rFonts w:ascii="Times New Roman" w:hAnsi="Times New Roman" w:cs="Times New Roman"/>
          <w:b/>
          <w:bCs/>
          <w:color w:val="000000" w:themeColor="text1"/>
          <w:sz w:val="28"/>
          <w:szCs w:val="28"/>
        </w:rPr>
        <w:t xml:space="preserve"> </w:t>
      </w:r>
      <w:r w:rsidR="0083370D" w:rsidRPr="00425800">
        <w:rPr>
          <w:rFonts w:ascii="Times New Roman" w:hAnsi="Times New Roman" w:cs="Times New Roman"/>
          <w:b/>
          <w:bCs/>
          <w:color w:val="000000" w:themeColor="text1"/>
          <w:sz w:val="28"/>
          <w:szCs w:val="28"/>
        </w:rPr>
        <w:t>REFERENCES</w:t>
      </w:r>
    </w:p>
    <w:p w14:paraId="1DFB8721" w14:textId="77777777" w:rsidR="004C38FF" w:rsidRPr="00425800" w:rsidRDefault="004C38FF" w:rsidP="00425800">
      <w:pPr>
        <w:jc w:val="both"/>
        <w:rPr>
          <w:rFonts w:ascii="Times New Roman" w:hAnsi="Times New Roman" w:cs="Times New Roman"/>
          <w:b/>
          <w:bCs/>
          <w:color w:val="000000" w:themeColor="text1"/>
          <w:sz w:val="28"/>
          <w:szCs w:val="28"/>
        </w:rPr>
      </w:pPr>
    </w:p>
    <w:p w14:paraId="34AF6B31" w14:textId="7D1E7D7F" w:rsidR="0083370D" w:rsidRPr="00302393" w:rsidRDefault="00D438B8" w:rsidP="004D6F8C">
      <w:pPr>
        <w:rPr>
          <w:rFonts w:ascii="Times New Roman" w:hAnsi="Times New Roman" w:cs="Times New Roman"/>
          <w:sz w:val="24"/>
          <w:szCs w:val="24"/>
        </w:rPr>
      </w:pPr>
      <w:hyperlink r:id="rId27" w:history="1">
        <w:r w:rsidR="0083370D" w:rsidRPr="00302393">
          <w:rPr>
            <w:rStyle w:val="Hyperlink"/>
            <w:rFonts w:ascii="Times New Roman" w:hAnsi="Times New Roman" w:cs="Times New Roman"/>
            <w:sz w:val="24"/>
            <w:szCs w:val="24"/>
          </w:rPr>
          <w:t>https://www.kaggle.com/hyunseokc/detecting-early-alzheimer-s</w:t>
        </w:r>
      </w:hyperlink>
    </w:p>
    <w:p w14:paraId="52596899" w14:textId="48BBA42A" w:rsidR="0083370D" w:rsidRPr="00302393" w:rsidRDefault="00D438B8" w:rsidP="004D6F8C">
      <w:pPr>
        <w:rPr>
          <w:rFonts w:ascii="Times New Roman" w:hAnsi="Times New Roman" w:cs="Times New Roman"/>
          <w:sz w:val="24"/>
          <w:szCs w:val="24"/>
        </w:rPr>
      </w:pPr>
      <w:hyperlink r:id="rId28" w:history="1">
        <w:r w:rsidR="0083370D" w:rsidRPr="00302393">
          <w:rPr>
            <w:rStyle w:val="Hyperlink"/>
            <w:rFonts w:ascii="Times New Roman" w:hAnsi="Times New Roman" w:cs="Times New Roman"/>
            <w:sz w:val="24"/>
            <w:szCs w:val="24"/>
          </w:rPr>
          <w:t>https://scikit-learn.org/stable/modules/tree.html</w:t>
        </w:r>
      </w:hyperlink>
    </w:p>
    <w:p w14:paraId="6195BC51" w14:textId="28768658" w:rsidR="0083370D" w:rsidRPr="00302393" w:rsidRDefault="00D438B8" w:rsidP="004D6F8C">
      <w:pPr>
        <w:rPr>
          <w:rStyle w:val="Hyperlink"/>
          <w:rFonts w:ascii="Times New Roman" w:hAnsi="Times New Roman" w:cs="Times New Roman"/>
          <w:sz w:val="24"/>
          <w:szCs w:val="24"/>
        </w:rPr>
      </w:pPr>
      <w:hyperlink r:id="rId29" w:anchor="targetText=In%20India%2C%20more%20than%204,by%20the%20end%20of%202030." w:history="1">
        <w:r w:rsidR="0083370D" w:rsidRPr="00302393">
          <w:rPr>
            <w:rStyle w:val="Hyperlink"/>
            <w:rFonts w:ascii="Times New Roman" w:hAnsi="Times New Roman" w:cs="Times New Roman"/>
            <w:sz w:val="24"/>
            <w:szCs w:val="24"/>
          </w:rPr>
          <w:t>https://www.news18.com/news/india/memorys-last-breath-living-with-alzheimers-in-india-1827271.html#targetText=In%20India%2C%20more%20than%204,by%20the%20end%20of%202030.</w:t>
        </w:r>
      </w:hyperlink>
    </w:p>
    <w:p w14:paraId="660CAD17" w14:textId="18A33F44" w:rsidR="00302393" w:rsidRPr="00302393" w:rsidRDefault="00D438B8" w:rsidP="004D6F8C">
      <w:pPr>
        <w:rPr>
          <w:rFonts w:ascii="Times New Roman" w:hAnsi="Times New Roman" w:cs="Times New Roman"/>
          <w:sz w:val="24"/>
          <w:szCs w:val="24"/>
        </w:rPr>
      </w:pPr>
      <w:hyperlink r:id="rId30" w:history="1">
        <w:r w:rsidR="00302393" w:rsidRPr="00302393">
          <w:rPr>
            <w:rStyle w:val="Hyperlink"/>
            <w:rFonts w:ascii="Times New Roman" w:hAnsi="Times New Roman" w:cs="Times New Roman"/>
            <w:sz w:val="24"/>
            <w:szCs w:val="24"/>
          </w:rPr>
          <w:t>https://www.sciencedirect.com/science/article/pii/S1877050917319531</w:t>
        </w:r>
      </w:hyperlink>
    </w:p>
    <w:p w14:paraId="0FFE719D" w14:textId="77777777" w:rsidR="00083B42" w:rsidRPr="00302393" w:rsidRDefault="00083B42" w:rsidP="004D6F8C">
      <w:pPr>
        <w:rPr>
          <w:rFonts w:ascii="Times New Roman" w:hAnsi="Times New Roman" w:cs="Times New Roman"/>
          <w:b/>
          <w:bCs/>
          <w:color w:val="000000" w:themeColor="text1"/>
          <w:sz w:val="28"/>
          <w:szCs w:val="28"/>
        </w:rPr>
      </w:pPr>
    </w:p>
    <w:sectPr w:rsidR="00083B42" w:rsidRPr="00302393" w:rsidSect="00492BAC">
      <w:footerReference w:type="default" r:id="rId3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FD5AA" w14:textId="77777777" w:rsidR="00D438B8" w:rsidRDefault="00D438B8" w:rsidP="00F870AB">
      <w:pPr>
        <w:spacing w:after="0" w:line="240" w:lineRule="auto"/>
      </w:pPr>
      <w:r>
        <w:separator/>
      </w:r>
    </w:p>
  </w:endnote>
  <w:endnote w:type="continuationSeparator" w:id="0">
    <w:p w14:paraId="6150F197" w14:textId="77777777" w:rsidR="00D438B8" w:rsidRDefault="00D438B8" w:rsidP="00F8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166241"/>
      <w:docPartObj>
        <w:docPartGallery w:val="Page Numbers (Bottom of Page)"/>
        <w:docPartUnique/>
      </w:docPartObj>
    </w:sdtPr>
    <w:sdtEndPr>
      <w:rPr>
        <w:noProof/>
      </w:rPr>
    </w:sdtEndPr>
    <w:sdtContent>
      <w:p w14:paraId="45DA1DFD" w14:textId="089DAEC5" w:rsidR="00492BAC" w:rsidRDefault="00492BAC">
        <w:pPr>
          <w:pStyle w:val="Footer"/>
          <w:jc w:val="center"/>
        </w:pPr>
        <w:r>
          <w:fldChar w:fldCharType="begin"/>
        </w:r>
        <w:r>
          <w:instrText xml:space="preserve"> PAGE   \* MERGEFORMAT </w:instrText>
        </w:r>
        <w:r>
          <w:fldChar w:fldCharType="separate"/>
        </w:r>
        <w:r w:rsidR="000C118D">
          <w:rPr>
            <w:noProof/>
          </w:rPr>
          <w:t>9</w:t>
        </w:r>
        <w:r>
          <w:rPr>
            <w:noProof/>
          </w:rPr>
          <w:fldChar w:fldCharType="end"/>
        </w:r>
      </w:p>
    </w:sdtContent>
  </w:sdt>
  <w:p w14:paraId="04A00F0A" w14:textId="77777777" w:rsidR="00F870AB" w:rsidRDefault="00F87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E2C02" w14:textId="77777777" w:rsidR="00D438B8" w:rsidRDefault="00D438B8" w:rsidP="00F870AB">
      <w:pPr>
        <w:spacing w:after="0" w:line="240" w:lineRule="auto"/>
      </w:pPr>
      <w:r>
        <w:separator/>
      </w:r>
    </w:p>
  </w:footnote>
  <w:footnote w:type="continuationSeparator" w:id="0">
    <w:p w14:paraId="4B2E776B" w14:textId="77777777" w:rsidR="00D438B8" w:rsidRDefault="00D438B8" w:rsidP="00F87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32D10"/>
    <w:multiLevelType w:val="hybridMultilevel"/>
    <w:tmpl w:val="49EC3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0B2723"/>
    <w:multiLevelType w:val="hybridMultilevel"/>
    <w:tmpl w:val="EC2E4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FF1CD2"/>
    <w:multiLevelType w:val="multilevel"/>
    <w:tmpl w:val="BC687D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55B956F9"/>
    <w:multiLevelType w:val="hybridMultilevel"/>
    <w:tmpl w:val="A5FAF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F73DB6"/>
    <w:multiLevelType w:val="multilevel"/>
    <w:tmpl w:val="7FDCA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8A7D8B"/>
    <w:multiLevelType w:val="multilevel"/>
    <w:tmpl w:val="239682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6923E69"/>
    <w:multiLevelType w:val="multilevel"/>
    <w:tmpl w:val="232A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8C23B4"/>
    <w:multiLevelType w:val="multilevel"/>
    <w:tmpl w:val="D6A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869D8"/>
    <w:multiLevelType w:val="hybridMultilevel"/>
    <w:tmpl w:val="214A88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4680A20"/>
    <w:multiLevelType w:val="multilevel"/>
    <w:tmpl w:val="1EB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DE7CF4"/>
    <w:multiLevelType w:val="multilevel"/>
    <w:tmpl w:val="FE4A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6"/>
  </w:num>
  <w:num w:numId="4">
    <w:abstractNumId w:val="10"/>
  </w:num>
  <w:num w:numId="5">
    <w:abstractNumId w:val="5"/>
  </w:num>
  <w:num w:numId="6">
    <w:abstractNumId w:val="9"/>
  </w:num>
  <w:num w:numId="7">
    <w:abstractNumId w:val="0"/>
  </w:num>
  <w:num w:numId="8">
    <w:abstractNumId w:val="4"/>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0E"/>
    <w:rsid w:val="00083B42"/>
    <w:rsid w:val="000C118D"/>
    <w:rsid w:val="000E6A5E"/>
    <w:rsid w:val="00145738"/>
    <w:rsid w:val="00184B26"/>
    <w:rsid w:val="00220B7D"/>
    <w:rsid w:val="00234564"/>
    <w:rsid w:val="002B4495"/>
    <w:rsid w:val="00302393"/>
    <w:rsid w:val="00425800"/>
    <w:rsid w:val="00454E3A"/>
    <w:rsid w:val="00490A37"/>
    <w:rsid w:val="00492BAC"/>
    <w:rsid w:val="00496971"/>
    <w:rsid w:val="004C38FF"/>
    <w:rsid w:val="004D6F8C"/>
    <w:rsid w:val="005057E0"/>
    <w:rsid w:val="0052442B"/>
    <w:rsid w:val="005B516C"/>
    <w:rsid w:val="00615FF4"/>
    <w:rsid w:val="00666B7F"/>
    <w:rsid w:val="006B1932"/>
    <w:rsid w:val="006E5541"/>
    <w:rsid w:val="007E33A2"/>
    <w:rsid w:val="0083370D"/>
    <w:rsid w:val="00845332"/>
    <w:rsid w:val="00852272"/>
    <w:rsid w:val="008B7101"/>
    <w:rsid w:val="00971C55"/>
    <w:rsid w:val="00996CBD"/>
    <w:rsid w:val="00A23835"/>
    <w:rsid w:val="00A77AA3"/>
    <w:rsid w:val="00B05A6E"/>
    <w:rsid w:val="00B87EE6"/>
    <w:rsid w:val="00BB790E"/>
    <w:rsid w:val="00C062A1"/>
    <w:rsid w:val="00C26AC1"/>
    <w:rsid w:val="00CF5B48"/>
    <w:rsid w:val="00D438B8"/>
    <w:rsid w:val="00D81CE7"/>
    <w:rsid w:val="00E25921"/>
    <w:rsid w:val="00E42ED1"/>
    <w:rsid w:val="00E600BE"/>
    <w:rsid w:val="00E63C65"/>
    <w:rsid w:val="00EC2DE0"/>
    <w:rsid w:val="00EE2CE0"/>
    <w:rsid w:val="00F870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1E6DC"/>
  <w15:chartTrackingRefBased/>
  <w15:docId w15:val="{71ED8B39-9838-4981-8A00-FBAD0EB9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90E"/>
    <w:pPr>
      <w:spacing w:after="200" w:line="276" w:lineRule="auto"/>
    </w:pPr>
  </w:style>
  <w:style w:type="paragraph" w:styleId="Heading2">
    <w:name w:val="heading 2"/>
    <w:basedOn w:val="Normal"/>
    <w:link w:val="Heading2Char"/>
    <w:uiPriority w:val="9"/>
    <w:qFormat/>
    <w:rsid w:val="006B193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unhideWhenUsed/>
    <w:qFormat/>
    <w:rsid w:val="00E63C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790E"/>
    <w:pPr>
      <w:autoSpaceDE w:val="0"/>
      <w:autoSpaceDN w:val="0"/>
      <w:adjustRightInd w:val="0"/>
      <w:spacing w:after="0" w:line="240" w:lineRule="auto"/>
    </w:pPr>
    <w:rPr>
      <w:rFonts w:ascii="Times New Roman" w:hAnsi="Times New Roman" w:cs="Times New Roman"/>
      <w:color w:val="000000"/>
      <w:sz w:val="24"/>
      <w:szCs w:val="24"/>
      <w:lang w:val="en-US" w:bidi="hi-IN"/>
    </w:rPr>
  </w:style>
  <w:style w:type="character" w:styleId="Hyperlink">
    <w:name w:val="Hyperlink"/>
    <w:basedOn w:val="DefaultParagraphFont"/>
    <w:uiPriority w:val="99"/>
    <w:semiHidden/>
    <w:unhideWhenUsed/>
    <w:rsid w:val="00BB790E"/>
    <w:rPr>
      <w:color w:val="0563C1" w:themeColor="hyperlink"/>
      <w:u w:val="single"/>
    </w:rPr>
  </w:style>
  <w:style w:type="paragraph" w:styleId="NormalWeb">
    <w:name w:val="Normal (Web)"/>
    <w:basedOn w:val="Normal"/>
    <w:uiPriority w:val="99"/>
    <w:unhideWhenUsed/>
    <w:rsid w:val="002B449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2Char">
    <w:name w:val="Heading 2 Char"/>
    <w:basedOn w:val="DefaultParagraphFont"/>
    <w:link w:val="Heading2"/>
    <w:uiPriority w:val="9"/>
    <w:rsid w:val="006B1932"/>
    <w:rPr>
      <w:rFonts w:ascii="Times New Roman" w:eastAsia="Times New Roman" w:hAnsi="Times New Roman" w:cs="Times New Roman"/>
      <w:b/>
      <w:bCs/>
      <w:sz w:val="36"/>
      <w:szCs w:val="36"/>
      <w:lang w:eastAsia="en-IN" w:bidi="gu-IN"/>
    </w:rPr>
  </w:style>
  <w:style w:type="character" w:customStyle="1" w:styleId="apple-tab-span">
    <w:name w:val="apple-tab-span"/>
    <w:basedOn w:val="DefaultParagraphFont"/>
    <w:rsid w:val="006B1932"/>
  </w:style>
  <w:style w:type="character" w:styleId="Strong">
    <w:name w:val="Strong"/>
    <w:basedOn w:val="DefaultParagraphFont"/>
    <w:uiPriority w:val="22"/>
    <w:qFormat/>
    <w:rsid w:val="00E600BE"/>
    <w:rPr>
      <w:b/>
      <w:bCs/>
    </w:rPr>
  </w:style>
  <w:style w:type="paragraph" w:styleId="ListParagraph">
    <w:name w:val="List Paragraph"/>
    <w:basedOn w:val="Normal"/>
    <w:uiPriority w:val="34"/>
    <w:qFormat/>
    <w:rsid w:val="00425800"/>
    <w:pPr>
      <w:ind w:left="720"/>
      <w:contextualSpacing/>
    </w:pPr>
  </w:style>
  <w:style w:type="character" w:customStyle="1" w:styleId="Heading3Char">
    <w:name w:val="Heading 3 Char"/>
    <w:basedOn w:val="DefaultParagraphFont"/>
    <w:link w:val="Heading3"/>
    <w:uiPriority w:val="9"/>
    <w:rsid w:val="00E63C6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87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0AB"/>
  </w:style>
  <w:style w:type="paragraph" w:styleId="Footer">
    <w:name w:val="footer"/>
    <w:basedOn w:val="Normal"/>
    <w:link w:val="FooterChar"/>
    <w:uiPriority w:val="99"/>
    <w:unhideWhenUsed/>
    <w:rsid w:val="00F87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45884">
      <w:bodyDiv w:val="1"/>
      <w:marLeft w:val="0"/>
      <w:marRight w:val="0"/>
      <w:marTop w:val="0"/>
      <w:marBottom w:val="0"/>
      <w:divBdr>
        <w:top w:val="none" w:sz="0" w:space="0" w:color="auto"/>
        <w:left w:val="none" w:sz="0" w:space="0" w:color="auto"/>
        <w:bottom w:val="none" w:sz="0" w:space="0" w:color="auto"/>
        <w:right w:val="none" w:sz="0" w:space="0" w:color="auto"/>
      </w:divBdr>
    </w:div>
    <w:div w:id="696390213">
      <w:bodyDiv w:val="1"/>
      <w:marLeft w:val="0"/>
      <w:marRight w:val="0"/>
      <w:marTop w:val="0"/>
      <w:marBottom w:val="0"/>
      <w:divBdr>
        <w:top w:val="none" w:sz="0" w:space="0" w:color="auto"/>
        <w:left w:val="none" w:sz="0" w:space="0" w:color="auto"/>
        <w:bottom w:val="none" w:sz="0" w:space="0" w:color="auto"/>
        <w:right w:val="none" w:sz="0" w:space="0" w:color="auto"/>
      </w:divBdr>
    </w:div>
    <w:div w:id="898634770">
      <w:bodyDiv w:val="1"/>
      <w:marLeft w:val="0"/>
      <w:marRight w:val="0"/>
      <w:marTop w:val="0"/>
      <w:marBottom w:val="0"/>
      <w:divBdr>
        <w:top w:val="none" w:sz="0" w:space="0" w:color="auto"/>
        <w:left w:val="none" w:sz="0" w:space="0" w:color="auto"/>
        <w:bottom w:val="none" w:sz="0" w:space="0" w:color="auto"/>
        <w:right w:val="none" w:sz="0" w:space="0" w:color="auto"/>
      </w:divBdr>
    </w:div>
    <w:div w:id="1152137607">
      <w:bodyDiv w:val="1"/>
      <w:marLeft w:val="0"/>
      <w:marRight w:val="0"/>
      <w:marTop w:val="0"/>
      <w:marBottom w:val="0"/>
      <w:divBdr>
        <w:top w:val="none" w:sz="0" w:space="0" w:color="auto"/>
        <w:left w:val="none" w:sz="0" w:space="0" w:color="auto"/>
        <w:bottom w:val="none" w:sz="0" w:space="0" w:color="auto"/>
        <w:right w:val="none" w:sz="0" w:space="0" w:color="auto"/>
      </w:divBdr>
    </w:div>
    <w:div w:id="1349481152">
      <w:bodyDiv w:val="1"/>
      <w:marLeft w:val="0"/>
      <w:marRight w:val="0"/>
      <w:marTop w:val="0"/>
      <w:marBottom w:val="0"/>
      <w:divBdr>
        <w:top w:val="none" w:sz="0" w:space="0" w:color="auto"/>
        <w:left w:val="none" w:sz="0" w:space="0" w:color="auto"/>
        <w:bottom w:val="none" w:sz="0" w:space="0" w:color="auto"/>
        <w:right w:val="none" w:sz="0" w:space="0" w:color="auto"/>
      </w:divBdr>
    </w:div>
    <w:div w:id="1359115784">
      <w:bodyDiv w:val="1"/>
      <w:marLeft w:val="0"/>
      <w:marRight w:val="0"/>
      <w:marTop w:val="0"/>
      <w:marBottom w:val="0"/>
      <w:divBdr>
        <w:top w:val="none" w:sz="0" w:space="0" w:color="auto"/>
        <w:left w:val="none" w:sz="0" w:space="0" w:color="auto"/>
        <w:bottom w:val="none" w:sz="0" w:space="0" w:color="auto"/>
        <w:right w:val="none" w:sz="0" w:space="0" w:color="auto"/>
      </w:divBdr>
    </w:div>
    <w:div w:id="1377856738">
      <w:bodyDiv w:val="1"/>
      <w:marLeft w:val="0"/>
      <w:marRight w:val="0"/>
      <w:marTop w:val="0"/>
      <w:marBottom w:val="0"/>
      <w:divBdr>
        <w:top w:val="none" w:sz="0" w:space="0" w:color="auto"/>
        <w:left w:val="none" w:sz="0" w:space="0" w:color="auto"/>
        <w:bottom w:val="none" w:sz="0" w:space="0" w:color="auto"/>
        <w:right w:val="none" w:sz="0" w:space="0" w:color="auto"/>
      </w:divBdr>
    </w:div>
    <w:div w:id="1718510111">
      <w:bodyDiv w:val="1"/>
      <w:marLeft w:val="0"/>
      <w:marRight w:val="0"/>
      <w:marTop w:val="0"/>
      <w:marBottom w:val="0"/>
      <w:divBdr>
        <w:top w:val="none" w:sz="0" w:space="0" w:color="auto"/>
        <w:left w:val="none" w:sz="0" w:space="0" w:color="auto"/>
        <w:bottom w:val="none" w:sz="0" w:space="0" w:color="auto"/>
        <w:right w:val="none" w:sz="0" w:space="0" w:color="auto"/>
      </w:divBdr>
    </w:div>
    <w:div w:id="1848058266">
      <w:bodyDiv w:val="1"/>
      <w:marLeft w:val="0"/>
      <w:marRight w:val="0"/>
      <w:marTop w:val="0"/>
      <w:marBottom w:val="0"/>
      <w:divBdr>
        <w:top w:val="none" w:sz="0" w:space="0" w:color="auto"/>
        <w:left w:val="none" w:sz="0" w:space="0" w:color="auto"/>
        <w:bottom w:val="none" w:sz="0" w:space="0" w:color="auto"/>
        <w:right w:val="none" w:sz="0" w:space="0" w:color="auto"/>
      </w:divBdr>
    </w:div>
    <w:div w:id="20398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nearest_neighbor_algorithm" TargetMode="External"/><Relationship Id="rId18" Type="http://schemas.openxmlformats.org/officeDocument/2006/relationships/hyperlink" Target="https://www.frontiersin.org/articles/10.3389/fncom.2015.00066/full" TargetMode="External"/><Relationship Id="rId26" Type="http://schemas.openxmlformats.org/officeDocument/2006/relationships/hyperlink" Target="http://www.sciencedirect.com/science/article/pii/S1053811904003271" TargetMode="External"/><Relationship Id="rId3" Type="http://schemas.openxmlformats.org/officeDocument/2006/relationships/settings" Target="settings.xml"/><Relationship Id="rId21" Type="http://schemas.openxmlformats.org/officeDocument/2006/relationships/hyperlink" Target="https://www.sciencedirect.com/science/article/abs/pii/S0730725X19300086" TargetMode="External"/><Relationship Id="rId7" Type="http://schemas.openxmlformats.org/officeDocument/2006/relationships/hyperlink" Target="https://en.wikipedia.org/wiki/Support_Vector_Machines" TargetMode="External"/><Relationship Id="rId12" Type="http://schemas.openxmlformats.org/officeDocument/2006/relationships/hyperlink" Target="https://en.wikipedia.org/wiki/Decision_tree_learning" TargetMode="External"/><Relationship Id="rId17" Type="http://schemas.openxmlformats.org/officeDocument/2006/relationships/hyperlink" Target="https://journals.plos.org/plosone/article?id=10.1371/journal.pone.0064925" TargetMode="External"/><Relationship Id="rId25" Type="http://schemas.openxmlformats.org/officeDocument/2006/relationships/hyperlink" Target="https://www.ncbi.nlm.nih.gov/pubmed/1154704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imilarity_learning" TargetMode="External"/><Relationship Id="rId20" Type="http://schemas.openxmlformats.org/officeDocument/2006/relationships/hyperlink" Target="https://link.springer.com/chapter/10.1007/978-3-030-17971-7_14" TargetMode="External"/><Relationship Id="rId29" Type="http://schemas.openxmlformats.org/officeDocument/2006/relationships/hyperlink" Target="https://www.news18.com/news/india/memorys-last-breath-living-with-alzheimers-in-india-182727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ear_discriminant_analysis" TargetMode="External"/><Relationship Id="rId24" Type="http://schemas.openxmlformats.org/officeDocument/2006/relationships/hyperlink" Target="https://link.springer.com/article/10.1007/s12021-015-9266-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ultilayer_perceptron" TargetMode="External"/><Relationship Id="rId23" Type="http://schemas.openxmlformats.org/officeDocument/2006/relationships/hyperlink" Target="http://knightadrc.wustl.edu/cdr/PDFs/CDR_Table.pdf" TargetMode="External"/><Relationship Id="rId28" Type="http://schemas.openxmlformats.org/officeDocument/2006/relationships/hyperlink" Target="https://scikit-learn.org/stable/modules/tree.html" TargetMode="External"/><Relationship Id="rId10" Type="http://schemas.openxmlformats.org/officeDocument/2006/relationships/hyperlink" Target="https://en.wikipedia.org/wiki/Naive_Bayes_classifier" TargetMode="External"/><Relationship Id="rId19" Type="http://schemas.openxmlformats.org/officeDocument/2006/relationships/hyperlink" Target="https://www.biorxiv.org/content/10.1101/638213v1.abstrac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Logistic_regression"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www.dementiatoday.com/wp-content/uploads/2012/06/MiniMentalStateExamination.pdf" TargetMode="External"/><Relationship Id="rId27" Type="http://schemas.openxmlformats.org/officeDocument/2006/relationships/hyperlink" Target="https://www.kaggle.com/hyunseokc/detecting-early-alzheimer-s" TargetMode="External"/><Relationship Id="rId30" Type="http://schemas.openxmlformats.org/officeDocument/2006/relationships/hyperlink" Target="https://www.sciencedirect.com/science/article/pii/S1877050917319531" TargetMode="External"/><Relationship Id="rId8" Type="http://schemas.openxmlformats.org/officeDocument/2006/relationships/hyperlink" Target="https://en.wikipedia.org/wiki/Linear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 Mehta</dc:creator>
  <cp:keywords/>
  <dc:description/>
  <cp:lastModifiedBy>Windows User</cp:lastModifiedBy>
  <cp:revision>9</cp:revision>
  <dcterms:created xsi:type="dcterms:W3CDTF">2019-09-18T07:49:00Z</dcterms:created>
  <dcterms:modified xsi:type="dcterms:W3CDTF">2019-09-19T16:17:00Z</dcterms:modified>
</cp:coreProperties>
</file>