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Tamale notes</w:t>
      </w:r>
    </w:p>
    <w:p>
      <w:r>
        <w:t>Masa: lard whipped until a bit of dough floats in water.</w:t>
      </w:r>
    </w:p>
    <w:p>
      <w:r>
        <w:t>Filling: red chile pork. Spread thin, fold the husk, steam upright.</w:t>
      </w:r>
    </w:p>
    <w:p>
      <w:r>
        <w:t>From Carmen; double the batch for the holidays.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