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7064" w14:textId="39A2E804" w:rsidR="00C737E2" w:rsidRDefault="00332228">
      <w:pPr>
        <w:pStyle w:val="Title"/>
      </w:pPr>
      <w:r>
        <w:t xml:space="preserve"> </w:t>
      </w:r>
      <w:r>
        <w:tab/>
        <w:t xml:space="preserve"> </w:t>
      </w:r>
      <w:r>
        <w:tab/>
      </w:r>
      <w:r w:rsidR="00000000">
        <w:t>Harshit</w:t>
      </w:r>
      <w:r w:rsidR="00000000">
        <w:rPr>
          <w:spacing w:val="-3"/>
        </w:rPr>
        <w:t xml:space="preserve"> </w:t>
      </w:r>
      <w:r w:rsidR="00000000">
        <w:rPr>
          <w:spacing w:val="-4"/>
        </w:rPr>
        <w:t>Shah</w:t>
      </w:r>
    </w:p>
    <w:p w14:paraId="5CEE6B1E" w14:textId="77777777" w:rsidR="00C737E2" w:rsidRDefault="00000000">
      <w:pPr>
        <w:pStyle w:val="BodyText"/>
        <w:spacing w:before="17"/>
        <w:ind w:left="1" w:firstLine="0"/>
        <w:jc w:val="center"/>
      </w:pPr>
      <w:r>
        <w:t>Pune,</w:t>
      </w:r>
      <w:r>
        <w:rPr>
          <w:spacing w:val="-3"/>
        </w:rPr>
        <w:t xml:space="preserve"> </w:t>
      </w:r>
      <w:r>
        <w:t>India</w:t>
      </w:r>
      <w:r>
        <w:rPr>
          <w:spacing w:val="61"/>
          <w:w w:val="150"/>
        </w:rPr>
        <w:t xml:space="preserve"> </w:t>
      </w:r>
      <w:r>
        <w:t>•</w:t>
      </w:r>
      <w:r>
        <w:rPr>
          <w:spacing w:val="58"/>
          <w:w w:val="150"/>
        </w:rPr>
        <w:t xml:space="preserve"> </w:t>
      </w:r>
      <w:hyperlink r:id="rId5">
        <w:r w:rsidR="00C737E2">
          <w:t>shahharshit777@gmail.com</w:t>
        </w:r>
      </w:hyperlink>
      <w:r>
        <w:rPr>
          <w:spacing w:val="59"/>
          <w:w w:val="150"/>
        </w:rPr>
        <w:t xml:space="preserve"> </w:t>
      </w:r>
      <w:r>
        <w:t>•</w:t>
      </w:r>
      <w:r>
        <w:rPr>
          <w:spacing w:val="61"/>
          <w:w w:val="150"/>
        </w:rPr>
        <w:t xml:space="preserve"> </w:t>
      </w:r>
      <w:r>
        <w:t>+91-8275566293</w:t>
      </w:r>
      <w:r>
        <w:rPr>
          <w:spacing w:val="61"/>
          <w:w w:val="150"/>
        </w:rPr>
        <w:t xml:space="preserve"> </w:t>
      </w:r>
      <w:r>
        <w:t>•</w:t>
      </w:r>
      <w:r>
        <w:rPr>
          <w:spacing w:val="61"/>
          <w:w w:val="150"/>
        </w:rPr>
        <w:t xml:space="preserve"> </w:t>
      </w:r>
      <w:hyperlink r:id="rId6">
        <w:r w:rsidR="00C737E2">
          <w:rPr>
            <w:u w:val="single"/>
          </w:rPr>
          <w:t>LinkedIn</w:t>
        </w:r>
      </w:hyperlink>
      <w:r>
        <w:rPr>
          <w:spacing w:val="63"/>
          <w:w w:val="150"/>
        </w:rPr>
        <w:t xml:space="preserve"> </w:t>
      </w:r>
      <w:r>
        <w:t>•</w:t>
      </w:r>
      <w:r>
        <w:rPr>
          <w:spacing w:val="61"/>
          <w:w w:val="150"/>
        </w:rPr>
        <w:t xml:space="preserve"> </w:t>
      </w:r>
      <w:hyperlink r:id="rId7">
        <w:r w:rsidR="00C737E2">
          <w:rPr>
            <w:spacing w:val="-2"/>
            <w:u w:val="single"/>
          </w:rPr>
          <w:t>GitHub</w:t>
        </w:r>
      </w:hyperlink>
    </w:p>
    <w:p w14:paraId="41903FFB" w14:textId="77777777" w:rsidR="00C737E2" w:rsidRDefault="00000000">
      <w:pPr>
        <w:pStyle w:val="Heading1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06078C" wp14:editId="765C4B9D">
                <wp:simplePos x="0" y="0"/>
                <wp:positionH relativeFrom="page">
                  <wp:posOffset>667512</wp:posOffset>
                </wp:positionH>
                <wp:positionV relativeFrom="paragraph">
                  <wp:posOffset>235896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46E63" id="Graphic 1" o:spid="_x0000_s1026" style="position:absolute;margin-left:52.55pt;margin-top:18.5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EA+4wjfAAAACgEAAA8AAAAAAAAAAAAAAAAAfQQAAGRycy9kb3du&#10;cmV2LnhtbFBLBQYAAAAABAAEAPMAAACJBQAAAAA=&#10;" path="m6438645,l,,,9144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PROFILE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55F3511B" w14:textId="2EAE8154" w:rsidR="00C737E2" w:rsidRDefault="00000000">
      <w:pPr>
        <w:pStyle w:val="BodyText"/>
        <w:spacing w:before="49"/>
        <w:ind w:left="360" w:right="291" w:firstLine="0"/>
      </w:pPr>
      <w:r>
        <w:t>AI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experience</w:t>
      </w:r>
      <w:r>
        <w:rPr>
          <w:spacing w:val="-4"/>
        </w:rPr>
        <w:t xml:space="preserve"> </w:t>
      </w:r>
      <w:r w:rsidR="00FD03A9">
        <w:rPr>
          <w:spacing w:val="-4"/>
        </w:rPr>
        <w:t xml:space="preserve">of </w:t>
      </w:r>
      <w:r>
        <w:t>building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shipping</w:t>
      </w:r>
      <w:r>
        <w:rPr>
          <w:spacing w:val="-3"/>
        </w:rPr>
        <w:t xml:space="preserve"> </w:t>
      </w:r>
      <w:r>
        <w:t>production-grade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systems spanning</w:t>
      </w:r>
      <w:r>
        <w:rPr>
          <w:spacing w:val="-3"/>
        </w:rPr>
        <w:t xml:space="preserve"> </w:t>
      </w:r>
      <w:r>
        <w:t>LLM</w:t>
      </w:r>
      <w:r>
        <w:rPr>
          <w:spacing w:val="-2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RAG pipelines and NL2SQL interfaces. Experienced in fine-tuning, prompt engineering, and deploying end-to-end ML solutions that solve real-world problems. Published researcher with a track record of measurable impact across multiple products.</w:t>
      </w:r>
    </w:p>
    <w:p w14:paraId="727B593D" w14:textId="77777777" w:rsidR="00C737E2" w:rsidRDefault="00000000">
      <w:pPr>
        <w:pStyle w:val="Heading1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CDCA5C" wp14:editId="6AD8FCDE">
                <wp:simplePos x="0" y="0"/>
                <wp:positionH relativeFrom="page">
                  <wp:posOffset>667512</wp:posOffset>
                </wp:positionH>
                <wp:positionV relativeFrom="paragraph">
                  <wp:posOffset>236841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6C07" id="Graphic 2" o:spid="_x0000_s1026" style="position:absolute;margin-left:52.55pt;margin-top:18.65pt;width:50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KkAD0bfAAAACgEAAA8AAAAAAAAAAAAAAAAAfQQAAGRycy9kb3du&#10;cmV2LnhtbFBLBQYAAAAABAAEAPMAAACJBQAAAAA=&#10;" path="m6438645,l,,,9144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11B709A" w14:textId="77777777" w:rsidR="00C737E2" w:rsidRDefault="00000000">
      <w:pPr>
        <w:tabs>
          <w:tab w:val="left" w:pos="8137"/>
        </w:tabs>
        <w:spacing w:before="47"/>
        <w:ind w:left="360"/>
        <w:rPr>
          <w:sz w:val="20"/>
        </w:rPr>
      </w:pPr>
      <w:r>
        <w:rPr>
          <w:b/>
          <w:sz w:val="20"/>
        </w:rPr>
        <w:t>MIT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ADT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Pune,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</w:r>
      <w:r>
        <w:rPr>
          <w:sz w:val="20"/>
        </w:rPr>
        <w:t>Aug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Jul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4BB65BE" w14:textId="77777777" w:rsidR="00C737E2" w:rsidRDefault="00000000">
      <w:pPr>
        <w:pStyle w:val="BodyText"/>
        <w:ind w:left="360" w:firstLine="0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Biomedical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10DA79FB" w14:textId="77777777" w:rsidR="00C737E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69BB80" wp14:editId="704AD1DF">
                <wp:simplePos x="0" y="0"/>
                <wp:positionH relativeFrom="page">
                  <wp:posOffset>667512</wp:posOffset>
                </wp:positionH>
                <wp:positionV relativeFrom="paragraph">
                  <wp:posOffset>236370</wp:posOffset>
                </wp:positionV>
                <wp:extent cx="6438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FD231" id="Graphic 3" o:spid="_x0000_s1026" style="position:absolute;margin-left:52.55pt;margin-top:18.6pt;width:50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HiBYIXfAAAACgEAAA8AAAAAAAAAAAAAAAAAfQQAAGRycy9kb3du&#10;cmV2LnhtbFBLBQYAAAAABAAEAPMAAACJBQAAAAA=&#10;" path="m6438645,l,,,9144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28863D1F" w14:textId="77777777" w:rsidR="00C737E2" w:rsidRDefault="00000000">
      <w:pPr>
        <w:pStyle w:val="BodyText"/>
        <w:spacing w:before="49"/>
        <w:ind w:left="360" w:firstLine="0"/>
      </w:pPr>
      <w:proofErr w:type="gramStart"/>
      <w:r>
        <w:t>Technical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72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t>Fine-tuning,</w:t>
      </w:r>
      <w:r>
        <w:rPr>
          <w:spacing w:val="-6"/>
        </w:rPr>
        <w:t xml:space="preserve"> </w:t>
      </w:r>
      <w:r>
        <w:t>RAG,</w:t>
      </w:r>
      <w:r>
        <w:rPr>
          <w:spacing w:val="-6"/>
        </w:rPr>
        <w:t xml:space="preserve"> </w:t>
      </w:r>
      <w:r>
        <w:t>NL2SQL,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Engineering,</w:t>
      </w:r>
      <w:r>
        <w:rPr>
          <w:spacing w:val="-6"/>
        </w:rPr>
        <w:t xml:space="preserve"> </w:t>
      </w:r>
      <w:proofErr w:type="spellStart"/>
      <w:r>
        <w:t>MLOps</w:t>
      </w:r>
      <w:proofErr w:type="spellEnd"/>
      <w:r>
        <w:t>,</w:t>
      </w:r>
      <w:r>
        <w:rPr>
          <w:spacing w:val="-6"/>
        </w:rPr>
        <w:t xml:space="preserve"> </w:t>
      </w:r>
      <w:r>
        <w:t>Agentic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37535289" w14:textId="77777777" w:rsidR="00332228" w:rsidRDefault="00000000">
      <w:pPr>
        <w:pStyle w:val="BodyText"/>
        <w:spacing w:before="13" w:line="249" w:lineRule="auto"/>
        <w:ind w:left="360" w:right="291" w:firstLine="0"/>
      </w:pPr>
      <w:r>
        <w:t>AI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gramStart"/>
      <w:r>
        <w:t>ML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80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3"/>
        </w:rPr>
        <w:t xml:space="preserve"> </w:t>
      </w:r>
      <w:r>
        <w:t>TensorFlow,</w:t>
      </w:r>
      <w:r>
        <w:rPr>
          <w:spacing w:val="-3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3"/>
        </w:rPr>
        <w:t xml:space="preserve"> </w:t>
      </w:r>
      <w:r>
        <w:t>Scikit-learn,</w:t>
      </w:r>
      <w:r>
        <w:rPr>
          <w:spacing w:val="-3"/>
        </w:rPr>
        <w:t xml:space="preserve"> </w:t>
      </w:r>
      <w:r>
        <w:t>Hugging</w:t>
      </w:r>
      <w:r>
        <w:rPr>
          <w:spacing w:val="-2"/>
        </w:rPr>
        <w:t xml:space="preserve"> </w:t>
      </w:r>
      <w:r>
        <w:t>Face,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3"/>
        </w:rPr>
        <w:t xml:space="preserve"> </w:t>
      </w:r>
      <w:r>
        <w:t>OpenCV,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</w:p>
    <w:p w14:paraId="40E384CF" w14:textId="6D7D907B" w:rsidR="00C737E2" w:rsidRDefault="00332228" w:rsidP="00332228">
      <w:pPr>
        <w:pStyle w:val="BodyText"/>
        <w:spacing w:before="13" w:line="249" w:lineRule="auto"/>
        <w:ind w:left="0" w:right="291" w:firstLine="0"/>
      </w:pPr>
      <w:r>
        <w:t xml:space="preserve">       </w:t>
      </w:r>
      <w:r w:rsidR="00000000">
        <w:t xml:space="preserve"> Languages / Tools :</w:t>
      </w:r>
      <w:r w:rsidR="00000000">
        <w:rPr>
          <w:spacing w:val="80"/>
        </w:rPr>
        <w:t xml:space="preserve"> </w:t>
      </w:r>
      <w:r w:rsidR="00000000">
        <w:t>Python, SQL, Java,</w:t>
      </w:r>
      <w:r>
        <w:t xml:space="preserve"> TypeScript, React, </w:t>
      </w:r>
      <w:r w:rsidR="00000000">
        <w:t xml:space="preserve">Pinecone, Vector Databases, Docker, AWS, Git/GitHub, </w:t>
      </w:r>
      <w:proofErr w:type="spellStart"/>
      <w:r w:rsidR="00000000">
        <w:t>CrewAI</w:t>
      </w:r>
      <w:proofErr w:type="spellEnd"/>
    </w:p>
    <w:p w14:paraId="736ADC07" w14:textId="77777777" w:rsidR="00C737E2" w:rsidRDefault="00000000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6256F2" wp14:editId="34AE2A00">
                <wp:simplePos x="0" y="0"/>
                <wp:positionH relativeFrom="page">
                  <wp:posOffset>667512</wp:posOffset>
                </wp:positionH>
                <wp:positionV relativeFrom="paragraph">
                  <wp:posOffset>230280</wp:posOffset>
                </wp:positionV>
                <wp:extent cx="64389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66C22" id="Graphic 4" o:spid="_x0000_s1026" style="position:absolute;margin-left:52.55pt;margin-top:18.15pt;width:50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GqNGLffAAAACgEAAA8AAAAAAAAAAAAAAAAAfQQAAGRycy9kb3du&#10;cmV2LnhtbFBLBQYAAAAABAAEAPMAAACJBQAAAAA=&#10;" path="m6438645,l,,,9144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 w14:paraId="3C64CB6C" w14:textId="205ABCBE" w:rsidR="00332228" w:rsidRDefault="00000000">
      <w:pPr>
        <w:tabs>
          <w:tab w:val="left" w:pos="8211"/>
        </w:tabs>
        <w:spacing w:before="76"/>
        <w:ind w:left="360" w:right="1079"/>
        <w:rPr>
          <w:sz w:val="20"/>
        </w:rPr>
      </w:pPr>
      <w:proofErr w:type="spellStart"/>
      <w:r>
        <w:rPr>
          <w:b/>
          <w:sz w:val="20"/>
        </w:rPr>
        <w:t>Actorius</w:t>
      </w:r>
      <w:proofErr w:type="spellEnd"/>
      <w:r>
        <w:rPr>
          <w:b/>
          <w:sz w:val="20"/>
        </w:rPr>
        <w:t xml:space="preserve"> Innovations and Research</w:t>
      </w:r>
      <w:r>
        <w:rPr>
          <w:b/>
          <w:spacing w:val="40"/>
          <w:sz w:val="20"/>
        </w:rPr>
        <w:t xml:space="preserve"> </w:t>
      </w:r>
      <w:r w:rsidR="00332228">
        <w:rPr>
          <w:b/>
          <w:sz w:val="20"/>
        </w:rPr>
        <w:t>–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Pune</w:t>
      </w:r>
      <w:r w:rsidR="00332228">
        <w:rPr>
          <w:b/>
          <w:sz w:val="20"/>
        </w:rPr>
        <w:t xml:space="preserve">                                                                                            </w:t>
      </w:r>
      <w:r>
        <w:rPr>
          <w:sz w:val="20"/>
        </w:rPr>
        <w:t>Oct</w:t>
      </w:r>
      <w:r>
        <w:rPr>
          <w:spacing w:val="-12"/>
          <w:sz w:val="20"/>
        </w:rPr>
        <w:t xml:space="preserve"> </w:t>
      </w:r>
      <w:r>
        <w:rPr>
          <w:sz w:val="20"/>
        </w:rPr>
        <w:t>2025</w:t>
      </w:r>
      <w:r>
        <w:rPr>
          <w:spacing w:val="-11"/>
          <w:sz w:val="20"/>
        </w:rPr>
        <w:t xml:space="preserve"> </w:t>
      </w:r>
      <w:proofErr w:type="gramStart"/>
      <w:r w:rsidR="00332228">
        <w:rPr>
          <w:sz w:val="20"/>
        </w:rPr>
        <w:t>–</w:t>
      </w:r>
      <w:r>
        <w:rPr>
          <w:spacing w:val="-11"/>
          <w:sz w:val="20"/>
        </w:rPr>
        <w:t xml:space="preserve"> </w:t>
      </w:r>
      <w:r w:rsidR="00332228">
        <w:rPr>
          <w:spacing w:val="-11"/>
          <w:sz w:val="20"/>
        </w:rPr>
        <w:t xml:space="preserve"> Mar</w:t>
      </w:r>
      <w:proofErr w:type="gramEnd"/>
      <w:r w:rsidR="00332228">
        <w:rPr>
          <w:spacing w:val="-11"/>
          <w:sz w:val="20"/>
        </w:rPr>
        <w:t xml:space="preserve"> 2026</w:t>
      </w:r>
    </w:p>
    <w:p w14:paraId="6587E8C9" w14:textId="1838215E" w:rsidR="00C737E2" w:rsidRDefault="00000000">
      <w:pPr>
        <w:tabs>
          <w:tab w:val="left" w:pos="8211"/>
        </w:tabs>
        <w:spacing w:before="76"/>
        <w:ind w:left="360" w:right="1079"/>
        <w:rPr>
          <w:sz w:val="20"/>
        </w:rPr>
      </w:pPr>
      <w:r>
        <w:rPr>
          <w:sz w:val="20"/>
        </w:rPr>
        <w:t xml:space="preserve"> AI Engineer</w:t>
      </w:r>
    </w:p>
    <w:p w14:paraId="29FA44C2" w14:textId="77777777" w:rsidR="00C737E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29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production-deployed</w:t>
      </w:r>
      <w:r>
        <w:rPr>
          <w:spacing w:val="-3"/>
          <w:sz w:val="20"/>
        </w:rPr>
        <w:t xml:space="preserve"> </w:t>
      </w:r>
      <w:r>
        <w:rPr>
          <w:sz w:val="20"/>
        </w:rPr>
        <w:t>WhatsApp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assistant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RAG,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multi-turn</w:t>
      </w:r>
      <w:r>
        <w:rPr>
          <w:spacing w:val="-3"/>
          <w:sz w:val="20"/>
        </w:rPr>
        <w:t xml:space="preserve"> </w:t>
      </w:r>
      <w:r>
        <w:rPr>
          <w:sz w:val="20"/>
        </w:rPr>
        <w:t>FAQ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resolution, automated test booking, and intelligent live-agent escalation for real users at production scale.</w:t>
      </w:r>
    </w:p>
    <w:p w14:paraId="012C82DF" w14:textId="77777777" w:rsidR="00C737E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3"/>
        <w:ind w:right="480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desktop</w:t>
      </w:r>
      <w:r>
        <w:rPr>
          <w:spacing w:val="-3"/>
          <w:sz w:val="20"/>
        </w:rPr>
        <w:t xml:space="preserve"> </w:t>
      </w:r>
      <w:r>
        <w:rPr>
          <w:sz w:val="20"/>
        </w:rPr>
        <w:t>CTC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that </w:t>
      </w:r>
      <w:proofErr w:type="gramStart"/>
      <w:r>
        <w:rPr>
          <w:sz w:val="20"/>
        </w:rPr>
        <w:t>processes</w:t>
      </w:r>
      <w:r>
        <w:rPr>
          <w:spacing w:val="-1"/>
          <w:sz w:val="20"/>
        </w:rPr>
        <w:t xml:space="preserve"> </w:t>
      </w:r>
      <w:r>
        <w:rPr>
          <w:sz w:val="20"/>
        </w:rPr>
        <w:t>.</w:t>
      </w:r>
      <w:proofErr w:type="spellStart"/>
      <w:r>
        <w:rPr>
          <w:sz w:val="20"/>
        </w:rPr>
        <w:t>czi</w:t>
      </w:r>
      <w:proofErr w:type="spellEnd"/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(Carl</w:t>
      </w:r>
      <w:r>
        <w:rPr>
          <w:spacing w:val="-4"/>
          <w:sz w:val="20"/>
        </w:rPr>
        <w:t xml:space="preserve"> </w:t>
      </w:r>
      <w:r>
        <w:rPr>
          <w:sz w:val="20"/>
        </w:rPr>
        <w:t>Zeiss)</w:t>
      </w:r>
      <w:r>
        <w:rPr>
          <w:spacing w:val="-4"/>
          <w:sz w:val="20"/>
        </w:rPr>
        <w:t xml:space="preserve"> </w:t>
      </w:r>
      <w:r>
        <w:rPr>
          <w:sz w:val="20"/>
        </w:rPr>
        <w:t>microscopy</w:t>
      </w:r>
      <w:r>
        <w:rPr>
          <w:spacing w:val="-3"/>
          <w:sz w:val="20"/>
        </w:rPr>
        <w:t xml:space="preserve"> </w:t>
      </w:r>
      <w:r>
        <w:rPr>
          <w:sz w:val="20"/>
        </w:rPr>
        <w:t>files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marker-first</w:t>
      </w:r>
      <w:r>
        <w:rPr>
          <w:spacing w:val="-3"/>
          <w:sz w:val="20"/>
        </w:rPr>
        <w:t xml:space="preserve"> </w:t>
      </w:r>
      <w:r>
        <w:rPr>
          <w:sz w:val="20"/>
        </w:rPr>
        <w:t>pipeline, automating fluorescence channel parsing, cell segmentation, and multi-class classification.</w:t>
      </w:r>
    </w:p>
    <w:p w14:paraId="23A567ED" w14:textId="77777777" w:rsidR="00C737E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1"/>
        <w:ind w:right="539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NL2SQL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fine-tuned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schema-aware</w:t>
      </w:r>
      <w:r>
        <w:rPr>
          <w:spacing w:val="-4"/>
          <w:sz w:val="20"/>
        </w:rPr>
        <w:t xml:space="preserve"> </w:t>
      </w:r>
      <w:r>
        <w:rPr>
          <w:sz w:val="20"/>
        </w:rPr>
        <w:t>prompting,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z w:val="20"/>
        </w:rPr>
        <w:t>team to query structured patient datasets in plain English without any SQL knowledge.</w:t>
      </w:r>
    </w:p>
    <w:p w14:paraId="1B90AA72" w14:textId="77777777" w:rsidR="00C737E2" w:rsidRDefault="00000000">
      <w:pPr>
        <w:tabs>
          <w:tab w:val="left" w:pos="8168"/>
        </w:tabs>
        <w:spacing w:before="74"/>
        <w:ind w:left="360"/>
        <w:rPr>
          <w:sz w:val="20"/>
        </w:rPr>
      </w:pPr>
      <w:r>
        <w:rPr>
          <w:b/>
          <w:sz w:val="20"/>
        </w:rPr>
        <w:t>1Cell.Ai</w:t>
      </w:r>
      <w:r>
        <w:rPr>
          <w:b/>
          <w:spacing w:val="4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39"/>
          <w:sz w:val="20"/>
        </w:rPr>
        <w:t xml:space="preserve"> </w:t>
      </w:r>
      <w:r>
        <w:rPr>
          <w:b/>
          <w:spacing w:val="-4"/>
          <w:sz w:val="20"/>
        </w:rPr>
        <w:t>Pune</w:t>
      </w:r>
      <w:r>
        <w:rPr>
          <w:b/>
          <w:sz w:val="20"/>
        </w:rPr>
        <w:tab/>
      </w:r>
      <w:r>
        <w:rPr>
          <w:sz w:val="20"/>
        </w:rPr>
        <w:t>Jul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Oct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7E79100" w14:textId="7DE2EB37" w:rsidR="00C737E2" w:rsidRDefault="00000000">
      <w:pPr>
        <w:pStyle w:val="BodyText"/>
        <w:spacing w:before="0"/>
        <w:ind w:left="360" w:firstLine="0"/>
      </w:pPr>
      <w:r>
        <w:t>Machine</w:t>
      </w:r>
      <w:r>
        <w:rPr>
          <w:spacing w:val="-11"/>
        </w:rPr>
        <w:t xml:space="preserve"> </w:t>
      </w:r>
      <w:r>
        <w:t>Learning</w:t>
      </w:r>
      <w:r>
        <w:rPr>
          <w:spacing w:val="-10"/>
        </w:rPr>
        <w:t xml:space="preserve"> </w:t>
      </w:r>
      <w:r w:rsidR="006C5BC7">
        <w:rPr>
          <w:spacing w:val="-2"/>
        </w:rPr>
        <w:t>Engineer</w:t>
      </w:r>
    </w:p>
    <w:p w14:paraId="29B263F6" w14:textId="77777777" w:rsidR="00C737E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3"/>
        <w:rPr>
          <w:sz w:val="20"/>
        </w:rPr>
      </w:pPr>
      <w:r>
        <w:rPr>
          <w:sz w:val="20"/>
        </w:rPr>
        <w:t xml:space="preserve">Built a document intelligence pipeline processing 500+ oncology PDFs/month using PyPDF2 and </w:t>
      </w:r>
      <w:proofErr w:type="spellStart"/>
      <w:r>
        <w:rPr>
          <w:sz w:val="20"/>
        </w:rPr>
        <w:t>pdfplumber</w:t>
      </w:r>
      <w:proofErr w:type="spellEnd"/>
      <w:r>
        <w:rPr>
          <w:sz w:val="20"/>
        </w:rPr>
        <w:t xml:space="preserve"> with 12+ regex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genomic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3"/>
          <w:sz w:val="20"/>
        </w:rPr>
        <w:t xml:space="preserve"> </w:t>
      </w:r>
      <w:r>
        <w:rPr>
          <w:sz w:val="20"/>
        </w:rPr>
        <w:t>extraction</w:t>
      </w:r>
      <w:r>
        <w:rPr>
          <w:spacing w:val="-3"/>
          <w:sz w:val="20"/>
        </w:rPr>
        <w:t xml:space="preserve"> </w:t>
      </w:r>
      <w:r>
        <w:rPr>
          <w:sz w:val="20"/>
        </w:rPr>
        <w:t>(SNVs,</w:t>
      </w:r>
      <w:r>
        <w:rPr>
          <w:spacing w:val="-3"/>
          <w:sz w:val="20"/>
        </w:rPr>
        <w:t xml:space="preserve"> </w:t>
      </w:r>
      <w:r>
        <w:rPr>
          <w:sz w:val="20"/>
        </w:rPr>
        <w:t>CNVs,</w:t>
      </w:r>
      <w:r>
        <w:rPr>
          <w:spacing w:val="-3"/>
          <w:sz w:val="20"/>
        </w:rPr>
        <w:t xml:space="preserve"> </w:t>
      </w:r>
      <w:r>
        <w:rPr>
          <w:sz w:val="20"/>
        </w:rPr>
        <w:t>fusions,</w:t>
      </w:r>
      <w:r>
        <w:rPr>
          <w:spacing w:val="-3"/>
          <w:sz w:val="20"/>
        </w:rPr>
        <w:t xml:space="preserve"> </w:t>
      </w:r>
      <w:r>
        <w:rPr>
          <w:sz w:val="20"/>
        </w:rPr>
        <w:t>VAF,</w:t>
      </w:r>
      <w:r>
        <w:rPr>
          <w:spacing w:val="-3"/>
          <w:sz w:val="20"/>
        </w:rPr>
        <w:t xml:space="preserve"> </w:t>
      </w:r>
      <w:r>
        <w:rPr>
          <w:sz w:val="20"/>
        </w:rPr>
        <w:t>MSI,</w:t>
      </w:r>
      <w:r>
        <w:rPr>
          <w:spacing w:val="-3"/>
          <w:sz w:val="20"/>
        </w:rPr>
        <w:t xml:space="preserve"> </w:t>
      </w:r>
      <w:r>
        <w:rPr>
          <w:sz w:val="20"/>
        </w:rPr>
        <w:t>TMB,</w:t>
      </w:r>
      <w:r>
        <w:rPr>
          <w:spacing w:val="-3"/>
          <w:sz w:val="20"/>
        </w:rPr>
        <w:t xml:space="preserve"> </w:t>
      </w:r>
      <w:r>
        <w:rPr>
          <w:sz w:val="20"/>
        </w:rPr>
        <w:t>HRD),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95%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3x throughput via parallel processing.</w:t>
      </w:r>
    </w:p>
    <w:p w14:paraId="3BB1A3FB" w14:textId="77777777" w:rsidR="00C737E2" w:rsidRDefault="00000000">
      <w:pPr>
        <w:tabs>
          <w:tab w:val="left" w:pos="8130"/>
        </w:tabs>
        <w:spacing w:before="72"/>
        <w:ind w:left="360"/>
        <w:rPr>
          <w:sz w:val="20"/>
        </w:rPr>
      </w:pPr>
      <w:r>
        <w:rPr>
          <w:b/>
          <w:sz w:val="20"/>
        </w:rPr>
        <w:t>1Cell.Ai</w:t>
      </w:r>
      <w:r>
        <w:rPr>
          <w:b/>
          <w:spacing w:val="4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39"/>
          <w:sz w:val="20"/>
        </w:rPr>
        <w:t xml:space="preserve"> </w:t>
      </w:r>
      <w:r>
        <w:rPr>
          <w:b/>
          <w:spacing w:val="-4"/>
          <w:sz w:val="20"/>
        </w:rPr>
        <w:t>Pune</w:t>
      </w:r>
      <w:r>
        <w:rPr>
          <w:b/>
          <w:sz w:val="20"/>
        </w:rPr>
        <w:tab/>
      </w:r>
      <w:r>
        <w:rPr>
          <w:sz w:val="20"/>
        </w:rPr>
        <w:t>Jan</w:t>
      </w:r>
      <w:r>
        <w:rPr>
          <w:spacing w:val="-2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Jun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8EC9A95" w14:textId="77777777" w:rsidR="00C737E2" w:rsidRDefault="00000000">
      <w:pPr>
        <w:pStyle w:val="BodyText"/>
        <w:ind w:left="360" w:firstLine="0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Intern</w:t>
      </w:r>
    </w:p>
    <w:p w14:paraId="17F2FF60" w14:textId="77777777" w:rsidR="00C737E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"/>
        <w:ind w:right="976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CTC</w:t>
      </w:r>
      <w:r>
        <w:rPr>
          <w:spacing w:val="-4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ImageJ</w:t>
      </w:r>
      <w:r>
        <w:rPr>
          <w:spacing w:val="-3"/>
          <w:sz w:val="20"/>
        </w:rPr>
        <w:t xml:space="preserve"> </w:t>
      </w:r>
      <w:r>
        <w:rPr>
          <w:sz w:val="20"/>
        </w:rPr>
        <w:t>macros,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plugins,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Bio-Formats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140x performance improvement from 7 minutes to 3 seconds per sample; published findings in ESMO Open (2025).</w:t>
      </w:r>
    </w:p>
    <w:p w14:paraId="603BD705" w14:textId="77777777" w:rsidR="00C737E2" w:rsidRDefault="00000000">
      <w:pPr>
        <w:tabs>
          <w:tab w:val="left" w:pos="8156"/>
        </w:tabs>
        <w:spacing w:before="73"/>
        <w:ind w:left="360"/>
        <w:rPr>
          <w:sz w:val="20"/>
        </w:rPr>
      </w:pPr>
      <w:r>
        <w:rPr>
          <w:b/>
          <w:sz w:val="20"/>
        </w:rPr>
        <w:t>Bioinformatics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Centre,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SPPU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35"/>
          <w:sz w:val="20"/>
        </w:rPr>
        <w:t xml:space="preserve"> </w:t>
      </w:r>
      <w:r>
        <w:rPr>
          <w:b/>
          <w:spacing w:val="-4"/>
          <w:sz w:val="20"/>
        </w:rPr>
        <w:t>Pune</w:t>
      </w:r>
      <w:r>
        <w:rPr>
          <w:b/>
          <w:sz w:val="20"/>
        </w:rPr>
        <w:tab/>
      </w:r>
      <w:r>
        <w:rPr>
          <w:sz w:val="20"/>
        </w:rPr>
        <w:t>Jul</w:t>
      </w:r>
      <w:r>
        <w:rPr>
          <w:spacing w:val="-4"/>
          <w:sz w:val="20"/>
        </w:rPr>
        <w:t xml:space="preserve"> </w:t>
      </w:r>
      <w:r>
        <w:rPr>
          <w:sz w:val="20"/>
        </w:rPr>
        <w:t>2024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Sep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72B4D027" w14:textId="77777777" w:rsidR="00C737E2" w:rsidRDefault="00000000">
      <w:pPr>
        <w:pStyle w:val="BodyText"/>
        <w:ind w:left="360" w:firstLine="0"/>
      </w:pPr>
      <w:r>
        <w:t>Research</w:t>
      </w:r>
      <w:r>
        <w:rPr>
          <w:spacing w:val="-10"/>
        </w:rPr>
        <w:t xml:space="preserve"> </w:t>
      </w:r>
      <w:r>
        <w:rPr>
          <w:spacing w:val="-2"/>
        </w:rPr>
        <w:t>Intern</w:t>
      </w:r>
    </w:p>
    <w:p w14:paraId="1DA2533E" w14:textId="77777777" w:rsidR="00C737E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2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DESeq2</w:t>
      </w:r>
      <w:r>
        <w:rPr>
          <w:spacing w:val="-4"/>
          <w:sz w:val="20"/>
        </w:rPr>
        <w:t xml:space="preserve"> </w:t>
      </w:r>
      <w:r>
        <w:rPr>
          <w:sz w:val="20"/>
        </w:rPr>
        <w:t>differential</w:t>
      </w:r>
      <w:r>
        <w:rPr>
          <w:spacing w:val="-4"/>
          <w:sz w:val="20"/>
        </w:rPr>
        <w:t xml:space="preserve"> </w:t>
      </w:r>
      <w:r>
        <w:rPr>
          <w:sz w:val="20"/>
        </w:rPr>
        <w:t>expression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522</w:t>
      </w:r>
      <w:r>
        <w:rPr>
          <w:spacing w:val="-4"/>
          <w:sz w:val="20"/>
        </w:rPr>
        <w:t xml:space="preserve"> </w:t>
      </w:r>
      <w:r>
        <w:rPr>
          <w:sz w:val="20"/>
        </w:rPr>
        <w:t>TCGA</w:t>
      </w:r>
      <w:r>
        <w:rPr>
          <w:spacing w:val="-4"/>
          <w:sz w:val="20"/>
        </w:rPr>
        <w:t xml:space="preserve"> </w:t>
      </w:r>
      <w:r>
        <w:rPr>
          <w:sz w:val="20"/>
        </w:rPr>
        <w:t>RNA-seq</w:t>
      </w:r>
      <w:r>
        <w:rPr>
          <w:spacing w:val="-3"/>
          <w:sz w:val="20"/>
        </w:rPr>
        <w:t xml:space="preserve"> </w:t>
      </w:r>
      <w:r>
        <w:rPr>
          <w:sz w:val="20"/>
        </w:rPr>
        <w:t>samples,</w:t>
      </w:r>
      <w:r>
        <w:rPr>
          <w:spacing w:val="-3"/>
          <w:sz w:val="20"/>
        </w:rPr>
        <w:t xml:space="preserve"> </w:t>
      </w: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117</w:t>
      </w:r>
      <w:r>
        <w:rPr>
          <w:spacing w:val="-4"/>
          <w:sz w:val="20"/>
        </w:rPr>
        <w:t xml:space="preserve"> </w:t>
      </w:r>
      <w:r>
        <w:rPr>
          <w:sz w:val="20"/>
        </w:rPr>
        <w:t>DEGs,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surfaced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10 hub gene biomarker candidates via </w:t>
      </w:r>
      <w:proofErr w:type="spellStart"/>
      <w:r>
        <w:rPr>
          <w:sz w:val="20"/>
        </w:rPr>
        <w:t>Cytoscape</w:t>
      </w:r>
      <w:proofErr w:type="spellEnd"/>
      <w:r>
        <w:rPr>
          <w:sz w:val="20"/>
        </w:rPr>
        <w:t xml:space="preserve"> PPI network analysis, validated across 9,736 samples on GEPIA.</w:t>
      </w:r>
    </w:p>
    <w:p w14:paraId="77603ABA" w14:textId="77777777" w:rsidR="00C737E2" w:rsidRDefault="00000000">
      <w:pPr>
        <w:pStyle w:val="Heading1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8E22A9" wp14:editId="1FD47883">
                <wp:simplePos x="0" y="0"/>
                <wp:positionH relativeFrom="page">
                  <wp:posOffset>667512</wp:posOffset>
                </wp:positionH>
                <wp:positionV relativeFrom="paragraph">
                  <wp:posOffset>236122</wp:posOffset>
                </wp:positionV>
                <wp:extent cx="64389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6244D" id="Graphic 5" o:spid="_x0000_s1026" style="position:absolute;margin-left:52.55pt;margin-top:18.6pt;width:50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HiBYIXfAAAACgEAAA8AAAAAAAAAAAAAAAAAfQQAAGRycy9kb3du&#10;cmV2LnhtbFBLBQYAAAAABAAEAPMAAACJBQAAAAA=&#10;" path="m6438645,l,,,9144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1B9DD2B" w14:textId="3265B04F" w:rsidR="00C737E2" w:rsidRPr="00332228" w:rsidRDefault="00332228" w:rsidP="00332228">
      <w:pPr>
        <w:spacing w:before="40"/>
        <w:ind w:left="540"/>
        <w:rPr>
          <w:b/>
          <w:sz w:val="20"/>
          <w:lang w:val="en-IN"/>
        </w:rPr>
      </w:pPr>
      <w:proofErr w:type="spellStart"/>
      <w:r w:rsidRPr="00332228">
        <w:rPr>
          <w:b/>
          <w:bCs/>
          <w:sz w:val="20"/>
          <w:lang w:val="en-IN"/>
        </w:rPr>
        <w:t>TrendSense</w:t>
      </w:r>
      <w:proofErr w:type="spellEnd"/>
      <w:r w:rsidRPr="00332228">
        <w:rPr>
          <w:b/>
          <w:bCs/>
          <w:sz w:val="20"/>
          <w:lang w:val="en-IN"/>
        </w:rPr>
        <w:t xml:space="preserve"> — Multi-Agent Market Intelligence Platform</w:t>
      </w:r>
    </w:p>
    <w:p w14:paraId="1E421A71" w14:textId="77777777" w:rsidR="00332228" w:rsidRDefault="00332228" w:rsidP="00332228">
      <w:pPr>
        <w:pStyle w:val="ListParagraph"/>
        <w:widowControl/>
        <w:numPr>
          <w:ilvl w:val="0"/>
          <w:numId w:val="1"/>
        </w:numPr>
        <w:autoSpaceDE/>
        <w:autoSpaceDN/>
        <w:spacing w:before="12" w:after="12"/>
        <w:rPr>
          <w:rFonts w:ascii="Times New Roman" w:eastAsia="Times New Roman" w:hAnsi="Times New Roman" w:cs="Times New Roman"/>
        </w:rPr>
      </w:pPr>
      <w:r>
        <w:t xml:space="preserve">Architected a multi-agent market intelligence platform using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 xml:space="preserve">, orchestrating a parallelized Fetcher → Sentiment → Synthesis → RAG-Validation pipeline that concurrently ingests 10,000+ signals from Reddit, </w:t>
      </w:r>
      <w:proofErr w:type="spellStart"/>
      <w:r>
        <w:t>HackerNews</w:t>
      </w:r>
      <w:proofErr w:type="spellEnd"/>
      <w:r>
        <w:t xml:space="preserve">, and </w:t>
      </w:r>
      <w:proofErr w:type="spellStart"/>
      <w:r>
        <w:t>NewsAPI</w:t>
      </w:r>
      <w:proofErr w:type="spellEnd"/>
      <w:r>
        <w:t xml:space="preserve"> via Python </w:t>
      </w:r>
      <w:proofErr w:type="spellStart"/>
      <w:r>
        <w:t>asyncio</w:t>
      </w:r>
      <w:proofErr w:type="spellEnd"/>
      <w:r>
        <w:t>.</w:t>
      </w:r>
    </w:p>
    <w:p w14:paraId="286F6773" w14:textId="77777777" w:rsidR="00332228" w:rsidRDefault="00332228" w:rsidP="00332228">
      <w:pPr>
        <w:pStyle w:val="ListParagraph"/>
        <w:widowControl/>
        <w:numPr>
          <w:ilvl w:val="0"/>
          <w:numId w:val="1"/>
        </w:numPr>
        <w:autoSpaceDE/>
        <w:autoSpaceDN/>
        <w:spacing w:before="12" w:after="12"/>
        <w:rPr>
          <w:rFonts w:ascii="Times New Roman" w:eastAsia="Times New Roman" w:hAnsi="Times New Roman" w:cs="Times New Roman"/>
        </w:rPr>
      </w:pPr>
      <w:r>
        <w:t xml:space="preserve">Built a self-correcting RAG agent backed by </w:t>
      </w:r>
      <w:proofErr w:type="spellStart"/>
      <w:r>
        <w:t>ChromaDB</w:t>
      </w:r>
      <w:proofErr w:type="spellEnd"/>
      <w:r>
        <w:t xml:space="preserve"> that fact-checks LLM-generated trend summaries against historical vector embeddings, preventing hallucinations and filtering already-mainstream signals — powered by </w:t>
      </w:r>
      <w:proofErr w:type="spellStart"/>
      <w:r>
        <w:t>Groq</w:t>
      </w:r>
      <w:proofErr w:type="spellEnd"/>
      <w:r>
        <w:t xml:space="preserve"> (Llama 3.3) for low-latency inference.</w:t>
      </w:r>
    </w:p>
    <w:p w14:paraId="6666AE7D" w14:textId="77777777" w:rsidR="00332228" w:rsidRDefault="00332228" w:rsidP="00332228">
      <w:pPr>
        <w:pStyle w:val="ListParagraph"/>
        <w:widowControl/>
        <w:numPr>
          <w:ilvl w:val="0"/>
          <w:numId w:val="1"/>
        </w:numPr>
        <w:autoSpaceDE/>
        <w:autoSpaceDN/>
        <w:spacing w:before="12" w:after="12"/>
        <w:rPr>
          <w:rFonts w:ascii="Times New Roman" w:eastAsia="Times New Roman" w:hAnsi="Times New Roman" w:cs="Times New Roman"/>
        </w:rPr>
      </w:pPr>
      <w:r>
        <w:t xml:space="preserve">Developed a custom S-TVS (Sentiment-Adjusted Trend Velocity Score) algorithm using a dual-model sentiment engine (VADER + </w:t>
      </w:r>
      <w:proofErr w:type="spellStart"/>
      <w:r>
        <w:t>TextBlob</w:t>
      </w:r>
      <w:proofErr w:type="spellEnd"/>
      <w:r>
        <w:t xml:space="preserve">); served results via </w:t>
      </w:r>
      <w:proofErr w:type="spellStart"/>
      <w:r>
        <w:t>FastAPI</w:t>
      </w:r>
      <w:proofErr w:type="spellEnd"/>
      <w:r>
        <w:t xml:space="preserve"> SSE-streaming backend with a React 18 + TypeScript + Tailwind dashboard featuring real-time Recharts sparklines.</w:t>
      </w:r>
    </w:p>
    <w:p w14:paraId="266200E0" w14:textId="77777777" w:rsidR="00C737E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2003E2" wp14:editId="2841BF78">
                <wp:simplePos x="0" y="0"/>
                <wp:positionH relativeFrom="page">
                  <wp:posOffset>667512</wp:posOffset>
                </wp:positionH>
                <wp:positionV relativeFrom="paragraph">
                  <wp:posOffset>236712</wp:posOffset>
                </wp:positionV>
                <wp:extent cx="64389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320CE" id="Graphic 6" o:spid="_x0000_s1026" style="position:absolute;margin-left:52.55pt;margin-top:18.65pt;width:507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" path="m6438645,l,,,9144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PUBLICATIONS</w:t>
      </w:r>
    </w:p>
    <w:p w14:paraId="18C8520A" w14:textId="6ED0B03D" w:rsidR="00C737E2" w:rsidRDefault="00000000">
      <w:pPr>
        <w:spacing w:before="49"/>
        <w:ind w:left="360"/>
        <w:rPr>
          <w:sz w:val="20"/>
        </w:rPr>
      </w:pPr>
      <w:r>
        <w:rPr>
          <w:sz w:val="20"/>
        </w:rPr>
        <w:t>Bhosale,</w:t>
      </w:r>
      <w:r>
        <w:rPr>
          <w:spacing w:val="-2"/>
          <w:sz w:val="20"/>
        </w:rPr>
        <w:t xml:space="preserve"> </w:t>
      </w:r>
      <w:r>
        <w:rPr>
          <w:sz w:val="20"/>
        </w:rPr>
        <w:t>B.,</w:t>
      </w:r>
      <w:r>
        <w:rPr>
          <w:spacing w:val="-2"/>
          <w:sz w:val="20"/>
        </w:rPr>
        <w:t xml:space="preserve"> </w:t>
      </w:r>
      <w:r>
        <w:rPr>
          <w:sz w:val="20"/>
        </w:rPr>
        <w:t>Shah,</w:t>
      </w:r>
      <w:r>
        <w:rPr>
          <w:spacing w:val="-2"/>
          <w:sz w:val="20"/>
        </w:rPr>
        <w:t xml:space="preserve"> </w:t>
      </w:r>
      <w:r>
        <w:rPr>
          <w:sz w:val="20"/>
        </w:rPr>
        <w:t>H.,</w:t>
      </w:r>
      <w:r>
        <w:rPr>
          <w:spacing w:val="-2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al.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(2025). </w:t>
      </w:r>
      <w:r>
        <w:rPr>
          <w:i/>
          <w:sz w:val="20"/>
        </w:rPr>
        <w:t>Profiling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PD-L1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HER2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overexpression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cancer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cells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AI-based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 xml:space="preserve">macro-driven automation. </w:t>
      </w:r>
      <w:r>
        <w:rPr>
          <w:sz w:val="20"/>
        </w:rPr>
        <w:t xml:space="preserve">ESMO Open, 10(3), 105588. DOI: </w:t>
      </w:r>
      <w:hyperlink r:id="rId8" w:history="1">
        <w:r w:rsidR="00C737E2" w:rsidRPr="00671B55">
          <w:rPr>
            <w:rStyle w:val="Hyperlink"/>
            <w:sz w:val="20"/>
          </w:rPr>
          <w:t>10.1016/j.esmoop.2025.105588</w:t>
        </w:r>
      </w:hyperlink>
    </w:p>
    <w:p w14:paraId="58001A1B" w14:textId="77777777" w:rsidR="00C737E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5B2FED" wp14:editId="2E4A8AAD">
                <wp:simplePos x="0" y="0"/>
                <wp:positionH relativeFrom="page">
                  <wp:posOffset>667512</wp:posOffset>
                </wp:positionH>
                <wp:positionV relativeFrom="paragraph">
                  <wp:posOffset>236371</wp:posOffset>
                </wp:positionV>
                <wp:extent cx="64389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8645" y="914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D2EC8" id="Graphic 7" o:spid="_x0000_s1026" style="position:absolute;margin-left:52.55pt;margin-top:18.6pt;width:507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" path="m6438645,l,,,9143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16F65ACC" w14:textId="77777777" w:rsidR="00C737E2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179"/>
        <w:rPr>
          <w:sz w:val="20"/>
        </w:rPr>
      </w:pPr>
      <w:r>
        <w:rPr>
          <w:sz w:val="20"/>
        </w:rPr>
        <w:t>Finalist,</w:t>
      </w:r>
      <w:r>
        <w:rPr>
          <w:spacing w:val="-8"/>
          <w:sz w:val="20"/>
        </w:rPr>
        <w:t xml:space="preserve"> </w:t>
      </w:r>
      <w:r>
        <w:rPr>
          <w:sz w:val="20"/>
        </w:rPr>
        <w:t>NABARD</w:t>
      </w:r>
      <w:r>
        <w:rPr>
          <w:spacing w:val="-9"/>
          <w:sz w:val="20"/>
        </w:rPr>
        <w:t xml:space="preserve"> </w:t>
      </w:r>
      <w:r>
        <w:rPr>
          <w:sz w:val="20"/>
        </w:rPr>
        <w:t>Rural</w:t>
      </w:r>
      <w:r>
        <w:rPr>
          <w:spacing w:val="-9"/>
          <w:sz w:val="20"/>
        </w:rPr>
        <w:t xml:space="preserve"> </w:t>
      </w:r>
      <w:r>
        <w:rPr>
          <w:sz w:val="20"/>
        </w:rPr>
        <w:t>Innovation</w:t>
      </w:r>
      <w:r>
        <w:rPr>
          <w:spacing w:val="-8"/>
          <w:sz w:val="20"/>
        </w:rPr>
        <w:t xml:space="preserve"> </w:t>
      </w:r>
      <w:r>
        <w:rPr>
          <w:sz w:val="20"/>
        </w:rPr>
        <w:t>Hackathon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(2024).</w:t>
      </w:r>
    </w:p>
    <w:sectPr w:rsidR="00C737E2">
      <w:type w:val="continuous"/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F7EDA"/>
    <w:multiLevelType w:val="hybridMultilevel"/>
    <w:tmpl w:val="FBE29A48"/>
    <w:lvl w:ilvl="0" w:tplc="54BAF60C">
      <w:numFmt w:val="bullet"/>
      <w:lvlText w:val="•"/>
      <w:lvlJc w:val="left"/>
      <w:pPr>
        <w:ind w:left="72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3E18E2">
      <w:numFmt w:val="bullet"/>
      <w:lvlText w:val="•"/>
      <w:lvlJc w:val="left"/>
      <w:pPr>
        <w:ind w:left="1728" w:hanging="180"/>
      </w:pPr>
      <w:rPr>
        <w:rFonts w:hint="default"/>
        <w:lang w:val="en-US" w:eastAsia="en-US" w:bidi="ar-SA"/>
      </w:rPr>
    </w:lvl>
    <w:lvl w:ilvl="2" w:tplc="006EDDCE">
      <w:numFmt w:val="bullet"/>
      <w:lvlText w:val="•"/>
      <w:lvlJc w:val="left"/>
      <w:pPr>
        <w:ind w:left="2736" w:hanging="180"/>
      </w:pPr>
      <w:rPr>
        <w:rFonts w:hint="default"/>
        <w:lang w:val="en-US" w:eastAsia="en-US" w:bidi="ar-SA"/>
      </w:rPr>
    </w:lvl>
    <w:lvl w:ilvl="3" w:tplc="CF18728E">
      <w:numFmt w:val="bullet"/>
      <w:lvlText w:val="•"/>
      <w:lvlJc w:val="left"/>
      <w:pPr>
        <w:ind w:left="3744" w:hanging="180"/>
      </w:pPr>
      <w:rPr>
        <w:rFonts w:hint="default"/>
        <w:lang w:val="en-US" w:eastAsia="en-US" w:bidi="ar-SA"/>
      </w:rPr>
    </w:lvl>
    <w:lvl w:ilvl="4" w:tplc="1CC4D8CE">
      <w:numFmt w:val="bullet"/>
      <w:lvlText w:val="•"/>
      <w:lvlJc w:val="left"/>
      <w:pPr>
        <w:ind w:left="4752" w:hanging="180"/>
      </w:pPr>
      <w:rPr>
        <w:rFonts w:hint="default"/>
        <w:lang w:val="en-US" w:eastAsia="en-US" w:bidi="ar-SA"/>
      </w:rPr>
    </w:lvl>
    <w:lvl w:ilvl="5" w:tplc="F06E4826">
      <w:numFmt w:val="bullet"/>
      <w:lvlText w:val="•"/>
      <w:lvlJc w:val="left"/>
      <w:pPr>
        <w:ind w:left="5760" w:hanging="180"/>
      </w:pPr>
      <w:rPr>
        <w:rFonts w:hint="default"/>
        <w:lang w:val="en-US" w:eastAsia="en-US" w:bidi="ar-SA"/>
      </w:rPr>
    </w:lvl>
    <w:lvl w:ilvl="6" w:tplc="67709500">
      <w:numFmt w:val="bullet"/>
      <w:lvlText w:val="•"/>
      <w:lvlJc w:val="left"/>
      <w:pPr>
        <w:ind w:left="6768" w:hanging="180"/>
      </w:pPr>
      <w:rPr>
        <w:rFonts w:hint="default"/>
        <w:lang w:val="en-US" w:eastAsia="en-US" w:bidi="ar-SA"/>
      </w:rPr>
    </w:lvl>
    <w:lvl w:ilvl="7" w:tplc="844E1346">
      <w:numFmt w:val="bullet"/>
      <w:lvlText w:val="•"/>
      <w:lvlJc w:val="left"/>
      <w:pPr>
        <w:ind w:left="7776" w:hanging="180"/>
      </w:pPr>
      <w:rPr>
        <w:rFonts w:hint="default"/>
        <w:lang w:val="en-US" w:eastAsia="en-US" w:bidi="ar-SA"/>
      </w:rPr>
    </w:lvl>
    <w:lvl w:ilvl="8" w:tplc="BEFEC368">
      <w:numFmt w:val="bullet"/>
      <w:lvlText w:val="•"/>
      <w:lvlJc w:val="left"/>
      <w:pPr>
        <w:ind w:left="8784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6A4364B7"/>
    <w:multiLevelType w:val="hybridMultilevel"/>
    <w:tmpl w:val="33A0CD1C"/>
    <w:lvl w:ilvl="0" w:tplc="2294D17E">
      <w:start w:val="1"/>
      <w:numFmt w:val="bullet"/>
      <w:lvlText w:val="•"/>
      <w:lvlJc w:val="left"/>
      <w:pPr>
        <w:ind w:left="360" w:hanging="180"/>
      </w:pPr>
    </w:lvl>
    <w:lvl w:ilvl="1" w:tplc="6AA24B8E">
      <w:numFmt w:val="decimal"/>
      <w:lvlText w:val=""/>
      <w:lvlJc w:val="left"/>
      <w:pPr>
        <w:ind w:left="0" w:firstLine="0"/>
      </w:pPr>
    </w:lvl>
    <w:lvl w:ilvl="2" w:tplc="D3C0E2E6">
      <w:numFmt w:val="decimal"/>
      <w:lvlText w:val=""/>
      <w:lvlJc w:val="left"/>
      <w:pPr>
        <w:ind w:left="0" w:firstLine="0"/>
      </w:pPr>
    </w:lvl>
    <w:lvl w:ilvl="3" w:tplc="2A265510">
      <w:numFmt w:val="decimal"/>
      <w:lvlText w:val=""/>
      <w:lvlJc w:val="left"/>
      <w:pPr>
        <w:ind w:left="0" w:firstLine="0"/>
      </w:pPr>
    </w:lvl>
    <w:lvl w:ilvl="4" w:tplc="CB1C7096">
      <w:numFmt w:val="decimal"/>
      <w:lvlText w:val=""/>
      <w:lvlJc w:val="left"/>
      <w:pPr>
        <w:ind w:left="0" w:firstLine="0"/>
      </w:pPr>
    </w:lvl>
    <w:lvl w:ilvl="5" w:tplc="8EBC4B9E">
      <w:numFmt w:val="decimal"/>
      <w:lvlText w:val=""/>
      <w:lvlJc w:val="left"/>
      <w:pPr>
        <w:ind w:left="0" w:firstLine="0"/>
      </w:pPr>
    </w:lvl>
    <w:lvl w:ilvl="6" w:tplc="6694ADA4">
      <w:numFmt w:val="decimal"/>
      <w:lvlText w:val=""/>
      <w:lvlJc w:val="left"/>
      <w:pPr>
        <w:ind w:left="0" w:firstLine="0"/>
      </w:pPr>
    </w:lvl>
    <w:lvl w:ilvl="7" w:tplc="1B1ED592">
      <w:numFmt w:val="decimal"/>
      <w:lvlText w:val=""/>
      <w:lvlJc w:val="left"/>
      <w:pPr>
        <w:ind w:left="0" w:firstLine="0"/>
      </w:pPr>
    </w:lvl>
    <w:lvl w:ilvl="8" w:tplc="D4E4AAAE">
      <w:numFmt w:val="decimal"/>
      <w:lvlText w:val=""/>
      <w:lvlJc w:val="left"/>
      <w:pPr>
        <w:ind w:left="0" w:firstLine="0"/>
      </w:pPr>
    </w:lvl>
  </w:abstractNum>
  <w:num w:numId="1" w16cid:durableId="785388276">
    <w:abstractNumId w:val="0"/>
  </w:num>
  <w:num w:numId="2" w16cid:durableId="13800152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2"/>
    <w:rsid w:val="0015124B"/>
    <w:rsid w:val="002E3011"/>
    <w:rsid w:val="00332228"/>
    <w:rsid w:val="00572670"/>
    <w:rsid w:val="00671B55"/>
    <w:rsid w:val="006C5BC7"/>
    <w:rsid w:val="007A4357"/>
    <w:rsid w:val="009C0294"/>
    <w:rsid w:val="00C737E2"/>
    <w:rsid w:val="00FD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8631"/>
  <w15:docId w15:val="{314EDDCE-BCA8-4A71-BB2A-0FE0BD42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0"/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720" w:hanging="1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"/>
      <w:ind w:left="1" w:right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qFormat/>
    <w:pPr>
      <w:spacing w:before="25"/>
      <w:ind w:left="7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1B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moopen.com/article/S2059-7029(25)01457-7/fullte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it21-sh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arshit-shah-1b3416270/" TargetMode="External"/><Relationship Id="rId5" Type="http://schemas.openxmlformats.org/officeDocument/2006/relationships/hyperlink" Target="mailto:shahharshit77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Harshit Shah</cp:lastModifiedBy>
  <cp:revision>2</cp:revision>
  <cp:lastPrinted>2026-03-16T10:24:00Z</cp:lastPrinted>
  <dcterms:created xsi:type="dcterms:W3CDTF">2026-03-16T11:02:00Z</dcterms:created>
  <dcterms:modified xsi:type="dcterms:W3CDTF">2026-03-16T11:02:00Z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