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CABC" w14:textId="58F77F45" w:rsidR="007553AD" w:rsidRPr="007553AD" w:rsidRDefault="00F16583">
      <w:pPr>
        <w:rPr>
          <w:lang w:val="en-US"/>
        </w:rPr>
      </w:pPr>
      <w:r>
        <w:rPr>
          <w:lang w:val="en-US"/>
        </w:rPr>
        <w:t>jiojijijij</w:t>
      </w:r>
    </w:p>
    <w:sectPr w:rsidR="007553AD" w:rsidRPr="0075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CE"/>
    <w:rsid w:val="00052ACE"/>
    <w:rsid w:val="00444207"/>
    <w:rsid w:val="007553AD"/>
    <w:rsid w:val="00D31623"/>
    <w:rsid w:val="00F1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EB0C"/>
  <w15:chartTrackingRefBased/>
  <w15:docId w15:val="{BDBD5E64-F4CB-431B-9535-8B878F49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jindal</dc:creator>
  <cp:keywords/>
  <dc:description/>
  <cp:lastModifiedBy>harshit jindal</cp:lastModifiedBy>
  <cp:revision>4</cp:revision>
  <dcterms:created xsi:type="dcterms:W3CDTF">2022-04-30T16:44:00Z</dcterms:created>
  <dcterms:modified xsi:type="dcterms:W3CDTF">2022-04-30T17:54:00Z</dcterms:modified>
</cp:coreProperties>
</file>