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9E1A" w14:textId="0C662B57" w:rsidR="006815C9" w:rsidRPr="008C6DF0" w:rsidRDefault="00784F36" w:rsidP="0061569E">
      <w:pPr>
        <w:pStyle w:val="IntenseQuote"/>
        <w:rPr>
          <w:sz w:val="44"/>
          <w:szCs w:val="44"/>
        </w:rPr>
      </w:pPr>
      <w:r w:rsidRPr="008C6DF0">
        <w:rPr>
          <w:sz w:val="44"/>
          <w:szCs w:val="44"/>
        </w:rPr>
        <w:t>DOCUMENTATION</w:t>
      </w:r>
    </w:p>
    <w:p w14:paraId="672AF96B" w14:textId="77777777" w:rsidR="00E47405" w:rsidRDefault="00E47405" w:rsidP="0061569E"/>
    <w:p w14:paraId="1679874B" w14:textId="318F7291" w:rsidR="00784F36" w:rsidRPr="00C35360" w:rsidRDefault="00784F36" w:rsidP="0061569E">
      <w:r w:rsidRPr="00C35360">
        <w:t>There are 8 files(modules) present in the main package of this project. These files are named as follows: -</w:t>
      </w:r>
    </w:p>
    <w:p w14:paraId="3C305FDE" w14:textId="65FF55EE" w:rsidR="00784F36" w:rsidRPr="00C35360" w:rsidRDefault="00784F36" w:rsidP="0061569E">
      <w:pPr>
        <w:pStyle w:val="ListParagraph"/>
        <w:numPr>
          <w:ilvl w:val="0"/>
          <w:numId w:val="2"/>
        </w:numPr>
      </w:pPr>
      <w:r w:rsidRPr="00C35360">
        <w:t>VoiceAssistant_main.py</w:t>
      </w:r>
    </w:p>
    <w:p w14:paraId="0F907DA8" w14:textId="0B5AC755" w:rsidR="00784F36" w:rsidRPr="00C35360" w:rsidRDefault="00784F36" w:rsidP="0061569E">
      <w:pPr>
        <w:pStyle w:val="ListParagraph"/>
        <w:numPr>
          <w:ilvl w:val="0"/>
          <w:numId w:val="2"/>
        </w:numPr>
      </w:pPr>
      <w:r w:rsidRPr="00C35360">
        <w:t>speakListen.py</w:t>
      </w:r>
    </w:p>
    <w:p w14:paraId="349DB656" w14:textId="310B4C72" w:rsidR="00784F36" w:rsidRPr="00C35360" w:rsidRDefault="00784F36" w:rsidP="0061569E">
      <w:pPr>
        <w:pStyle w:val="ListParagraph"/>
        <w:numPr>
          <w:ilvl w:val="0"/>
          <w:numId w:val="2"/>
        </w:numPr>
      </w:pPr>
      <w:r w:rsidRPr="00C35360">
        <w:t>websiteWork.py</w:t>
      </w:r>
    </w:p>
    <w:p w14:paraId="198078E7" w14:textId="01A1EF29" w:rsidR="00784F36" w:rsidRPr="00C35360" w:rsidRDefault="00784F36" w:rsidP="0061569E">
      <w:pPr>
        <w:pStyle w:val="ListParagraph"/>
        <w:numPr>
          <w:ilvl w:val="0"/>
          <w:numId w:val="2"/>
        </w:numPr>
      </w:pPr>
      <w:r w:rsidRPr="00C35360">
        <w:t>textRead.py</w:t>
      </w:r>
    </w:p>
    <w:p w14:paraId="3C60B812" w14:textId="4AD51B6B" w:rsidR="00784F36" w:rsidRPr="00C35360" w:rsidRDefault="00784F36" w:rsidP="0061569E">
      <w:pPr>
        <w:pStyle w:val="ListParagraph"/>
        <w:numPr>
          <w:ilvl w:val="0"/>
          <w:numId w:val="2"/>
        </w:numPr>
      </w:pPr>
      <w:r w:rsidRPr="00C35360">
        <w:t>dictator.py</w:t>
      </w:r>
    </w:p>
    <w:p w14:paraId="6C89B66E" w14:textId="79D37F93" w:rsidR="00784F36" w:rsidRPr="00C35360" w:rsidRDefault="00784F36" w:rsidP="0061569E">
      <w:pPr>
        <w:pStyle w:val="ListParagraph"/>
        <w:numPr>
          <w:ilvl w:val="0"/>
          <w:numId w:val="2"/>
        </w:numPr>
      </w:pPr>
      <w:r w:rsidRPr="00C35360">
        <w:t>menu.py</w:t>
      </w:r>
    </w:p>
    <w:p w14:paraId="41D22C7A" w14:textId="2E291DE9" w:rsidR="00784F36" w:rsidRPr="00C35360" w:rsidRDefault="00784F36" w:rsidP="0061569E">
      <w:pPr>
        <w:pStyle w:val="ListParagraph"/>
        <w:numPr>
          <w:ilvl w:val="0"/>
          <w:numId w:val="2"/>
        </w:numPr>
      </w:pPr>
      <w:r w:rsidRPr="00C35360">
        <w:t>speechtotext.py</w:t>
      </w:r>
    </w:p>
    <w:p w14:paraId="7A6D3A13" w14:textId="313CB730" w:rsidR="00784F36" w:rsidRPr="00C35360" w:rsidRDefault="00784F36" w:rsidP="0061569E">
      <w:pPr>
        <w:pStyle w:val="ListParagraph"/>
        <w:numPr>
          <w:ilvl w:val="0"/>
          <w:numId w:val="2"/>
        </w:numPr>
      </w:pPr>
      <w:r w:rsidRPr="00C35360">
        <w:t>TextToSpeech.py</w:t>
      </w:r>
    </w:p>
    <w:p w14:paraId="29A783F4" w14:textId="1A7DFEEF" w:rsidR="00784F36" w:rsidRPr="00C35360" w:rsidRDefault="00784F36" w:rsidP="0061569E">
      <w:pPr>
        <w:pStyle w:val="ListParagraph"/>
      </w:pPr>
    </w:p>
    <w:p w14:paraId="6EA9E1C0" w14:textId="25CEAAE9" w:rsidR="00784F36" w:rsidRPr="00C35360" w:rsidRDefault="00784F36" w:rsidP="0061569E">
      <w:pPr>
        <w:pStyle w:val="ListParagraph"/>
      </w:pPr>
      <w:r w:rsidRPr="00C35360">
        <w:t>A combination of all these modules makes the Voice Assistant work efficiently.</w:t>
      </w:r>
    </w:p>
    <w:p w14:paraId="047F83B7" w14:textId="2AECB981" w:rsidR="00784F36" w:rsidRPr="00C35360" w:rsidRDefault="00784F36" w:rsidP="0061569E">
      <w:pPr>
        <w:pStyle w:val="ListParagraph"/>
      </w:pPr>
    </w:p>
    <w:p w14:paraId="56956247" w14:textId="69F9FF69" w:rsidR="00784F36" w:rsidRPr="001237E6" w:rsidRDefault="00784F36" w:rsidP="0061569E">
      <w:pPr>
        <w:pStyle w:val="Title"/>
        <w:rPr>
          <w:u w:val="single"/>
        </w:rPr>
      </w:pPr>
      <w:r w:rsidRPr="00C77B83">
        <w:t>VoiceAssistant</w:t>
      </w:r>
      <w:r w:rsidRPr="001237E6">
        <w:rPr>
          <w:u w:val="single"/>
        </w:rPr>
        <w:t>_</w:t>
      </w:r>
      <w:r w:rsidRPr="00C77B83">
        <w:t>main.py</w:t>
      </w:r>
    </w:p>
    <w:p w14:paraId="36C83E3B" w14:textId="77777777" w:rsidR="00784F36" w:rsidRPr="00C35360" w:rsidRDefault="00784F36" w:rsidP="0061569E"/>
    <w:p w14:paraId="6A21D1FB" w14:textId="34C958FC" w:rsidR="00784F36" w:rsidRPr="00C35360" w:rsidRDefault="00CF4645" w:rsidP="0061569E">
      <w:r w:rsidRPr="00C35360">
        <w:t>This is the main file that encapsulates the other 7 files. It is advisable to run this file to avail all the benefits of the Voice Assistant.</w:t>
      </w:r>
    </w:p>
    <w:p w14:paraId="2B6793AA" w14:textId="2D348DB5" w:rsidR="00CF4645" w:rsidRPr="00C35360" w:rsidRDefault="00CF4645" w:rsidP="0061569E">
      <w:r w:rsidRPr="00C35360">
        <w:t>After giving the command to run this file to your computer, you will have to say “</w:t>
      </w:r>
      <w:r w:rsidRPr="00C35360">
        <w:rPr>
          <w:b/>
          <w:bCs/>
        </w:rPr>
        <w:t>Hello Python</w:t>
      </w:r>
      <w:r w:rsidRPr="00C35360">
        <w:t xml:space="preserve">” to activate the voice assistant. </w:t>
      </w:r>
      <w:r w:rsidR="00046AD9" w:rsidRPr="00C35360">
        <w:t xml:space="preserve">After the activation, a menu will be displayed on the screen, showing all the tasks that Voice Assistant can do. This menu is displayed with the help of the </w:t>
      </w:r>
      <w:proofErr w:type="spellStart"/>
      <w:r w:rsidR="00046AD9" w:rsidRPr="005F277F">
        <w:rPr>
          <w:rStyle w:val="SubtitleChar"/>
        </w:rPr>
        <w:t>print_</w:t>
      </w:r>
      <w:proofErr w:type="gramStart"/>
      <w:r w:rsidR="00046AD9" w:rsidRPr="005F277F">
        <w:rPr>
          <w:rStyle w:val="SubtitleChar"/>
        </w:rPr>
        <w:t>menu</w:t>
      </w:r>
      <w:proofErr w:type="spellEnd"/>
      <w:r w:rsidR="00046AD9" w:rsidRPr="005F277F">
        <w:rPr>
          <w:rStyle w:val="SubtitleChar"/>
        </w:rPr>
        <w:t>(</w:t>
      </w:r>
      <w:proofErr w:type="gramEnd"/>
      <w:r w:rsidR="00046AD9" w:rsidRPr="005F277F">
        <w:rPr>
          <w:rStyle w:val="SubtitleChar"/>
        </w:rPr>
        <w:t>)</w:t>
      </w:r>
      <w:r w:rsidR="00046AD9" w:rsidRPr="00C35360">
        <w:rPr>
          <w:i/>
          <w:iCs/>
          <w:sz w:val="22"/>
          <w:szCs w:val="22"/>
        </w:rPr>
        <w:t xml:space="preserve"> </w:t>
      </w:r>
      <w:r w:rsidR="00046AD9" w:rsidRPr="00C35360">
        <w:t xml:space="preserve"> function present in the </w:t>
      </w:r>
      <w:r w:rsidR="00046AD9" w:rsidRPr="005F277F">
        <w:rPr>
          <w:rStyle w:val="SubtitleChar"/>
        </w:rPr>
        <w:t>menu.py</w:t>
      </w:r>
      <w:r w:rsidR="00046AD9" w:rsidRPr="00C35360">
        <w:t xml:space="preserve"> module.</w:t>
      </w:r>
    </w:p>
    <w:p w14:paraId="34264320" w14:textId="3D824BA5" w:rsidR="00784F36" w:rsidRDefault="00046AD9" w:rsidP="0061569E">
      <w:r w:rsidRPr="00C35360">
        <w:t xml:space="preserve">Speaking out the respective commands of the desired task will indicate the Voice Assistant to do the following task. Once the speech is recorded, it will be converted to ` str ` by </w:t>
      </w:r>
      <w:proofErr w:type="gramStart"/>
      <w:r w:rsidRPr="005F277F">
        <w:rPr>
          <w:rStyle w:val="SubtitleChar"/>
        </w:rPr>
        <w:t>hear(</w:t>
      </w:r>
      <w:proofErr w:type="gramEnd"/>
      <w:r w:rsidRPr="005F277F">
        <w:rPr>
          <w:rStyle w:val="SubtitleChar"/>
        </w:rPr>
        <w:t>)</w:t>
      </w:r>
      <w:r w:rsidRPr="00C35360">
        <w:rPr>
          <w:sz w:val="22"/>
          <w:szCs w:val="22"/>
        </w:rPr>
        <w:t xml:space="preserve"> </w:t>
      </w:r>
      <w:r w:rsidRPr="00C35360">
        <w:t xml:space="preserve">or </w:t>
      </w:r>
      <w:proofErr w:type="spellStart"/>
      <w:r w:rsidRPr="005F277F">
        <w:rPr>
          <w:rStyle w:val="SubtitleChar"/>
        </w:rPr>
        <w:t>short_hear</w:t>
      </w:r>
      <w:proofErr w:type="spellEnd"/>
      <w:r w:rsidRPr="005F277F">
        <w:rPr>
          <w:rStyle w:val="SubtitleChar"/>
        </w:rPr>
        <w:t>()</w:t>
      </w:r>
      <w:r w:rsidR="00940645">
        <w:rPr>
          <w:sz w:val="28"/>
          <w:szCs w:val="28"/>
        </w:rPr>
        <w:t xml:space="preserve"> </w:t>
      </w:r>
      <w:r w:rsidR="00C35360" w:rsidRPr="00C35360">
        <w:t>function</w:t>
      </w:r>
      <w:r w:rsidR="00C35360" w:rsidRPr="00C35360">
        <w:rPr>
          <w:sz w:val="28"/>
          <w:szCs w:val="28"/>
        </w:rPr>
        <w:t xml:space="preserve"> </w:t>
      </w:r>
      <w:r w:rsidR="00C35360" w:rsidRPr="00C35360">
        <w:t>of</w:t>
      </w:r>
      <w:r w:rsidR="00C35360" w:rsidRPr="00C35360">
        <w:rPr>
          <w:sz w:val="28"/>
          <w:szCs w:val="28"/>
        </w:rPr>
        <w:t xml:space="preserve"> </w:t>
      </w:r>
      <w:r w:rsidR="00C35360" w:rsidRPr="00C35360">
        <w:t>the</w:t>
      </w:r>
      <w:r w:rsidR="00C35360">
        <w:rPr>
          <w:sz w:val="28"/>
          <w:szCs w:val="28"/>
        </w:rPr>
        <w:t xml:space="preserve"> </w:t>
      </w:r>
      <w:r w:rsidR="00C35360" w:rsidRPr="005F277F">
        <w:rPr>
          <w:rStyle w:val="SubtitleChar"/>
        </w:rPr>
        <w:t>speakListen.py</w:t>
      </w:r>
      <w:r w:rsidR="00C35360" w:rsidRPr="00C35360">
        <w:rPr>
          <w:sz w:val="22"/>
          <w:szCs w:val="22"/>
        </w:rPr>
        <w:t xml:space="preserve"> </w:t>
      </w:r>
      <w:r w:rsidR="00C35360" w:rsidRPr="00C35360">
        <w:t>module.</w:t>
      </w:r>
      <w:r w:rsidR="00C35360">
        <w:t xml:space="preserve"> </w:t>
      </w:r>
    </w:p>
    <w:p w14:paraId="63339B92" w14:textId="05B598AB" w:rsidR="0061569E" w:rsidRDefault="00C35360" w:rsidP="0061569E">
      <w:r>
        <w:t>For termination of the program after a task is complete, the command “</w:t>
      </w:r>
      <w:r w:rsidRPr="00C35360">
        <w:rPr>
          <w:b/>
          <w:bCs/>
          <w:sz w:val="28"/>
          <w:szCs w:val="28"/>
        </w:rPr>
        <w:t>close python</w:t>
      </w:r>
      <w:r>
        <w:t xml:space="preserve">” should be spoken. For abrupt termination of the program, for Windows and Linux – </w:t>
      </w:r>
      <w:r w:rsidR="00CB27ED">
        <w:t>The ctrl</w:t>
      </w:r>
      <w:r>
        <w:t xml:space="preserve"> + c key combination should be used.</w:t>
      </w:r>
    </w:p>
    <w:p w14:paraId="7C88AE69" w14:textId="17FEABFB" w:rsidR="0061569E" w:rsidRPr="00C77B83" w:rsidRDefault="0061569E" w:rsidP="0061569E">
      <w:pPr>
        <w:pStyle w:val="Title"/>
      </w:pPr>
      <w:r w:rsidRPr="00C77B83">
        <w:t>speakListen.py</w:t>
      </w:r>
    </w:p>
    <w:p w14:paraId="20188AC9" w14:textId="73DDC955" w:rsidR="0061569E" w:rsidRDefault="0061569E" w:rsidP="0061569E">
      <w:r>
        <w:t>This is the module that contains the following functions: -</w:t>
      </w:r>
    </w:p>
    <w:p w14:paraId="37F497C0" w14:textId="6E24AA2E" w:rsidR="0061569E" w:rsidRDefault="0061569E" w:rsidP="0061569E">
      <w:pPr>
        <w:pStyle w:val="ListParagraph"/>
        <w:numPr>
          <w:ilvl w:val="0"/>
          <w:numId w:val="4"/>
        </w:numPr>
      </w:pPr>
      <w:r>
        <w:t xml:space="preserve">speak(text) – This function speaks out the ‘text’ provided as a parameter. The text is a string(str). </w:t>
      </w:r>
      <w:r w:rsidR="00CF4448">
        <w:t>They</w:t>
      </w:r>
      <w:r>
        <w:t xml:space="preserve"> </w:t>
      </w:r>
      <w:proofErr w:type="gramStart"/>
      <w:r w:rsidRPr="005F277F">
        <w:rPr>
          <w:rStyle w:val="SubtitleChar"/>
        </w:rPr>
        <w:t>say(</w:t>
      </w:r>
      <w:proofErr w:type="gramEnd"/>
      <w:r w:rsidRPr="005F277F">
        <w:rPr>
          <w:rStyle w:val="SubtitleChar"/>
        </w:rPr>
        <w:t>)</w:t>
      </w:r>
      <w:r w:rsidRPr="00CF4448">
        <w:rPr>
          <w:sz w:val="22"/>
          <w:szCs w:val="22"/>
        </w:rPr>
        <w:t xml:space="preserve"> </w:t>
      </w:r>
      <w:r>
        <w:t xml:space="preserve">and </w:t>
      </w:r>
      <w:proofErr w:type="spellStart"/>
      <w:r w:rsidRPr="005F277F">
        <w:rPr>
          <w:rStyle w:val="SubtitleChar"/>
        </w:rPr>
        <w:t>runAndWait</w:t>
      </w:r>
      <w:proofErr w:type="spellEnd"/>
      <w:r w:rsidRPr="005F277F">
        <w:rPr>
          <w:rStyle w:val="SubtitleChar"/>
        </w:rPr>
        <w:t>()</w:t>
      </w:r>
      <w:r w:rsidRPr="00CF4448">
        <w:rPr>
          <w:sz w:val="22"/>
          <w:szCs w:val="22"/>
        </w:rPr>
        <w:t xml:space="preserve"> </w:t>
      </w:r>
      <w:r>
        <w:t xml:space="preserve">functions </w:t>
      </w:r>
      <w:r w:rsidR="00CF4448">
        <w:t xml:space="preserve">of </w:t>
      </w:r>
      <w:r w:rsidR="00CF4448" w:rsidRPr="005F277F">
        <w:rPr>
          <w:rStyle w:val="SubtitleChar"/>
        </w:rPr>
        <w:t>Engine</w:t>
      </w:r>
      <w:r w:rsidR="00CF4448">
        <w:t xml:space="preserve"> class in </w:t>
      </w:r>
      <w:r w:rsidR="00CF4448" w:rsidRPr="005F277F">
        <w:rPr>
          <w:rStyle w:val="SubtitleChar"/>
        </w:rPr>
        <w:t>pyttsx3</w:t>
      </w:r>
      <w:r w:rsidR="00CF4448">
        <w:t xml:space="preserve"> </w:t>
      </w:r>
      <w:r w:rsidR="005F277F">
        <w:t>enable</w:t>
      </w:r>
      <w:r w:rsidR="00CF4448">
        <w:t xml:space="preserve"> the assistant to speak. Microsoft </w:t>
      </w:r>
      <w:r w:rsidR="00CF4448" w:rsidRPr="00CF4448">
        <w:rPr>
          <w:b/>
          <w:bCs/>
          <w:i/>
          <w:iCs/>
          <w:sz w:val="22"/>
          <w:szCs w:val="22"/>
        </w:rPr>
        <w:t xml:space="preserve">SAPI5 </w:t>
      </w:r>
      <w:r w:rsidR="00CF4448">
        <w:t>has provided the voice.</w:t>
      </w:r>
    </w:p>
    <w:p w14:paraId="14CA5829" w14:textId="574933C5" w:rsidR="0061569E" w:rsidRDefault="0061569E" w:rsidP="0061569E">
      <w:pPr>
        <w:pStyle w:val="ListParagraph"/>
        <w:numPr>
          <w:ilvl w:val="0"/>
          <w:numId w:val="4"/>
        </w:numPr>
      </w:pPr>
      <w:proofErr w:type="gramStart"/>
      <w:r>
        <w:t>hear(</w:t>
      </w:r>
      <w:proofErr w:type="gramEnd"/>
      <w:r>
        <w:t>)</w:t>
      </w:r>
      <w:r w:rsidR="005F277F">
        <w:t xml:space="preserve"> – This function records the voice for 9 seconds using your microphone as source and converts speech to text using </w:t>
      </w:r>
      <w:proofErr w:type="spellStart"/>
      <w:r w:rsidR="005F277F" w:rsidRPr="005F277F">
        <w:rPr>
          <w:rStyle w:val="SubtitleChar"/>
        </w:rPr>
        <w:t>recognize_google</w:t>
      </w:r>
      <w:proofErr w:type="spellEnd"/>
      <w:r w:rsidR="005F277F" w:rsidRPr="005F277F">
        <w:rPr>
          <w:rStyle w:val="SubtitleChar"/>
        </w:rPr>
        <w:t>()</w:t>
      </w:r>
      <w:r w:rsidR="005F277F">
        <w:t xml:space="preserve">. </w:t>
      </w:r>
      <w:proofErr w:type="spellStart"/>
      <w:r w:rsidR="005F277F">
        <w:t>recognize_</w:t>
      </w:r>
      <w:proofErr w:type="gramStart"/>
      <w:r w:rsidR="005F277F">
        <w:t>google</w:t>
      </w:r>
      <w:proofErr w:type="spellEnd"/>
      <w:r w:rsidR="005F277F">
        <w:t>(</w:t>
      </w:r>
      <w:proofErr w:type="gramEnd"/>
      <w:r w:rsidR="005F277F">
        <w:t>) p</w:t>
      </w:r>
      <w:r w:rsidR="005F277F" w:rsidRPr="005F277F">
        <w:t>erforms speech recognition on ``</w:t>
      </w:r>
      <w:proofErr w:type="spellStart"/>
      <w:r w:rsidR="005F277F" w:rsidRPr="005F277F">
        <w:t>audio_data</w:t>
      </w:r>
      <w:proofErr w:type="spellEnd"/>
      <w:r w:rsidR="005F277F" w:rsidRPr="005F277F">
        <w:t>`` (an ``</w:t>
      </w:r>
      <w:proofErr w:type="spellStart"/>
      <w:r w:rsidR="005F277F" w:rsidRPr="005F277F">
        <w:t>AudioData</w:t>
      </w:r>
      <w:proofErr w:type="spellEnd"/>
      <w:r w:rsidR="005F277F" w:rsidRPr="005F277F">
        <w:t xml:space="preserve">`` instance), using the Google Speech </w:t>
      </w:r>
      <w:r w:rsidR="00B5779E">
        <w:t xml:space="preserve">       </w:t>
      </w:r>
      <w:r w:rsidR="005F277F" w:rsidRPr="005F277F">
        <w:t>Recognition API.</w:t>
      </w:r>
      <w:r w:rsidR="00B5779E">
        <w:t xml:space="preserve"> </w:t>
      </w:r>
    </w:p>
    <w:p w14:paraId="0DBE61D0" w14:textId="1A797D6D" w:rsidR="0061569E" w:rsidRDefault="0061569E" w:rsidP="0061569E">
      <w:pPr>
        <w:pStyle w:val="ListParagraph"/>
        <w:numPr>
          <w:ilvl w:val="0"/>
          <w:numId w:val="4"/>
        </w:numPr>
      </w:pPr>
      <w:proofErr w:type="spellStart"/>
      <w:r>
        <w:t>long_hear</w:t>
      </w:r>
      <w:proofErr w:type="spellEnd"/>
      <w:r>
        <w:t>(</w:t>
      </w:r>
      <w:proofErr w:type="spellStart"/>
      <w:r>
        <w:t>duration_time</w:t>
      </w:r>
      <w:proofErr w:type="spellEnd"/>
      <w:r>
        <w:t>)</w:t>
      </w:r>
      <w:r w:rsidR="00B5779E">
        <w:t xml:space="preserve"> – This function records </w:t>
      </w:r>
      <w:r w:rsidR="00CB27ED">
        <w:t>voice for the ‘</w:t>
      </w:r>
      <w:proofErr w:type="spellStart"/>
      <w:r w:rsidR="00CB27ED">
        <w:t>duration_time</w:t>
      </w:r>
      <w:proofErr w:type="spellEnd"/>
      <w:r w:rsidR="00CB27ED">
        <w:t xml:space="preserve">’ provided with 60 seconds as the default time. It too converts speech to text in a similar fashion to </w:t>
      </w:r>
      <w:proofErr w:type="gramStart"/>
      <w:r w:rsidR="00CB27ED" w:rsidRPr="00CB27ED">
        <w:rPr>
          <w:rStyle w:val="SubtitleChar"/>
        </w:rPr>
        <w:t>hear(</w:t>
      </w:r>
      <w:proofErr w:type="gramEnd"/>
      <w:r w:rsidR="00CB27ED" w:rsidRPr="00CB27ED">
        <w:rPr>
          <w:rStyle w:val="SubtitleChar"/>
        </w:rPr>
        <w:t>)</w:t>
      </w:r>
    </w:p>
    <w:p w14:paraId="030B1C9C" w14:textId="743F2075" w:rsidR="0061569E" w:rsidRDefault="0061569E" w:rsidP="0061569E">
      <w:pPr>
        <w:pStyle w:val="ListParagraph"/>
        <w:numPr>
          <w:ilvl w:val="0"/>
          <w:numId w:val="4"/>
        </w:numPr>
      </w:pPr>
      <w:proofErr w:type="spellStart"/>
      <w:r>
        <w:t>short_hear</w:t>
      </w:r>
      <w:proofErr w:type="spellEnd"/>
      <w:r>
        <w:t>(</w:t>
      </w:r>
      <w:proofErr w:type="spellStart"/>
      <w:r>
        <w:t>duration_time</w:t>
      </w:r>
      <w:proofErr w:type="spellEnd"/>
      <w:r>
        <w:t>)</w:t>
      </w:r>
      <w:r w:rsidR="00CB27ED">
        <w:t xml:space="preserve"> – This functions records voice similar to </w:t>
      </w:r>
      <w:proofErr w:type="gramStart"/>
      <w:r w:rsidR="00CB27ED" w:rsidRPr="00CB27ED">
        <w:rPr>
          <w:rStyle w:val="SubtitleChar"/>
        </w:rPr>
        <w:t>hear(</w:t>
      </w:r>
      <w:proofErr w:type="gramEnd"/>
      <w:r w:rsidR="00CB27ED" w:rsidRPr="00CB27ED">
        <w:rPr>
          <w:rStyle w:val="SubtitleChar"/>
        </w:rPr>
        <w:t>)</w:t>
      </w:r>
      <w:r w:rsidR="00CB27ED">
        <w:t xml:space="preserve"> but for 5 seconds.</w:t>
      </w:r>
    </w:p>
    <w:p w14:paraId="34CD1BAB" w14:textId="65D1450B" w:rsidR="00343A30" w:rsidRDefault="00343A30" w:rsidP="0061569E">
      <w:pPr>
        <w:pStyle w:val="ListParagraph"/>
        <w:numPr>
          <w:ilvl w:val="0"/>
          <w:numId w:val="4"/>
        </w:numPr>
      </w:pPr>
      <w:r>
        <w:t xml:space="preserve">greet(g) - </w:t>
      </w:r>
      <w:r w:rsidRPr="00343A30">
        <w:t xml:space="preserve">Uses the </w:t>
      </w:r>
      <w:r w:rsidRPr="001237E6">
        <w:rPr>
          <w:rStyle w:val="SubtitleChar"/>
        </w:rPr>
        <w:t>datetime</w:t>
      </w:r>
      <w:r w:rsidRPr="00343A30">
        <w:t xml:space="preserve"> library to generate current time and then greets accordingly.</w:t>
      </w:r>
    </w:p>
    <w:p w14:paraId="2852B3E7" w14:textId="21989A5E" w:rsidR="00981E9F" w:rsidRDefault="00981E9F" w:rsidP="00981E9F">
      <w:pPr>
        <w:pStyle w:val="Title"/>
      </w:pPr>
      <w:r w:rsidRPr="00C77B83">
        <w:t>websiteWork.py</w:t>
      </w:r>
    </w:p>
    <w:p w14:paraId="7666CA62" w14:textId="77777777" w:rsidR="00C77B83" w:rsidRPr="00C77B83" w:rsidRDefault="00C77B83" w:rsidP="00C77B83"/>
    <w:p w14:paraId="595ED28E" w14:textId="41EA83F8" w:rsidR="00981E9F" w:rsidRDefault="00981E9F" w:rsidP="00981E9F">
      <w:r>
        <w:t xml:space="preserve">This module mainly handles </w:t>
      </w:r>
      <w:r w:rsidR="001E123D" w:rsidRPr="001E123D">
        <w:t xml:space="preserve">this project's ‘searching on the </w:t>
      </w:r>
      <w:r w:rsidR="00EE73F7">
        <w:t>web’</w:t>
      </w:r>
      <w:r w:rsidR="001E123D" w:rsidRPr="001E123D">
        <w:t xml:space="preserve"> task</w:t>
      </w:r>
      <w:r>
        <w:t xml:space="preserve">. It uses </w:t>
      </w:r>
      <w:proofErr w:type="spellStart"/>
      <w:r>
        <w:t>wikipedia</w:t>
      </w:r>
      <w:proofErr w:type="spellEnd"/>
      <w:r>
        <w:t xml:space="preserve"> and </w:t>
      </w:r>
      <w:proofErr w:type="spellStart"/>
      <w:r>
        <w:t>webbrowser</w:t>
      </w:r>
      <w:proofErr w:type="spellEnd"/>
      <w:r>
        <w:t xml:space="preserve"> </w:t>
      </w:r>
      <w:r w:rsidR="00AA52E1">
        <w:t>libraries</w:t>
      </w:r>
      <w:r>
        <w:t xml:space="preserve"> to aid its tasks. Following are the functions present in this module: -</w:t>
      </w:r>
    </w:p>
    <w:p w14:paraId="11888BC8" w14:textId="182CA6CC" w:rsidR="00981E9F" w:rsidRDefault="00981E9F" w:rsidP="00981E9F">
      <w:pPr>
        <w:pStyle w:val="ListParagraph"/>
        <w:numPr>
          <w:ilvl w:val="0"/>
          <w:numId w:val="5"/>
        </w:numPr>
      </w:pPr>
      <w:proofErr w:type="spellStart"/>
      <w:r w:rsidRPr="00981E9F">
        <w:t>google_</w:t>
      </w:r>
      <w:proofErr w:type="gramStart"/>
      <w:r w:rsidRPr="00981E9F">
        <w:t>search</w:t>
      </w:r>
      <w:proofErr w:type="spellEnd"/>
      <w:r>
        <w:t>(</w:t>
      </w:r>
      <w:proofErr w:type="gramEnd"/>
      <w:r>
        <w:t xml:space="preserve">) – Searches the sentence spoken by the user on </w:t>
      </w:r>
      <w:r w:rsidR="001425E6">
        <w:t xml:space="preserve">the </w:t>
      </w:r>
      <w:r>
        <w:t xml:space="preserve">web and opens the </w:t>
      </w:r>
      <w:r w:rsidR="001425E6">
        <w:t xml:space="preserve">google-searched results in the </w:t>
      </w:r>
      <w:r>
        <w:t>default browser</w:t>
      </w:r>
      <w:r w:rsidR="001425E6">
        <w:t>.</w:t>
      </w:r>
    </w:p>
    <w:p w14:paraId="3DB22423" w14:textId="00A79A89" w:rsidR="001425E6" w:rsidRDefault="001425E6" w:rsidP="001425E6">
      <w:pPr>
        <w:pStyle w:val="ListParagraph"/>
        <w:numPr>
          <w:ilvl w:val="0"/>
          <w:numId w:val="5"/>
        </w:numPr>
      </w:pPr>
      <w:proofErr w:type="spellStart"/>
      <w:r>
        <w:t>wiki_</w:t>
      </w:r>
      <w:proofErr w:type="gramStart"/>
      <w:r>
        <w:t>search</w:t>
      </w:r>
      <w:proofErr w:type="spellEnd"/>
      <w:r>
        <w:t>(</w:t>
      </w:r>
      <w:proofErr w:type="gramEnd"/>
      <w:r>
        <w:t xml:space="preserve">) - Searches the sentence spoken by the user on the web and opens the Wikipedia-searched results in the default browser. It also speaks out the summary of the result and asks the user whether he wants to open the website of </w:t>
      </w:r>
      <w:r w:rsidR="00AA52E1">
        <w:t xml:space="preserve">the </w:t>
      </w:r>
      <w:r>
        <w:t>corresponding query.</w:t>
      </w:r>
    </w:p>
    <w:p w14:paraId="3F2E28E5" w14:textId="067EEA95" w:rsidR="001425E6" w:rsidRDefault="001425E6" w:rsidP="001425E6">
      <w:pPr>
        <w:ind w:left="720"/>
      </w:pPr>
    </w:p>
    <w:p w14:paraId="4DFA087B" w14:textId="606F0151" w:rsidR="001425E6" w:rsidRDefault="001425E6" w:rsidP="001425E6">
      <w:pPr>
        <w:pStyle w:val="Title"/>
      </w:pPr>
      <w:r w:rsidRPr="00C77B83">
        <w:t>textRead.py</w:t>
      </w:r>
    </w:p>
    <w:p w14:paraId="35167497" w14:textId="574C5740" w:rsidR="00981E9F" w:rsidRDefault="00AA52E1" w:rsidP="00C77B83">
      <w:r>
        <w:t>This module is mainly related to file processing and converting text to speech. Following are the functions present in this module: -</w:t>
      </w:r>
    </w:p>
    <w:p w14:paraId="26BC11DC" w14:textId="45CD5277" w:rsidR="00C77B83" w:rsidRDefault="00C77B83" w:rsidP="00C77B83">
      <w:pPr>
        <w:pStyle w:val="ListParagraph"/>
        <w:numPr>
          <w:ilvl w:val="0"/>
          <w:numId w:val="6"/>
        </w:numPr>
      </w:pPr>
      <w:proofErr w:type="spellStart"/>
      <w:r>
        <w:t>ms_word</w:t>
      </w:r>
      <w:proofErr w:type="spellEnd"/>
      <w:r>
        <w:t xml:space="preserve"> </w:t>
      </w:r>
      <w:r w:rsidR="004C3587">
        <w:t>–</w:t>
      </w:r>
      <w:r>
        <w:t xml:space="preserve"> </w:t>
      </w:r>
      <w:r w:rsidR="004C3587">
        <w:t>Read out the TEXT in MS Word (.docx) file provided in the location.</w:t>
      </w:r>
    </w:p>
    <w:p w14:paraId="3EFC32F8" w14:textId="5CD5A56C" w:rsidR="004C3587" w:rsidRDefault="004C3587" w:rsidP="00C77B83">
      <w:pPr>
        <w:pStyle w:val="ListParagraph"/>
        <w:numPr>
          <w:ilvl w:val="0"/>
          <w:numId w:val="6"/>
        </w:numPr>
      </w:pPr>
      <w:proofErr w:type="spellStart"/>
      <w:r>
        <w:t>pdf_read</w:t>
      </w:r>
      <w:proofErr w:type="spellEnd"/>
      <w:r>
        <w:t xml:space="preserve"> – Can be used to read pdf files and more specifically eBooks. I</w:t>
      </w:r>
      <w:r w:rsidRPr="004C3587">
        <w:t xml:space="preserve">t </w:t>
      </w:r>
      <w:r>
        <w:t>has</w:t>
      </w:r>
      <w:r w:rsidRPr="004C3587">
        <w:t xml:space="preserve"> 3 options </w:t>
      </w:r>
    </w:p>
    <w:p w14:paraId="58EDFCF8" w14:textId="3D0EA5E3" w:rsidR="004C3587" w:rsidRDefault="004C3587" w:rsidP="004C3587">
      <w:pPr>
        <w:pStyle w:val="ListParagraph"/>
        <w:numPr>
          <w:ilvl w:val="1"/>
          <w:numId w:val="6"/>
        </w:numPr>
      </w:pPr>
      <w:r>
        <w:t>R</w:t>
      </w:r>
      <w:r w:rsidRPr="004C3587">
        <w:t xml:space="preserve">ead a single page </w:t>
      </w:r>
    </w:p>
    <w:p w14:paraId="734DC02F" w14:textId="77777777" w:rsidR="004C3587" w:rsidRDefault="004C3587" w:rsidP="004C3587">
      <w:pPr>
        <w:pStyle w:val="ListParagraph"/>
        <w:numPr>
          <w:ilvl w:val="1"/>
          <w:numId w:val="6"/>
        </w:numPr>
      </w:pPr>
      <w:r>
        <w:t>Read</w:t>
      </w:r>
      <w:r w:rsidRPr="004C3587">
        <w:t xml:space="preserve"> a range of </w:t>
      </w:r>
      <w:r>
        <w:t>pa</w:t>
      </w:r>
      <w:r w:rsidRPr="004C3587">
        <w:t xml:space="preserve">ges </w:t>
      </w:r>
    </w:p>
    <w:p w14:paraId="2DD98104" w14:textId="77777777" w:rsidR="004C3587" w:rsidRDefault="004C3587" w:rsidP="004C3587">
      <w:pPr>
        <w:pStyle w:val="ListParagraph"/>
        <w:numPr>
          <w:ilvl w:val="1"/>
          <w:numId w:val="6"/>
        </w:numPr>
      </w:pPr>
      <w:r>
        <w:t>R</w:t>
      </w:r>
      <w:r w:rsidRPr="004C3587">
        <w:t xml:space="preserve">ead a lesson </w:t>
      </w:r>
    </w:p>
    <w:p w14:paraId="05BECEF4" w14:textId="0F9B04F1" w:rsidR="004C3587" w:rsidRDefault="004C3587" w:rsidP="004C3587">
      <w:pPr>
        <w:pStyle w:val="ListParagraph"/>
        <w:numPr>
          <w:ilvl w:val="1"/>
          <w:numId w:val="6"/>
        </w:numPr>
      </w:pPr>
      <w:r>
        <w:t>R</w:t>
      </w:r>
      <w:r w:rsidRPr="004C3587">
        <w:t>ead the whole book</w:t>
      </w:r>
      <w:r>
        <w:t xml:space="preserve"> </w:t>
      </w:r>
    </w:p>
    <w:p w14:paraId="00D98809" w14:textId="220F7B6A" w:rsidR="004C3587" w:rsidRDefault="004C3587" w:rsidP="004C3587">
      <w:pPr>
        <w:pStyle w:val="ListParagraph"/>
        <w:ind w:left="1440"/>
      </w:pPr>
      <w:r>
        <w:t>I</w:t>
      </w:r>
      <w:r w:rsidRPr="004C3587">
        <w:t>t can also print the index and can find out the author</w:t>
      </w:r>
      <w:r>
        <w:t>’</w:t>
      </w:r>
      <w:r w:rsidRPr="004C3587">
        <w:t>s name</w:t>
      </w:r>
      <w:r>
        <w:t>,</w:t>
      </w:r>
      <w:r w:rsidRPr="004C3587">
        <w:t xml:space="preserve"> the title</w:t>
      </w:r>
      <w:r w:rsidR="00735D93">
        <w:t>,</w:t>
      </w:r>
      <w:r w:rsidRPr="004C3587">
        <w:t xml:space="preserve"> and </w:t>
      </w:r>
      <w:r w:rsidR="00735D93">
        <w:t xml:space="preserve">the </w:t>
      </w:r>
      <w:r w:rsidRPr="004C3587">
        <w:t>total number of pages in the PDF file</w:t>
      </w:r>
      <w:r>
        <w:t>.</w:t>
      </w:r>
    </w:p>
    <w:p w14:paraId="6E4D6430" w14:textId="67BF4767" w:rsidR="004C3587" w:rsidRDefault="00CC2B37" w:rsidP="004C3587">
      <w:pPr>
        <w:pStyle w:val="ListParagraph"/>
        <w:numPr>
          <w:ilvl w:val="0"/>
          <w:numId w:val="6"/>
        </w:numPr>
      </w:pPr>
      <w:proofErr w:type="spellStart"/>
      <w:r>
        <w:t>d</w:t>
      </w:r>
      <w:r w:rsidRPr="00CC2B37">
        <w:t>oubleslash</w:t>
      </w:r>
      <w:proofErr w:type="spellEnd"/>
      <w:r>
        <w:t xml:space="preserve">(location) – Mainly intended to help Windows users, if the user copies the default path </w:t>
      </w:r>
      <w:r w:rsidR="001E123D" w:rsidRPr="001E123D">
        <w:t>containing 1 ‘</w:t>
      </w:r>
      <w:proofErr w:type="gramStart"/>
      <w:r w:rsidR="001E123D" w:rsidRPr="001E123D">
        <w:t>/ ’</w:t>
      </w:r>
      <w:proofErr w:type="gramEnd"/>
      <w:r w:rsidR="001E123D" w:rsidRPr="001E123D">
        <w:t xml:space="preserve">; the program doubles it so it is not considered </w:t>
      </w:r>
      <w:r>
        <w:t>an escape sequence.</w:t>
      </w:r>
    </w:p>
    <w:p w14:paraId="5FB6A65B" w14:textId="416FFEFB" w:rsidR="00CC2B37" w:rsidRDefault="00CC2B37" w:rsidP="004C3587">
      <w:pPr>
        <w:pStyle w:val="ListParagraph"/>
        <w:numPr>
          <w:ilvl w:val="0"/>
          <w:numId w:val="6"/>
        </w:numPr>
      </w:pPr>
      <w:proofErr w:type="spellStart"/>
      <w:r>
        <w:t>print_index</w:t>
      </w:r>
      <w:proofErr w:type="spellEnd"/>
      <w:r>
        <w:t xml:space="preserve">(toc) - </w:t>
      </w:r>
      <w:r w:rsidRPr="00CC2B37">
        <w:t xml:space="preserve">Prints out the index in proper format with </w:t>
      </w:r>
      <w:r w:rsidR="00735D93">
        <w:t xml:space="preserve">the </w:t>
      </w:r>
      <w:r w:rsidRPr="00CC2B37">
        <w:t>title name and page number</w:t>
      </w:r>
      <w:r>
        <w:t>.</w:t>
      </w:r>
      <w:r w:rsidR="00735D93">
        <w:t xml:space="preserve"> It takes ‘toc’ as a parameter which is a nested list with toc[</w:t>
      </w:r>
      <w:proofErr w:type="spellStart"/>
      <w:r w:rsidR="00735D93">
        <w:t>i</w:t>
      </w:r>
      <w:proofErr w:type="spellEnd"/>
      <w:r w:rsidR="00735D93">
        <w:t>][1] - T</w:t>
      </w:r>
      <w:r w:rsidR="00735D93" w:rsidRPr="00735D93">
        <w:t>opic name</w:t>
      </w:r>
      <w:r w:rsidR="00735D93">
        <w:t xml:space="preserve"> and toc[</w:t>
      </w:r>
      <w:proofErr w:type="spellStart"/>
      <w:r w:rsidR="00735D93">
        <w:t>i</w:t>
      </w:r>
      <w:proofErr w:type="spellEnd"/>
      <w:r w:rsidR="00735D93">
        <w:t>][2] – with page number.</w:t>
      </w:r>
    </w:p>
    <w:p w14:paraId="6296B580" w14:textId="74DE7EDD" w:rsidR="00735D93" w:rsidRDefault="00735D93" w:rsidP="004C3587">
      <w:pPr>
        <w:pStyle w:val="ListParagraph"/>
        <w:numPr>
          <w:ilvl w:val="0"/>
          <w:numId w:val="6"/>
        </w:numPr>
      </w:pPr>
      <w:proofErr w:type="spellStart"/>
      <w:r w:rsidRPr="00735D93">
        <w:t>print_n_speak_index</w:t>
      </w:r>
      <w:proofErr w:type="spellEnd"/>
      <w:r w:rsidRPr="00735D93">
        <w:t>(toc)</w:t>
      </w:r>
      <w:r>
        <w:t xml:space="preserve"> </w:t>
      </w:r>
      <w:proofErr w:type="gramStart"/>
      <w:r>
        <w:t>-  It</w:t>
      </w:r>
      <w:proofErr w:type="gramEnd"/>
      <w:r>
        <w:t xml:space="preserve"> is similar to </w:t>
      </w:r>
      <w:proofErr w:type="spellStart"/>
      <w:r w:rsidRPr="001C50FD">
        <w:rPr>
          <w:rStyle w:val="SubtitleChar"/>
        </w:rPr>
        <w:t>print_index</w:t>
      </w:r>
      <w:proofErr w:type="spellEnd"/>
      <w:r w:rsidRPr="001C50FD">
        <w:rPr>
          <w:rStyle w:val="SubtitleChar"/>
        </w:rPr>
        <w:t>()</w:t>
      </w:r>
      <w:r w:rsidR="001E123D">
        <w:t>, but it also speaks out the index here</w:t>
      </w:r>
      <w:r>
        <w:t>.</w:t>
      </w:r>
    </w:p>
    <w:p w14:paraId="18A23971" w14:textId="6E873A22" w:rsidR="00735D93" w:rsidRDefault="00735D93" w:rsidP="004C3587">
      <w:pPr>
        <w:pStyle w:val="ListParagraph"/>
        <w:numPr>
          <w:ilvl w:val="0"/>
          <w:numId w:val="6"/>
        </w:numPr>
      </w:pPr>
      <w:proofErr w:type="spellStart"/>
      <w:r w:rsidRPr="00735D93">
        <w:t>book_</w:t>
      </w:r>
      <w:proofErr w:type="gramStart"/>
      <w:r w:rsidRPr="00735D93">
        <w:t>details</w:t>
      </w:r>
      <w:proofErr w:type="spellEnd"/>
      <w:r w:rsidRPr="00735D93">
        <w:t>(</w:t>
      </w:r>
      <w:proofErr w:type="gramEnd"/>
      <w:r w:rsidRPr="00735D93">
        <w:t xml:space="preserve">author, title, </w:t>
      </w:r>
      <w:proofErr w:type="spellStart"/>
      <w:r w:rsidRPr="00735D93">
        <w:t>total_pages</w:t>
      </w:r>
      <w:proofErr w:type="spellEnd"/>
      <w:r w:rsidRPr="00735D93">
        <w:t>)</w:t>
      </w:r>
      <w:r>
        <w:t xml:space="preserve"> - </w:t>
      </w:r>
      <w:r w:rsidRPr="00735D93">
        <w:t>Creates a table of book details like author name, title, and total pages.</w:t>
      </w:r>
      <w:r>
        <w:t xml:space="preserve"> It uses </w:t>
      </w:r>
      <w:r w:rsidRPr="001C50FD">
        <w:rPr>
          <w:rStyle w:val="SubtitleChar"/>
        </w:rPr>
        <w:t>table</w:t>
      </w:r>
      <w:r>
        <w:t xml:space="preserve"> and </w:t>
      </w:r>
      <w:r w:rsidRPr="001C50FD">
        <w:rPr>
          <w:rStyle w:val="SubtitleChar"/>
        </w:rPr>
        <w:t>console</w:t>
      </w:r>
      <w:r>
        <w:t xml:space="preserve"> from </w:t>
      </w:r>
      <w:r w:rsidRPr="001C50FD">
        <w:rPr>
          <w:rStyle w:val="SubtitleChar"/>
        </w:rPr>
        <w:t>rich</w:t>
      </w:r>
      <w:r>
        <w:t xml:space="preserve"> library.</w:t>
      </w:r>
    </w:p>
    <w:p w14:paraId="699FC8DB" w14:textId="77777777" w:rsidR="001E123D" w:rsidRDefault="001E123D" w:rsidP="001E123D">
      <w:pPr>
        <w:pStyle w:val="ListParagraph"/>
        <w:ind w:left="1080"/>
        <w:rPr>
          <w:rStyle w:val="Strong"/>
        </w:rPr>
      </w:pPr>
      <w:r w:rsidRPr="001E123D">
        <w:rPr>
          <w:rStyle w:val="Strong"/>
        </w:rPr>
        <w:t>IMPORTANT</w:t>
      </w:r>
      <w:r>
        <w:rPr>
          <w:rStyle w:val="Strong"/>
        </w:rPr>
        <w:t xml:space="preserve">: The voice assistant asks you the location of your file to be read by it. It won’t detect the file if it is present in the OneDrive folder or any other protected or third-party folder. Also, it would give an error if the extension of the file is not provided. </w:t>
      </w:r>
    </w:p>
    <w:p w14:paraId="2A066C6A" w14:textId="74CAE904" w:rsidR="001E123D" w:rsidRDefault="001E123D" w:rsidP="001E123D">
      <w:pPr>
        <w:pStyle w:val="ListParagraph"/>
        <w:ind w:left="1080"/>
        <w:rPr>
          <w:rStyle w:val="Strong"/>
        </w:rPr>
      </w:pPr>
      <w:r>
        <w:rPr>
          <w:rStyle w:val="Strong"/>
        </w:rPr>
        <w:t xml:space="preserve">For </w:t>
      </w:r>
      <w:proofErr w:type="gramStart"/>
      <w:r>
        <w:rPr>
          <w:rStyle w:val="Strong"/>
        </w:rPr>
        <w:t>example;</w:t>
      </w:r>
      <w:proofErr w:type="gramEnd"/>
      <w:r>
        <w:rPr>
          <w:rStyle w:val="Strong"/>
        </w:rPr>
        <w:t xml:space="preserve"> Consider a docx file ‘</w:t>
      </w:r>
      <w:proofErr w:type="spellStart"/>
      <w:r w:rsidRPr="00874A55">
        <w:rPr>
          <w:rStyle w:val="SubtleEmphasis"/>
        </w:rPr>
        <w:t>abc</w:t>
      </w:r>
      <w:proofErr w:type="spellEnd"/>
      <w:r>
        <w:rPr>
          <w:rStyle w:val="Strong"/>
        </w:rPr>
        <w:t>’ and pdf file ‘</w:t>
      </w:r>
      <w:proofErr w:type="spellStart"/>
      <w:r w:rsidRPr="00874A55">
        <w:rPr>
          <w:rStyle w:val="SubtleEmphasis"/>
        </w:rPr>
        <w:t>fgh</w:t>
      </w:r>
      <w:proofErr w:type="spellEnd"/>
      <w:r>
        <w:rPr>
          <w:rStyle w:val="Strong"/>
        </w:rPr>
        <w:t>’ present in valid directories and folders named ‘</w:t>
      </w:r>
      <w:proofErr w:type="spellStart"/>
      <w:r w:rsidRPr="00874A55">
        <w:rPr>
          <w:rStyle w:val="SubtleEmphasis"/>
        </w:rPr>
        <w:t>folder_loc</w:t>
      </w:r>
      <w:proofErr w:type="spellEnd"/>
      <w:r w:rsidRPr="00874A55">
        <w:rPr>
          <w:rStyle w:val="SubtleEmphasis"/>
        </w:rPr>
        <w:t>’</w:t>
      </w:r>
      <w:r>
        <w:rPr>
          <w:rStyle w:val="Strong"/>
        </w:rPr>
        <w:t>.</w:t>
      </w:r>
    </w:p>
    <w:p w14:paraId="2DF9490D" w14:textId="6C0975FD" w:rsidR="001E123D" w:rsidRDefault="001E123D" w:rsidP="001E123D">
      <w:pPr>
        <w:pStyle w:val="ListParagraph"/>
        <w:ind w:left="1080"/>
        <w:rPr>
          <w:rStyle w:val="Strong"/>
        </w:rPr>
      </w:pPr>
      <w:r>
        <w:rPr>
          <w:rStyle w:val="Strong"/>
        </w:rPr>
        <w:t xml:space="preserve"> When location is </w:t>
      </w:r>
      <w:r w:rsidR="00874A55">
        <w:rPr>
          <w:rStyle w:val="Strong"/>
        </w:rPr>
        <w:t>fed</w:t>
      </w:r>
      <w:r>
        <w:rPr>
          <w:rStyle w:val="Strong"/>
        </w:rPr>
        <w:t xml:space="preserve"> as ‘</w:t>
      </w:r>
      <w:proofErr w:type="spellStart"/>
      <w:r w:rsidRPr="00874A55">
        <w:rPr>
          <w:rStyle w:val="SubtleEmphasis"/>
        </w:rPr>
        <w:t>folder_loc</w:t>
      </w:r>
      <w:proofErr w:type="spellEnd"/>
      <w:r w:rsidRPr="00874A55">
        <w:rPr>
          <w:rStyle w:val="SubtleEmphasis"/>
        </w:rPr>
        <w:t xml:space="preserve"> \</w:t>
      </w:r>
      <w:proofErr w:type="spellStart"/>
      <w:r w:rsidRPr="00874A55">
        <w:rPr>
          <w:rStyle w:val="SubtleEmphasis"/>
        </w:rPr>
        <w:t>abc</w:t>
      </w:r>
      <w:proofErr w:type="spellEnd"/>
      <w:r>
        <w:rPr>
          <w:rStyle w:val="Strong"/>
        </w:rPr>
        <w:t xml:space="preserve">’ or </w:t>
      </w:r>
      <w:r w:rsidR="00874A55">
        <w:rPr>
          <w:rStyle w:val="Strong"/>
        </w:rPr>
        <w:t>‘</w:t>
      </w:r>
      <w:proofErr w:type="spellStart"/>
      <w:r w:rsidRPr="00874A55">
        <w:rPr>
          <w:rStyle w:val="SubtleEmphasis"/>
        </w:rPr>
        <w:t>folder_loc</w:t>
      </w:r>
      <w:proofErr w:type="spellEnd"/>
      <w:r w:rsidRPr="00874A55">
        <w:rPr>
          <w:rStyle w:val="SubtleEmphasis"/>
        </w:rPr>
        <w:t>\</w:t>
      </w:r>
      <w:proofErr w:type="spellStart"/>
      <w:r w:rsidRPr="00874A55">
        <w:rPr>
          <w:rStyle w:val="SubtleEmphasis"/>
        </w:rPr>
        <w:t>fgh</w:t>
      </w:r>
      <w:proofErr w:type="spellEnd"/>
      <w:r w:rsidR="00874A55">
        <w:rPr>
          <w:rStyle w:val="SubtleEmphasis"/>
        </w:rPr>
        <w:t>’</w:t>
      </w:r>
      <w:r>
        <w:rPr>
          <w:rStyle w:val="Strong"/>
        </w:rPr>
        <w:t xml:space="preserve"> it gives an error, </w:t>
      </w:r>
    </w:p>
    <w:p w14:paraId="54CE2F0C" w14:textId="007966D6" w:rsidR="001E123D" w:rsidRPr="001E123D" w:rsidRDefault="001E123D" w:rsidP="001E123D">
      <w:pPr>
        <w:pStyle w:val="ListParagraph"/>
        <w:ind w:left="1080"/>
        <w:rPr>
          <w:rStyle w:val="Strong"/>
        </w:rPr>
      </w:pPr>
      <w:r>
        <w:rPr>
          <w:rStyle w:val="Strong"/>
        </w:rPr>
        <w:t xml:space="preserve">  but if the location is given as </w:t>
      </w:r>
      <w:r w:rsidRPr="00874A55">
        <w:rPr>
          <w:rStyle w:val="SubtleEmphasis"/>
        </w:rPr>
        <w:t>‘</w:t>
      </w:r>
      <w:proofErr w:type="spellStart"/>
      <w:r w:rsidRPr="00874A55">
        <w:rPr>
          <w:rStyle w:val="SubtleEmphasis"/>
        </w:rPr>
        <w:t>folder_loc</w:t>
      </w:r>
      <w:proofErr w:type="spellEnd"/>
      <w:r w:rsidRPr="00874A55">
        <w:rPr>
          <w:rStyle w:val="SubtleEmphasis"/>
        </w:rPr>
        <w:t xml:space="preserve"> \abc</w:t>
      </w:r>
      <w:r w:rsidRPr="00874A55">
        <w:rPr>
          <w:rStyle w:val="SubtleEmphasis"/>
        </w:rPr>
        <w:t>.docx’</w:t>
      </w:r>
      <w:r>
        <w:rPr>
          <w:rStyle w:val="Strong"/>
        </w:rPr>
        <w:t xml:space="preserve"> or ‘</w:t>
      </w:r>
      <w:proofErr w:type="spellStart"/>
      <w:r w:rsidRPr="00874A55">
        <w:rPr>
          <w:rStyle w:val="SubtleEmphasis"/>
        </w:rPr>
        <w:t>folder_loc</w:t>
      </w:r>
      <w:proofErr w:type="spellEnd"/>
      <w:r w:rsidRPr="00874A55">
        <w:rPr>
          <w:rStyle w:val="SubtleEmphasis"/>
        </w:rPr>
        <w:t xml:space="preserve"> \</w:t>
      </w:r>
      <w:r w:rsidRPr="00874A55">
        <w:rPr>
          <w:rStyle w:val="SubtleEmphasis"/>
        </w:rPr>
        <w:t>fgh.pdf’</w:t>
      </w:r>
      <w:r>
        <w:rPr>
          <w:rStyle w:val="Strong"/>
        </w:rPr>
        <w:t>, then it won’t give an error.</w:t>
      </w:r>
    </w:p>
    <w:p w14:paraId="3B730464" w14:textId="375BE711" w:rsidR="006F17D4" w:rsidRDefault="001C50FD" w:rsidP="006F17D4">
      <w:pPr>
        <w:pStyle w:val="Title"/>
      </w:pPr>
      <w:r>
        <w:t>dictator.py</w:t>
      </w:r>
    </w:p>
    <w:p w14:paraId="566B534F" w14:textId="77777777" w:rsidR="006F17D4" w:rsidRDefault="006F17D4" w:rsidP="006F17D4"/>
    <w:p w14:paraId="4AED9430" w14:textId="5BBC4E8A" w:rsidR="001C50FD" w:rsidRDefault="006F17D4" w:rsidP="006F17D4">
      <w:r>
        <w:t>T</w:t>
      </w:r>
      <w:r w:rsidRPr="006F17D4">
        <w:t xml:space="preserve">his module </w:t>
      </w:r>
      <w:r>
        <w:t>i</w:t>
      </w:r>
      <w:r w:rsidRPr="006F17D4">
        <w:t>s like the dictator function and dictates the text that we speak</w:t>
      </w:r>
      <w:r>
        <w:t>.</w:t>
      </w:r>
      <w:r w:rsidRPr="006F17D4">
        <w:t xml:space="preserve"> </w:t>
      </w:r>
      <w:r>
        <w:t>S</w:t>
      </w:r>
      <w:r w:rsidRPr="006F17D4">
        <w:t>o basically</w:t>
      </w:r>
      <w:r>
        <w:t>,</w:t>
      </w:r>
      <w:r w:rsidRPr="006F17D4">
        <w:t xml:space="preserve"> it converts the speech that we speak to text</w:t>
      </w:r>
      <w:r>
        <w:t>. T</w:t>
      </w:r>
      <w:r w:rsidRPr="006F17D4">
        <w:t xml:space="preserve">he </w:t>
      </w:r>
      <w:proofErr w:type="spellStart"/>
      <w:r w:rsidRPr="006F17D4">
        <w:rPr>
          <w:rStyle w:val="SubtitleChar"/>
        </w:rPr>
        <w:t>big_text</w:t>
      </w:r>
      <w:proofErr w:type="spellEnd"/>
      <w:r w:rsidRPr="006F17D4">
        <w:rPr>
          <w:rStyle w:val="SubtitleChar"/>
        </w:rPr>
        <w:t>(</w:t>
      </w:r>
      <w:proofErr w:type="spellStart"/>
      <w:r w:rsidRPr="006F17D4">
        <w:rPr>
          <w:rStyle w:val="SubtitleChar"/>
        </w:rPr>
        <w:t>duration_time</w:t>
      </w:r>
      <w:proofErr w:type="spellEnd"/>
      <w:r w:rsidRPr="006F17D4">
        <w:rPr>
          <w:rStyle w:val="SubtitleChar"/>
        </w:rPr>
        <w:t>)</w:t>
      </w:r>
      <w:r w:rsidRPr="006F17D4">
        <w:t xml:space="preserve"> function encapsulates the </w:t>
      </w:r>
      <w:proofErr w:type="spellStart"/>
      <w:r w:rsidRPr="006F17D4">
        <w:rPr>
          <w:rStyle w:val="SubtitleChar"/>
        </w:rPr>
        <w:t>long_</w:t>
      </w:r>
      <w:proofErr w:type="gramStart"/>
      <w:r w:rsidRPr="006F17D4">
        <w:rPr>
          <w:rStyle w:val="SubtitleChar"/>
        </w:rPr>
        <w:t>hear</w:t>
      </w:r>
      <w:proofErr w:type="spellEnd"/>
      <w:r w:rsidRPr="006F17D4">
        <w:rPr>
          <w:rStyle w:val="SubtitleChar"/>
        </w:rPr>
        <w:t>(</w:t>
      </w:r>
      <w:proofErr w:type="gramEnd"/>
      <w:r w:rsidRPr="006F17D4">
        <w:rPr>
          <w:rStyle w:val="SubtitleChar"/>
        </w:rPr>
        <w:t>)</w:t>
      </w:r>
      <w:r w:rsidRPr="006F17D4">
        <w:t xml:space="preserve"> function</w:t>
      </w:r>
      <w:r>
        <w:t>.</w:t>
      </w:r>
      <w:r w:rsidRPr="006F17D4">
        <w:t xml:space="preserve"> </w:t>
      </w:r>
      <w:proofErr w:type="gramStart"/>
      <w:r>
        <w:t>So</w:t>
      </w:r>
      <w:proofErr w:type="gramEnd"/>
      <w:r>
        <w:t xml:space="preserve"> </w:t>
      </w:r>
      <w:r w:rsidRPr="006F17D4">
        <w:t>by default</w:t>
      </w:r>
      <w:r>
        <w:t>,</w:t>
      </w:r>
      <w:r w:rsidRPr="006F17D4">
        <w:t xml:space="preserve"> it records for 60 seconds but it can record for any amount of time as specified by the user</w:t>
      </w:r>
      <w:r>
        <w:t>.</w:t>
      </w:r>
    </w:p>
    <w:p w14:paraId="621DFC64" w14:textId="22134EC6" w:rsidR="006F17D4" w:rsidRDefault="006F17D4" w:rsidP="006F17D4">
      <w:pPr>
        <w:pStyle w:val="Title"/>
      </w:pPr>
      <w:r>
        <w:t>menu.py</w:t>
      </w:r>
    </w:p>
    <w:p w14:paraId="59C1B5B4" w14:textId="51A3705A" w:rsidR="006F17D4" w:rsidRDefault="006F17D4" w:rsidP="006F17D4">
      <w:r>
        <w:t xml:space="preserve">It prints out the menu which contains the tasks and </w:t>
      </w:r>
      <w:r w:rsidR="001E123D">
        <w:t>their</w:t>
      </w:r>
      <w:r>
        <w:t xml:space="preserve"> corresponding commands. </w:t>
      </w:r>
      <w:r w:rsidR="001E123D">
        <w:t>The rich</w:t>
      </w:r>
      <w:r>
        <w:t xml:space="preserve"> library is being used here.</w:t>
      </w:r>
    </w:p>
    <w:p w14:paraId="0D38562B" w14:textId="77777777" w:rsidR="006F17D4" w:rsidRPr="006F17D4" w:rsidRDefault="006F17D4" w:rsidP="006F17D4"/>
    <w:p w14:paraId="6BBD01E7" w14:textId="77777777" w:rsidR="00C77B83" w:rsidRDefault="00C77B83" w:rsidP="00981E9F">
      <w:pPr>
        <w:pStyle w:val="ListParagraph"/>
        <w:ind w:left="1080"/>
      </w:pPr>
    </w:p>
    <w:p w14:paraId="093DE669" w14:textId="77777777" w:rsidR="00981E9F" w:rsidRPr="0061569E" w:rsidRDefault="00981E9F" w:rsidP="00981E9F">
      <w:pPr>
        <w:pStyle w:val="Title"/>
      </w:pPr>
    </w:p>
    <w:sectPr w:rsidR="00981E9F" w:rsidRPr="00615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3A03"/>
    <w:multiLevelType w:val="hybridMultilevel"/>
    <w:tmpl w:val="8AE63578"/>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6E73E73"/>
    <w:multiLevelType w:val="hybridMultilevel"/>
    <w:tmpl w:val="FF3895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0537BD"/>
    <w:multiLevelType w:val="hybridMultilevel"/>
    <w:tmpl w:val="F67EFC10"/>
    <w:lvl w:ilvl="0" w:tplc="82AEE112">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094B21"/>
    <w:multiLevelType w:val="hybridMultilevel"/>
    <w:tmpl w:val="DF2E8828"/>
    <w:lvl w:ilvl="0" w:tplc="973E98E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661972"/>
    <w:multiLevelType w:val="hybridMultilevel"/>
    <w:tmpl w:val="AB4E5F5E"/>
    <w:lvl w:ilvl="0" w:tplc="973E98E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1664CA"/>
    <w:multiLevelType w:val="hybridMultilevel"/>
    <w:tmpl w:val="AE8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9766A0"/>
    <w:multiLevelType w:val="hybridMultilevel"/>
    <w:tmpl w:val="0D5860A8"/>
    <w:lvl w:ilvl="0" w:tplc="973E98E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36"/>
    <w:rsid w:val="00046AD9"/>
    <w:rsid w:val="001237E6"/>
    <w:rsid w:val="001425E6"/>
    <w:rsid w:val="001C50FD"/>
    <w:rsid w:val="001E123D"/>
    <w:rsid w:val="00343A30"/>
    <w:rsid w:val="00406C42"/>
    <w:rsid w:val="004C2884"/>
    <w:rsid w:val="004C3587"/>
    <w:rsid w:val="005F1258"/>
    <w:rsid w:val="005F277F"/>
    <w:rsid w:val="0061569E"/>
    <w:rsid w:val="006815C9"/>
    <w:rsid w:val="006F17D4"/>
    <w:rsid w:val="00735D93"/>
    <w:rsid w:val="00762779"/>
    <w:rsid w:val="00784F36"/>
    <w:rsid w:val="00874A55"/>
    <w:rsid w:val="008C6DF0"/>
    <w:rsid w:val="00940645"/>
    <w:rsid w:val="00981E9F"/>
    <w:rsid w:val="009E19D9"/>
    <w:rsid w:val="00AA52E1"/>
    <w:rsid w:val="00B5779E"/>
    <w:rsid w:val="00C35360"/>
    <w:rsid w:val="00C77B83"/>
    <w:rsid w:val="00CB27ED"/>
    <w:rsid w:val="00CC2B37"/>
    <w:rsid w:val="00CF4448"/>
    <w:rsid w:val="00CF4645"/>
    <w:rsid w:val="00E47405"/>
    <w:rsid w:val="00E54F8A"/>
    <w:rsid w:val="00EE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41D8"/>
  <w15:chartTrackingRefBased/>
  <w15:docId w15:val="{9986C5DE-ECA2-4FE5-98BF-9AD5F895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69E"/>
    <w:rPr>
      <w:sz w:val="24"/>
      <w:szCs w:val="24"/>
      <w:lang w:val="en-US"/>
    </w:rPr>
  </w:style>
  <w:style w:type="paragraph" w:styleId="Heading1">
    <w:name w:val="heading 1"/>
    <w:basedOn w:val="Normal"/>
    <w:next w:val="Normal"/>
    <w:link w:val="Heading1Char"/>
    <w:uiPriority w:val="9"/>
    <w:qFormat/>
    <w:rsid w:val="00784F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F36"/>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784F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84F36"/>
    <w:rPr>
      <w:i/>
      <w:iCs/>
      <w:color w:val="4F81BD" w:themeColor="accent1"/>
    </w:rPr>
  </w:style>
  <w:style w:type="paragraph" w:styleId="ListParagraph">
    <w:name w:val="List Paragraph"/>
    <w:basedOn w:val="Normal"/>
    <w:uiPriority w:val="34"/>
    <w:qFormat/>
    <w:rsid w:val="00784F36"/>
    <w:pPr>
      <w:ind w:left="720"/>
      <w:contextualSpacing/>
    </w:pPr>
  </w:style>
  <w:style w:type="paragraph" w:styleId="NoSpacing">
    <w:name w:val="No Spacing"/>
    <w:uiPriority w:val="1"/>
    <w:qFormat/>
    <w:rsid w:val="00784F36"/>
    <w:pPr>
      <w:spacing w:after="0" w:line="240" w:lineRule="auto"/>
    </w:pPr>
  </w:style>
  <w:style w:type="paragraph" w:styleId="Title">
    <w:name w:val="Title"/>
    <w:basedOn w:val="Normal"/>
    <w:next w:val="Normal"/>
    <w:link w:val="TitleChar"/>
    <w:uiPriority w:val="10"/>
    <w:qFormat/>
    <w:rsid w:val="00981E9F"/>
    <w:pPr>
      <w:spacing w:after="0" w:line="240" w:lineRule="auto"/>
      <w:contextualSpacing/>
      <w:jc w:val="center"/>
    </w:pPr>
    <w:rPr>
      <w:rFonts w:asciiTheme="majorHAnsi" w:eastAsiaTheme="majorEastAsia" w:hAnsiTheme="majorHAnsi" w:cstheme="majorBidi"/>
      <w:spacing w:val="-10"/>
      <w:kern w:val="28"/>
      <w:sz w:val="40"/>
      <w:szCs w:val="40"/>
    </w:rPr>
  </w:style>
  <w:style w:type="character" w:customStyle="1" w:styleId="TitleChar">
    <w:name w:val="Title Char"/>
    <w:basedOn w:val="DefaultParagraphFont"/>
    <w:link w:val="Title"/>
    <w:uiPriority w:val="10"/>
    <w:rsid w:val="00981E9F"/>
    <w:rPr>
      <w:rFonts w:asciiTheme="majorHAnsi" w:eastAsiaTheme="majorEastAsia" w:hAnsiTheme="majorHAnsi" w:cstheme="majorBidi"/>
      <w:spacing w:val="-10"/>
      <w:kern w:val="28"/>
      <w:sz w:val="40"/>
      <w:szCs w:val="40"/>
      <w:lang w:val="en-US"/>
    </w:rPr>
  </w:style>
  <w:style w:type="paragraph" w:styleId="Subtitle">
    <w:name w:val="Subtitle"/>
    <w:basedOn w:val="Normal"/>
    <w:next w:val="Normal"/>
    <w:link w:val="SubtitleChar"/>
    <w:uiPriority w:val="11"/>
    <w:qFormat/>
    <w:rsid w:val="005F277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277F"/>
    <w:rPr>
      <w:rFonts w:eastAsiaTheme="minorEastAsia"/>
      <w:color w:val="5A5A5A" w:themeColor="text1" w:themeTint="A5"/>
      <w:spacing w:val="15"/>
      <w:lang w:val="en-US"/>
    </w:rPr>
  </w:style>
  <w:style w:type="character" w:styleId="Strong">
    <w:name w:val="Strong"/>
    <w:basedOn w:val="DefaultParagraphFont"/>
    <w:uiPriority w:val="22"/>
    <w:qFormat/>
    <w:rsid w:val="001E123D"/>
    <w:rPr>
      <w:b/>
      <w:bCs/>
    </w:rPr>
  </w:style>
  <w:style w:type="character" w:styleId="SubtleEmphasis">
    <w:name w:val="Subtle Emphasis"/>
    <w:basedOn w:val="DefaultParagraphFont"/>
    <w:uiPriority w:val="19"/>
    <w:qFormat/>
    <w:rsid w:val="00874A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2513">
      <w:bodyDiv w:val="1"/>
      <w:marLeft w:val="0"/>
      <w:marRight w:val="0"/>
      <w:marTop w:val="0"/>
      <w:marBottom w:val="0"/>
      <w:divBdr>
        <w:top w:val="none" w:sz="0" w:space="0" w:color="auto"/>
        <w:left w:val="none" w:sz="0" w:space="0" w:color="auto"/>
        <w:bottom w:val="none" w:sz="0" w:space="0" w:color="auto"/>
        <w:right w:val="none" w:sz="0" w:space="0" w:color="auto"/>
      </w:divBdr>
      <w:divsChild>
        <w:div w:id="1708794656">
          <w:marLeft w:val="0"/>
          <w:marRight w:val="0"/>
          <w:marTop w:val="0"/>
          <w:marBottom w:val="0"/>
          <w:divBdr>
            <w:top w:val="none" w:sz="0" w:space="0" w:color="auto"/>
            <w:left w:val="none" w:sz="0" w:space="0" w:color="auto"/>
            <w:bottom w:val="none" w:sz="0" w:space="0" w:color="auto"/>
            <w:right w:val="none" w:sz="0" w:space="0" w:color="auto"/>
          </w:divBdr>
          <w:divsChild>
            <w:div w:id="21367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0251">
      <w:bodyDiv w:val="1"/>
      <w:marLeft w:val="0"/>
      <w:marRight w:val="0"/>
      <w:marTop w:val="0"/>
      <w:marBottom w:val="0"/>
      <w:divBdr>
        <w:top w:val="none" w:sz="0" w:space="0" w:color="auto"/>
        <w:left w:val="none" w:sz="0" w:space="0" w:color="auto"/>
        <w:bottom w:val="none" w:sz="0" w:space="0" w:color="auto"/>
        <w:right w:val="none" w:sz="0" w:space="0" w:color="auto"/>
      </w:divBdr>
      <w:divsChild>
        <w:div w:id="245500932">
          <w:marLeft w:val="0"/>
          <w:marRight w:val="0"/>
          <w:marTop w:val="0"/>
          <w:marBottom w:val="0"/>
          <w:divBdr>
            <w:top w:val="none" w:sz="0" w:space="0" w:color="auto"/>
            <w:left w:val="none" w:sz="0" w:space="0" w:color="auto"/>
            <w:bottom w:val="none" w:sz="0" w:space="0" w:color="auto"/>
            <w:right w:val="none" w:sz="0" w:space="0" w:color="auto"/>
          </w:divBdr>
          <w:divsChild>
            <w:div w:id="6211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753">
      <w:bodyDiv w:val="1"/>
      <w:marLeft w:val="0"/>
      <w:marRight w:val="0"/>
      <w:marTop w:val="0"/>
      <w:marBottom w:val="0"/>
      <w:divBdr>
        <w:top w:val="none" w:sz="0" w:space="0" w:color="auto"/>
        <w:left w:val="none" w:sz="0" w:space="0" w:color="auto"/>
        <w:bottom w:val="none" w:sz="0" w:space="0" w:color="auto"/>
        <w:right w:val="none" w:sz="0" w:space="0" w:color="auto"/>
      </w:divBdr>
      <w:divsChild>
        <w:div w:id="724334871">
          <w:marLeft w:val="0"/>
          <w:marRight w:val="0"/>
          <w:marTop w:val="0"/>
          <w:marBottom w:val="0"/>
          <w:divBdr>
            <w:top w:val="none" w:sz="0" w:space="0" w:color="auto"/>
            <w:left w:val="none" w:sz="0" w:space="0" w:color="auto"/>
            <w:bottom w:val="none" w:sz="0" w:space="0" w:color="auto"/>
            <w:right w:val="none" w:sz="0" w:space="0" w:color="auto"/>
          </w:divBdr>
          <w:divsChild>
            <w:div w:id="7025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7761">
      <w:bodyDiv w:val="1"/>
      <w:marLeft w:val="0"/>
      <w:marRight w:val="0"/>
      <w:marTop w:val="0"/>
      <w:marBottom w:val="0"/>
      <w:divBdr>
        <w:top w:val="none" w:sz="0" w:space="0" w:color="auto"/>
        <w:left w:val="none" w:sz="0" w:space="0" w:color="auto"/>
        <w:bottom w:val="none" w:sz="0" w:space="0" w:color="auto"/>
        <w:right w:val="none" w:sz="0" w:space="0" w:color="auto"/>
      </w:divBdr>
      <w:divsChild>
        <w:div w:id="981234283">
          <w:marLeft w:val="0"/>
          <w:marRight w:val="0"/>
          <w:marTop w:val="0"/>
          <w:marBottom w:val="0"/>
          <w:divBdr>
            <w:top w:val="none" w:sz="0" w:space="0" w:color="auto"/>
            <w:left w:val="none" w:sz="0" w:space="0" w:color="auto"/>
            <w:bottom w:val="none" w:sz="0" w:space="0" w:color="auto"/>
            <w:right w:val="none" w:sz="0" w:space="0" w:color="auto"/>
          </w:divBdr>
          <w:divsChild>
            <w:div w:id="20599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0262">
      <w:bodyDiv w:val="1"/>
      <w:marLeft w:val="0"/>
      <w:marRight w:val="0"/>
      <w:marTop w:val="0"/>
      <w:marBottom w:val="0"/>
      <w:divBdr>
        <w:top w:val="none" w:sz="0" w:space="0" w:color="auto"/>
        <w:left w:val="none" w:sz="0" w:space="0" w:color="auto"/>
        <w:bottom w:val="none" w:sz="0" w:space="0" w:color="auto"/>
        <w:right w:val="none" w:sz="0" w:space="0" w:color="auto"/>
      </w:divBdr>
      <w:divsChild>
        <w:div w:id="984703537">
          <w:marLeft w:val="0"/>
          <w:marRight w:val="0"/>
          <w:marTop w:val="0"/>
          <w:marBottom w:val="0"/>
          <w:divBdr>
            <w:top w:val="none" w:sz="0" w:space="0" w:color="auto"/>
            <w:left w:val="none" w:sz="0" w:space="0" w:color="auto"/>
            <w:bottom w:val="none" w:sz="0" w:space="0" w:color="auto"/>
            <w:right w:val="none" w:sz="0" w:space="0" w:color="auto"/>
          </w:divBdr>
          <w:divsChild>
            <w:div w:id="8867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825">
      <w:bodyDiv w:val="1"/>
      <w:marLeft w:val="0"/>
      <w:marRight w:val="0"/>
      <w:marTop w:val="0"/>
      <w:marBottom w:val="0"/>
      <w:divBdr>
        <w:top w:val="none" w:sz="0" w:space="0" w:color="auto"/>
        <w:left w:val="none" w:sz="0" w:space="0" w:color="auto"/>
        <w:bottom w:val="none" w:sz="0" w:space="0" w:color="auto"/>
        <w:right w:val="none" w:sz="0" w:space="0" w:color="auto"/>
      </w:divBdr>
      <w:divsChild>
        <w:div w:id="1707171663">
          <w:marLeft w:val="0"/>
          <w:marRight w:val="0"/>
          <w:marTop w:val="0"/>
          <w:marBottom w:val="0"/>
          <w:divBdr>
            <w:top w:val="none" w:sz="0" w:space="0" w:color="auto"/>
            <w:left w:val="none" w:sz="0" w:space="0" w:color="auto"/>
            <w:bottom w:val="none" w:sz="0" w:space="0" w:color="auto"/>
            <w:right w:val="none" w:sz="0" w:space="0" w:color="auto"/>
          </w:divBdr>
          <w:divsChild>
            <w:div w:id="5916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2629">
      <w:bodyDiv w:val="1"/>
      <w:marLeft w:val="0"/>
      <w:marRight w:val="0"/>
      <w:marTop w:val="0"/>
      <w:marBottom w:val="0"/>
      <w:divBdr>
        <w:top w:val="none" w:sz="0" w:space="0" w:color="auto"/>
        <w:left w:val="none" w:sz="0" w:space="0" w:color="auto"/>
        <w:bottom w:val="none" w:sz="0" w:space="0" w:color="auto"/>
        <w:right w:val="none" w:sz="0" w:space="0" w:color="auto"/>
      </w:divBdr>
      <w:divsChild>
        <w:div w:id="409959616">
          <w:marLeft w:val="0"/>
          <w:marRight w:val="0"/>
          <w:marTop w:val="0"/>
          <w:marBottom w:val="0"/>
          <w:divBdr>
            <w:top w:val="none" w:sz="0" w:space="0" w:color="auto"/>
            <w:left w:val="none" w:sz="0" w:space="0" w:color="auto"/>
            <w:bottom w:val="none" w:sz="0" w:space="0" w:color="auto"/>
            <w:right w:val="none" w:sz="0" w:space="0" w:color="auto"/>
          </w:divBdr>
          <w:divsChild>
            <w:div w:id="2953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785">
      <w:bodyDiv w:val="1"/>
      <w:marLeft w:val="0"/>
      <w:marRight w:val="0"/>
      <w:marTop w:val="0"/>
      <w:marBottom w:val="0"/>
      <w:divBdr>
        <w:top w:val="none" w:sz="0" w:space="0" w:color="auto"/>
        <w:left w:val="none" w:sz="0" w:space="0" w:color="auto"/>
        <w:bottom w:val="none" w:sz="0" w:space="0" w:color="auto"/>
        <w:right w:val="none" w:sz="0" w:space="0" w:color="auto"/>
      </w:divBdr>
      <w:divsChild>
        <w:div w:id="873924012">
          <w:marLeft w:val="0"/>
          <w:marRight w:val="0"/>
          <w:marTop w:val="0"/>
          <w:marBottom w:val="0"/>
          <w:divBdr>
            <w:top w:val="none" w:sz="0" w:space="0" w:color="auto"/>
            <w:left w:val="none" w:sz="0" w:space="0" w:color="auto"/>
            <w:bottom w:val="none" w:sz="0" w:space="0" w:color="auto"/>
            <w:right w:val="none" w:sz="0" w:space="0" w:color="auto"/>
          </w:divBdr>
          <w:divsChild>
            <w:div w:id="107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6735">
      <w:bodyDiv w:val="1"/>
      <w:marLeft w:val="0"/>
      <w:marRight w:val="0"/>
      <w:marTop w:val="0"/>
      <w:marBottom w:val="0"/>
      <w:divBdr>
        <w:top w:val="none" w:sz="0" w:space="0" w:color="auto"/>
        <w:left w:val="none" w:sz="0" w:space="0" w:color="auto"/>
        <w:bottom w:val="none" w:sz="0" w:space="0" w:color="auto"/>
        <w:right w:val="none" w:sz="0" w:space="0" w:color="auto"/>
      </w:divBdr>
      <w:divsChild>
        <w:div w:id="1431928235">
          <w:marLeft w:val="0"/>
          <w:marRight w:val="0"/>
          <w:marTop w:val="0"/>
          <w:marBottom w:val="0"/>
          <w:divBdr>
            <w:top w:val="none" w:sz="0" w:space="0" w:color="auto"/>
            <w:left w:val="none" w:sz="0" w:space="0" w:color="auto"/>
            <w:bottom w:val="none" w:sz="0" w:space="0" w:color="auto"/>
            <w:right w:val="none" w:sz="0" w:space="0" w:color="auto"/>
          </w:divBdr>
          <w:divsChild>
            <w:div w:id="10428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3341">
      <w:bodyDiv w:val="1"/>
      <w:marLeft w:val="0"/>
      <w:marRight w:val="0"/>
      <w:marTop w:val="0"/>
      <w:marBottom w:val="0"/>
      <w:divBdr>
        <w:top w:val="none" w:sz="0" w:space="0" w:color="auto"/>
        <w:left w:val="none" w:sz="0" w:space="0" w:color="auto"/>
        <w:bottom w:val="none" w:sz="0" w:space="0" w:color="auto"/>
        <w:right w:val="none" w:sz="0" w:space="0" w:color="auto"/>
      </w:divBdr>
      <w:divsChild>
        <w:div w:id="851723521">
          <w:marLeft w:val="0"/>
          <w:marRight w:val="0"/>
          <w:marTop w:val="0"/>
          <w:marBottom w:val="0"/>
          <w:divBdr>
            <w:top w:val="none" w:sz="0" w:space="0" w:color="auto"/>
            <w:left w:val="none" w:sz="0" w:space="0" w:color="auto"/>
            <w:bottom w:val="none" w:sz="0" w:space="0" w:color="auto"/>
            <w:right w:val="none" w:sz="0" w:space="0" w:color="auto"/>
          </w:divBdr>
          <w:divsChild>
            <w:div w:id="1283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942">
      <w:bodyDiv w:val="1"/>
      <w:marLeft w:val="0"/>
      <w:marRight w:val="0"/>
      <w:marTop w:val="0"/>
      <w:marBottom w:val="0"/>
      <w:divBdr>
        <w:top w:val="none" w:sz="0" w:space="0" w:color="auto"/>
        <w:left w:val="none" w:sz="0" w:space="0" w:color="auto"/>
        <w:bottom w:val="none" w:sz="0" w:space="0" w:color="auto"/>
        <w:right w:val="none" w:sz="0" w:space="0" w:color="auto"/>
      </w:divBdr>
      <w:divsChild>
        <w:div w:id="741486164">
          <w:marLeft w:val="0"/>
          <w:marRight w:val="0"/>
          <w:marTop w:val="0"/>
          <w:marBottom w:val="0"/>
          <w:divBdr>
            <w:top w:val="none" w:sz="0" w:space="0" w:color="auto"/>
            <w:left w:val="none" w:sz="0" w:space="0" w:color="auto"/>
            <w:bottom w:val="none" w:sz="0" w:space="0" w:color="auto"/>
            <w:right w:val="none" w:sz="0" w:space="0" w:color="auto"/>
          </w:divBdr>
          <w:divsChild>
            <w:div w:id="4489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9802">
      <w:bodyDiv w:val="1"/>
      <w:marLeft w:val="0"/>
      <w:marRight w:val="0"/>
      <w:marTop w:val="0"/>
      <w:marBottom w:val="0"/>
      <w:divBdr>
        <w:top w:val="none" w:sz="0" w:space="0" w:color="auto"/>
        <w:left w:val="none" w:sz="0" w:space="0" w:color="auto"/>
        <w:bottom w:val="none" w:sz="0" w:space="0" w:color="auto"/>
        <w:right w:val="none" w:sz="0" w:space="0" w:color="auto"/>
      </w:divBdr>
      <w:divsChild>
        <w:div w:id="377777479">
          <w:marLeft w:val="0"/>
          <w:marRight w:val="0"/>
          <w:marTop w:val="0"/>
          <w:marBottom w:val="0"/>
          <w:divBdr>
            <w:top w:val="none" w:sz="0" w:space="0" w:color="auto"/>
            <w:left w:val="none" w:sz="0" w:space="0" w:color="auto"/>
            <w:bottom w:val="none" w:sz="0" w:space="0" w:color="auto"/>
            <w:right w:val="none" w:sz="0" w:space="0" w:color="auto"/>
          </w:divBdr>
          <w:divsChild>
            <w:div w:id="9265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30273">
      <w:bodyDiv w:val="1"/>
      <w:marLeft w:val="0"/>
      <w:marRight w:val="0"/>
      <w:marTop w:val="0"/>
      <w:marBottom w:val="0"/>
      <w:divBdr>
        <w:top w:val="none" w:sz="0" w:space="0" w:color="auto"/>
        <w:left w:val="none" w:sz="0" w:space="0" w:color="auto"/>
        <w:bottom w:val="none" w:sz="0" w:space="0" w:color="auto"/>
        <w:right w:val="none" w:sz="0" w:space="0" w:color="auto"/>
      </w:divBdr>
      <w:divsChild>
        <w:div w:id="380789673">
          <w:marLeft w:val="0"/>
          <w:marRight w:val="0"/>
          <w:marTop w:val="0"/>
          <w:marBottom w:val="0"/>
          <w:divBdr>
            <w:top w:val="none" w:sz="0" w:space="0" w:color="auto"/>
            <w:left w:val="none" w:sz="0" w:space="0" w:color="auto"/>
            <w:bottom w:val="none" w:sz="0" w:space="0" w:color="auto"/>
            <w:right w:val="none" w:sz="0" w:space="0" w:color="auto"/>
          </w:divBdr>
          <w:divsChild>
            <w:div w:id="1563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Ratnaparkkhi</dc:creator>
  <cp:keywords/>
  <dc:description/>
  <cp:lastModifiedBy>Soham Ratnaparkkhi</cp:lastModifiedBy>
  <cp:revision>2</cp:revision>
  <dcterms:created xsi:type="dcterms:W3CDTF">2022-02-26T09:26:00Z</dcterms:created>
  <dcterms:modified xsi:type="dcterms:W3CDTF">2022-02-26T09:26:00Z</dcterms:modified>
</cp:coreProperties>
</file>