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4A26" w14:textId="63F90A7B" w:rsidR="00434FF7" w:rsidRDefault="00481BE1" w:rsidP="00481BE1">
      <w:pPr>
        <w:pStyle w:val="Title"/>
        <w:jc w:val="center"/>
        <w:rPr>
          <w:b/>
          <w:bCs/>
          <w:lang w:val="en-US"/>
        </w:rPr>
      </w:pPr>
      <w:r w:rsidRPr="00481BE1">
        <w:rPr>
          <w:b/>
          <w:bCs/>
          <w:lang w:val="en-US"/>
        </w:rPr>
        <w:t>TYPESCRIPT INTERFACES</w:t>
      </w:r>
    </w:p>
    <w:p w14:paraId="6EEFFC1F" w14:textId="354A1F73" w:rsidR="00481BE1" w:rsidRDefault="00481BE1" w:rsidP="00481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interfaces in typescript </w:t>
      </w:r>
      <w:r w:rsidR="00020351">
        <w:rPr>
          <w:sz w:val="28"/>
          <w:szCs w:val="28"/>
          <w:lang w:val="en-US"/>
        </w:rPr>
        <w:t>act</w:t>
      </w:r>
      <w:r>
        <w:rPr>
          <w:sz w:val="28"/>
          <w:szCs w:val="28"/>
          <w:lang w:val="en-US"/>
        </w:rPr>
        <w:t xml:space="preserve"> as a structure for the object.</w:t>
      </w:r>
    </w:p>
    <w:p w14:paraId="69572B93" w14:textId="4FF319FD" w:rsidR="00E64C6E" w:rsidRDefault="00E64C6E" w:rsidP="00481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Interfaces are defined by using the interface keyword.</w:t>
      </w:r>
    </w:p>
    <w:p w14:paraId="6CFF8F46" w14:textId="42098369" w:rsidR="00702CED" w:rsidRDefault="00702CED" w:rsidP="00702C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Interfaces cannot contain an initializer.</w:t>
      </w:r>
    </w:p>
    <w:p w14:paraId="4BDF7A5C" w14:textId="3FF64D77" w:rsidR="00BA7504" w:rsidRPr="00702CED" w:rsidRDefault="00BA7504" w:rsidP="00702C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Interfaces are more widely used to define the structure of the object than the type itself.</w:t>
      </w:r>
    </w:p>
    <w:p w14:paraId="348285C9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Interfaces in typescript is defined by using the interface keyword.</w:t>
      </w:r>
    </w:p>
    <w:p w14:paraId="0E53401F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An Interface is similar to the class but it only contains the type defination for the object.</w:t>
      </w:r>
    </w:p>
    <w:p w14:paraId="2ACF9F68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An interface cannot have a initializer.</w:t>
      </w:r>
    </w:p>
    <w:p w14:paraId="7A2330D2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Interface defines the structure of the object.</w:t>
      </w:r>
    </w:p>
    <w:p w14:paraId="3314D28A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DDC17D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E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54AB95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E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9473E6E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age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E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32F0DB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2CE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intro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2CE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</w:p>
    <w:p w14:paraId="364ED4CE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946B51C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9EB794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john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702CE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F5A2BF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john 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16E81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name:</w:t>
      </w:r>
      <w:r w:rsidRPr="00702CE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"John Cena"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FA8FABE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age:</w:t>
      </w:r>
      <w:r w:rsidRPr="00702CE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34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0A8277D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2CE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intro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4DFF9F6E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702CE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02CE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`Hello my name is 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02CE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2CE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, i m 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02CE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.age</w:t>
      </w:r>
      <w:r w:rsidRPr="00702CE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2CE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y/o.`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2942191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7D89E7A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C449040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5ED099" w14:textId="77777777" w:rsidR="00702CED" w:rsidRPr="00702CED" w:rsidRDefault="00702CED" w:rsidP="00702CE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john.</w:t>
      </w:r>
      <w:r w:rsidRPr="00702CE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intro</w:t>
      </w:r>
      <w:r w:rsidRPr="00702C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1F5AC96" w14:textId="77777777" w:rsidR="00702CED" w:rsidRPr="00481BE1" w:rsidRDefault="00702CED" w:rsidP="00FC35B2">
      <w:pPr>
        <w:pStyle w:val="ListParagraph"/>
        <w:rPr>
          <w:sz w:val="28"/>
          <w:szCs w:val="28"/>
          <w:lang w:val="en-US"/>
        </w:rPr>
      </w:pPr>
    </w:p>
    <w:sectPr w:rsidR="00702CED" w:rsidRPr="0048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FA3"/>
    <w:multiLevelType w:val="hybridMultilevel"/>
    <w:tmpl w:val="DC20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5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E1"/>
    <w:rsid w:val="00020351"/>
    <w:rsid w:val="00434FF7"/>
    <w:rsid w:val="00481BE1"/>
    <w:rsid w:val="00702CED"/>
    <w:rsid w:val="00BA7504"/>
    <w:rsid w:val="00E17534"/>
    <w:rsid w:val="00E64C6E"/>
    <w:rsid w:val="00FC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9348A"/>
  <w15:chartTrackingRefBased/>
  <w15:docId w15:val="{0D24F936-02D6-4961-B9A7-3761116A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674</Characters>
  <Application>Microsoft Office Word</Application>
  <DocSecurity>0</DocSecurity>
  <Lines>32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6</cp:revision>
  <dcterms:created xsi:type="dcterms:W3CDTF">2024-04-02T16:24:00Z</dcterms:created>
  <dcterms:modified xsi:type="dcterms:W3CDTF">2024-04-02T16:44:00Z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2b5ba9e4-91a3-4c4b-b930-047d8359484e</vt:lpwstr>
  </property>
</Properties>
</file>