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43E2E" w14:textId="77777777" w:rsidR="001576D3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2ABCC801" w14:textId="77777777" w:rsidR="001576D3" w:rsidRDefault="001576D3" w:rsidP="001576D3">
      <w:pPr>
        <w:ind w:left="720"/>
      </w:pPr>
    </w:p>
    <w:p w14:paraId="4FB32EB6" w14:textId="77777777" w:rsidR="0002716C" w:rsidRPr="0064100B" w:rsidRDefault="0002716C" w:rsidP="001576D3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64100B">
        <w:rPr>
          <w:rFonts w:ascii="Bookman Old Style" w:hAnsi="Bookman Old Style" w:cs="Courier New"/>
          <w:color w:val="212121"/>
          <w:sz w:val="21"/>
          <w:szCs w:val="21"/>
          <w:shd w:val="clear" w:color="auto" w:fill="FFFFFF"/>
        </w:rPr>
        <w:t>Total Time Spent on Website</w:t>
      </w:r>
    </w:p>
    <w:p w14:paraId="5A775128" w14:textId="77777777" w:rsidR="0055567A" w:rsidRPr="0064100B" w:rsidRDefault="0055567A" w:rsidP="001576D3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 w:rsidRPr="0064100B">
        <w:rPr>
          <w:rFonts w:ascii="Bookman Old Style" w:hAnsi="Bookman Old Style" w:cs="Courier New"/>
          <w:color w:val="212121"/>
          <w:sz w:val="21"/>
          <w:szCs w:val="21"/>
          <w:shd w:val="clear" w:color="auto" w:fill="FFFFFF"/>
        </w:rPr>
        <w:t>Page Views Per Visit</w:t>
      </w:r>
    </w:p>
    <w:p w14:paraId="5443A6D3" w14:textId="37169692" w:rsidR="00243243" w:rsidRPr="0064100B" w:rsidRDefault="0064100B" w:rsidP="001576D3">
      <w:pPr>
        <w:pStyle w:val="ListParagraph"/>
        <w:numPr>
          <w:ilvl w:val="0"/>
          <w:numId w:val="2"/>
        </w:numPr>
      </w:pPr>
      <w:r w:rsidRPr="0064100B">
        <w:rPr>
          <w:rFonts w:ascii="Bookman Old Style" w:hAnsi="Bookman Old Style"/>
          <w:color w:val="212121"/>
          <w:sz w:val="21"/>
          <w:szCs w:val="21"/>
          <w:shd w:val="clear" w:color="auto" w:fill="FFFFFF"/>
        </w:rPr>
        <w:t>Do Not Email</w:t>
      </w:r>
      <w:r w:rsidR="00BB19D9" w:rsidRPr="0064100B">
        <w:br/>
      </w:r>
    </w:p>
    <w:p w14:paraId="4263D1CE" w14:textId="3159E8E8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</w:t>
      </w:r>
      <w:r w:rsidR="00BC5485">
        <w:t>on</w:t>
      </w:r>
      <w:r>
        <w:t>?</w:t>
      </w:r>
    </w:p>
    <w:p w14:paraId="66824632" w14:textId="655560F1" w:rsidR="00C52739" w:rsidRPr="00CF6418" w:rsidRDefault="00CF6418" w:rsidP="00C52739">
      <w:pPr>
        <w:pStyle w:val="ListParagraph"/>
        <w:numPr>
          <w:ilvl w:val="0"/>
          <w:numId w:val="4"/>
        </w:numPr>
      </w:pPr>
      <w: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 xml:space="preserve">What is your current </w:t>
      </w:r>
      <w:proofErr w:type="spellStart"/>
      <w: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>occupation_Working</w:t>
      </w:r>
      <w:proofErr w:type="spellEnd"/>
      <w: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 xml:space="preserve"> Professional</w:t>
      </w:r>
    </w:p>
    <w:p w14:paraId="07AED8EF" w14:textId="0D932DF7" w:rsidR="00CF6418" w:rsidRPr="009D15BC" w:rsidRDefault="009D15BC" w:rsidP="00C52739">
      <w:pPr>
        <w:pStyle w:val="ListParagraph"/>
        <w:numPr>
          <w:ilvl w:val="0"/>
          <w:numId w:val="4"/>
        </w:numPr>
      </w:pPr>
      <w: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 xml:space="preserve">Lead </w:t>
      </w:r>
      <w:proofErr w:type="spellStart"/>
      <w: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>Origin_Lead</w:t>
      </w:r>
      <w:proofErr w:type="spellEnd"/>
      <w: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 xml:space="preserve"> Add Form</w:t>
      </w:r>
    </w:p>
    <w:p w14:paraId="6FB00985" w14:textId="67CA82E3" w:rsidR="009D15BC" w:rsidRDefault="009D15BC" w:rsidP="00C52739">
      <w:pPr>
        <w:pStyle w:val="ListParagraph"/>
        <w:numPr>
          <w:ilvl w:val="0"/>
          <w:numId w:val="4"/>
        </w:numPr>
      </w:pPr>
      <w: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 xml:space="preserve">What is your current </w:t>
      </w:r>
      <w:proofErr w:type="spellStart"/>
      <w: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>occupation_Not</w:t>
      </w:r>
      <w:proofErr w:type="spellEnd"/>
      <w: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 xml:space="preserve"> Available</w:t>
      </w:r>
    </w:p>
    <w:p w14:paraId="0A74ADEC" w14:textId="77777777" w:rsidR="00243243" w:rsidRDefault="00243243"/>
    <w:p w14:paraId="1A1004CA" w14:textId="77777777" w:rsidR="003C20F9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3940E14B" w14:textId="4A46D2C1" w:rsidR="00243243" w:rsidRDefault="00BB19D9" w:rsidP="003C20F9">
      <w:pPr>
        <w:ind w:left="1440"/>
      </w:pPr>
      <w:r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0BC17A2B" w14:textId="4DCF5389" w:rsidR="0015725D" w:rsidRDefault="00691791" w:rsidP="00691791">
      <w:pPr>
        <w:ind w:left="1440"/>
      </w:pPr>
      <w:r w:rsidRPr="00691791">
        <w:t>They can reduce the number of phone calls by increasing website visits. Implementing a comprehensive digital marketing strategy will help drive more traffic to the website.</w:t>
      </w:r>
    </w:p>
    <w:sectPr w:rsidR="001572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919F4"/>
    <w:multiLevelType w:val="hybridMultilevel"/>
    <w:tmpl w:val="ABFA322C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94C285F"/>
    <w:multiLevelType w:val="hybridMultilevel"/>
    <w:tmpl w:val="E3F0F17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4003A2"/>
    <w:multiLevelType w:val="hybridMultilevel"/>
    <w:tmpl w:val="2C88D56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53777298">
    <w:abstractNumId w:val="3"/>
  </w:num>
  <w:num w:numId="2" w16cid:durableId="31661446">
    <w:abstractNumId w:val="1"/>
  </w:num>
  <w:num w:numId="3" w16cid:durableId="1862930235">
    <w:abstractNumId w:val="0"/>
  </w:num>
  <w:num w:numId="4" w16cid:durableId="796873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2716C"/>
    <w:rsid w:val="0015725D"/>
    <w:rsid w:val="001576D3"/>
    <w:rsid w:val="001F26A5"/>
    <w:rsid w:val="00243243"/>
    <w:rsid w:val="00302B60"/>
    <w:rsid w:val="003C20F9"/>
    <w:rsid w:val="0055567A"/>
    <w:rsid w:val="0064100B"/>
    <w:rsid w:val="00691791"/>
    <w:rsid w:val="00845ECF"/>
    <w:rsid w:val="00947CB9"/>
    <w:rsid w:val="009D15BC"/>
    <w:rsid w:val="00BB19D9"/>
    <w:rsid w:val="00BC5485"/>
    <w:rsid w:val="00C52739"/>
    <w:rsid w:val="00C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5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Harshita Kapoor</cp:lastModifiedBy>
  <cp:revision>18</cp:revision>
  <dcterms:created xsi:type="dcterms:W3CDTF">2019-01-07T08:33:00Z</dcterms:created>
  <dcterms:modified xsi:type="dcterms:W3CDTF">2024-06-16T19:29:00Z</dcterms:modified>
</cp:coreProperties>
</file>