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3C3A1768" w:rsidP="3C3A1768" w:rsidRDefault="3C3A1768" w14:paraId="28EED69E" w14:textId="379D7774">
      <w:pPr>
        <w:pStyle w:val="Normal"/>
      </w:pPr>
    </w:p>
    <w:p w:rsidR="5AEF8B45" w:rsidRDefault="5AEF8B45" w14:paraId="0A3F4ED9" w14:textId="38E1184F">
      <w:r w:rsidRPr="7DE52FBC" w:rsidR="5CB6B7FA">
        <w:rPr>
          <w:rFonts w:ascii="Helvetica Neue" w:hAnsi="Helvetica Neue" w:eastAsia="Helvetica Neue" w:cs="Helvetica Neue"/>
          <w:b w:val="1"/>
          <w:bCs w:val="1"/>
          <w:i w:val="0"/>
          <w:iCs w:val="0"/>
          <w:noProof w:val="0"/>
          <w:sz w:val="30"/>
          <w:szCs w:val="30"/>
          <w:lang w:val="en-US"/>
        </w:rPr>
        <w:t>TryHackMe</w:t>
      </w:r>
      <w:r w:rsidRPr="7DE52FBC" w:rsidR="5CB6B7FA">
        <w:rPr>
          <w:rFonts w:ascii="Helvetica Neue" w:hAnsi="Helvetica Neue" w:eastAsia="Helvetica Neue" w:cs="Helvetica Neue"/>
          <w:b w:val="1"/>
          <w:bCs w:val="1"/>
          <w:i w:val="0"/>
          <w:iCs w:val="0"/>
          <w:noProof w:val="0"/>
          <w:sz w:val="30"/>
          <w:szCs w:val="30"/>
          <w:lang w:val="en-US"/>
        </w:rPr>
        <w:t xml:space="preserve"> Room: </w:t>
      </w:r>
      <w:r w:rsidRPr="7DE52FBC" w:rsidR="5BCC6BEB">
        <w:rPr>
          <w:rFonts w:ascii="Helvetica Neue" w:hAnsi="Helvetica Neue" w:eastAsia="Helvetica Neue" w:cs="Helvetica Neue"/>
          <w:b w:val="1"/>
          <w:bCs w:val="1"/>
          <w:i w:val="0"/>
          <w:iCs w:val="0"/>
          <w:noProof w:val="0"/>
          <w:sz w:val="30"/>
          <w:szCs w:val="30"/>
          <w:lang w:val="en-US"/>
        </w:rPr>
        <w:t>Nmap Live Host Discovery</w:t>
      </w:r>
    </w:p>
    <w:p w:rsidR="5AEF8B45" w:rsidRDefault="5AEF8B45" w14:paraId="2886CD1F" w14:textId="2AF2E1FF">
      <w:r w:rsidRPr="7DE52FBC" w:rsidR="5CB6B7FA">
        <w:rPr>
          <w:rFonts w:ascii="Helvetica Neue" w:hAnsi="Helvetica Neue" w:eastAsia="Helvetica Neue" w:cs="Helvetica Neue"/>
          <w:b w:val="1"/>
          <w:bCs w:val="1"/>
          <w:i w:val="0"/>
          <w:iCs w:val="0"/>
          <w:noProof w:val="0"/>
          <w:sz w:val="19"/>
          <w:szCs w:val="19"/>
          <w:lang w:val="en-US"/>
        </w:rPr>
        <w:t>Date:</w:t>
      </w:r>
      <w:r w:rsidRPr="7DE52FBC" w:rsidR="5CB6B7FA">
        <w:rPr>
          <w:rFonts w:ascii="Helvetica Neue" w:hAnsi="Helvetica Neue" w:eastAsia="Helvetica Neue" w:cs="Helvetica Neue"/>
          <w:i w:val="0"/>
          <w:iCs w:val="0"/>
          <w:noProof w:val="0"/>
          <w:sz w:val="19"/>
          <w:szCs w:val="19"/>
          <w:lang w:val="en-US"/>
        </w:rPr>
        <w:t xml:space="preserve"> 2026-0</w:t>
      </w:r>
      <w:r w:rsidRPr="7DE52FBC" w:rsidR="36E8DD96">
        <w:rPr>
          <w:rFonts w:ascii="Helvetica Neue" w:hAnsi="Helvetica Neue" w:eastAsia="Helvetica Neue" w:cs="Helvetica Neue"/>
          <w:i w:val="0"/>
          <w:iCs w:val="0"/>
          <w:noProof w:val="0"/>
          <w:sz w:val="19"/>
          <w:szCs w:val="19"/>
          <w:lang w:val="en-US"/>
        </w:rPr>
        <w:t>8</w:t>
      </w:r>
      <w:r w:rsidRPr="7DE52FBC" w:rsidR="5CB6B7FA">
        <w:rPr>
          <w:rFonts w:ascii="Helvetica Neue" w:hAnsi="Helvetica Neue" w:eastAsia="Helvetica Neue" w:cs="Helvetica Neue"/>
          <w:i w:val="0"/>
          <w:iCs w:val="0"/>
          <w:noProof w:val="0"/>
          <w:sz w:val="19"/>
          <w:szCs w:val="19"/>
          <w:lang w:val="en-US"/>
        </w:rPr>
        <w:t>-</w:t>
      </w:r>
      <w:r w:rsidRPr="7DE52FBC" w:rsidR="1E60565C">
        <w:rPr>
          <w:rFonts w:ascii="Helvetica Neue" w:hAnsi="Helvetica Neue" w:eastAsia="Helvetica Neue" w:cs="Helvetica Neue"/>
          <w:i w:val="0"/>
          <w:iCs w:val="0"/>
          <w:noProof w:val="0"/>
          <w:sz w:val="19"/>
          <w:szCs w:val="19"/>
          <w:lang w:val="en-US"/>
        </w:rPr>
        <w:t>1</w:t>
      </w:r>
      <w:r w:rsidRPr="7DE52FBC" w:rsidR="5CB6B7FA">
        <w:rPr>
          <w:rFonts w:ascii="Helvetica Neue" w:hAnsi="Helvetica Neue" w:eastAsia="Helvetica Neue" w:cs="Helvetica Neue"/>
          <w:i w:val="0"/>
          <w:iCs w:val="0"/>
          <w:noProof w:val="0"/>
          <w:sz w:val="19"/>
          <w:szCs w:val="19"/>
          <w:lang w:val="en-US"/>
        </w:rPr>
        <w:t>2</w:t>
      </w:r>
    </w:p>
    <w:p w:rsidR="5AEF8B45" w:rsidRDefault="5AEF8B45" w14:paraId="3A17BB5F" w14:textId="0588ADAC">
      <w:r w:rsidRPr="7DE52FBC" w:rsidR="5CB6B7FA">
        <w:rPr>
          <w:rFonts w:ascii="Helvetica Neue" w:hAnsi="Helvetica Neue" w:eastAsia="Helvetica Neue" w:cs="Helvetica Neue"/>
          <w:b w:val="1"/>
          <w:bCs w:val="1"/>
          <w:i w:val="0"/>
          <w:iCs w:val="0"/>
          <w:noProof w:val="0"/>
          <w:sz w:val="19"/>
          <w:szCs w:val="19"/>
          <w:lang w:val="en-US"/>
        </w:rPr>
        <w:t>Room Link:</w:t>
      </w:r>
      <w:r w:rsidRPr="7DE52FBC" w:rsidR="5CB6B7FA">
        <w:rPr>
          <w:rFonts w:ascii="Helvetica Neue" w:hAnsi="Helvetica Neue" w:eastAsia="Helvetica Neue" w:cs="Helvetica Neue"/>
          <w:i w:val="0"/>
          <w:iCs w:val="0"/>
          <w:noProof w:val="0"/>
          <w:sz w:val="19"/>
          <w:szCs w:val="19"/>
          <w:lang w:val="en-US"/>
        </w:rPr>
        <w:t xml:space="preserve"> </w:t>
      </w:r>
      <w:hyperlink r:id="R6d4841f1cc08437b">
        <w:r w:rsidRPr="7DE52FBC" w:rsidR="28F9DC39">
          <w:rPr>
            <w:rStyle w:val="Hyperlink"/>
            <w:noProof w:val="0"/>
            <w:lang w:val="en-US"/>
          </w:rPr>
          <w:t>https://tryhackme.com/room/nmaplivehostdiscovery</w:t>
        </w:r>
      </w:hyperlink>
    </w:p>
    <w:p w:rsidR="5AEF8B45" w:rsidRDefault="5AEF8B45" w14:paraId="613DEBA5" w14:textId="1A34395E">
      <w:r w:rsidRPr="3C3A1768" w:rsidR="5AEF8B45">
        <w:rPr>
          <w:rFonts w:ascii="Helvetica Neue" w:hAnsi="Helvetica Neue" w:eastAsia="Helvetica Neue" w:cs="Helvetica Neue"/>
          <w:b w:val="1"/>
          <w:bCs w:val="1"/>
          <w:i w:val="0"/>
          <w:iCs w:val="0"/>
          <w:noProof w:val="0"/>
          <w:sz w:val="19"/>
          <w:szCs w:val="19"/>
          <w:lang w:val="en-US"/>
        </w:rPr>
        <w:t>Difficulty:</w:t>
      </w:r>
      <w:r w:rsidRPr="3C3A1768" w:rsidR="5AEF8B45">
        <w:rPr>
          <w:rFonts w:ascii="Helvetica Neue" w:hAnsi="Helvetica Neue" w:eastAsia="Helvetica Neue" w:cs="Helvetica Neue"/>
          <w:i w:val="0"/>
          <w:iCs w:val="0"/>
          <w:noProof w:val="0"/>
          <w:sz w:val="19"/>
          <w:szCs w:val="19"/>
          <w:lang w:val="en-US"/>
        </w:rPr>
        <w:t xml:space="preserve"> Easy</w:t>
      </w:r>
    </w:p>
    <w:p w:rsidR="5AEF8B45" w:rsidRDefault="5AEF8B45" w14:paraId="0481166C" w14:textId="3991F4DC">
      <w:r w:rsidRPr="7DE52FBC" w:rsidR="5CB6B7FA">
        <w:rPr>
          <w:rFonts w:ascii="Helvetica Neue" w:hAnsi="Helvetica Neue" w:eastAsia="Helvetica Neue" w:cs="Helvetica Neue"/>
          <w:b w:val="1"/>
          <w:bCs w:val="1"/>
          <w:i w:val="0"/>
          <w:iCs w:val="0"/>
          <w:noProof w:val="0"/>
          <w:sz w:val="19"/>
          <w:szCs w:val="19"/>
          <w:lang w:val="en-US"/>
        </w:rPr>
        <w:t>Time Spent:</w:t>
      </w:r>
      <w:r w:rsidRPr="7DE52FBC" w:rsidR="5CB6B7FA">
        <w:rPr>
          <w:rFonts w:ascii="Helvetica Neue" w:hAnsi="Helvetica Neue" w:eastAsia="Helvetica Neue" w:cs="Helvetica Neue"/>
          <w:i w:val="0"/>
          <w:iCs w:val="0"/>
          <w:noProof w:val="0"/>
          <w:sz w:val="19"/>
          <w:szCs w:val="19"/>
          <w:lang w:val="en-US"/>
        </w:rPr>
        <w:t xml:space="preserve"> </w:t>
      </w:r>
      <w:r w:rsidRPr="7DE52FBC" w:rsidR="452B7E68">
        <w:rPr>
          <w:rFonts w:ascii="Helvetica Neue" w:hAnsi="Helvetica Neue" w:eastAsia="Helvetica Neue" w:cs="Helvetica Neue"/>
          <w:i w:val="0"/>
          <w:iCs w:val="0"/>
          <w:noProof w:val="0"/>
          <w:sz w:val="19"/>
          <w:szCs w:val="19"/>
          <w:lang w:val="en-US"/>
        </w:rPr>
        <w:t>2</w:t>
      </w:r>
      <w:r w:rsidRPr="7DE52FBC" w:rsidR="5CB6B7FA">
        <w:rPr>
          <w:rFonts w:ascii="Helvetica Neue" w:hAnsi="Helvetica Neue" w:eastAsia="Helvetica Neue" w:cs="Helvetica Neue"/>
          <w:i w:val="0"/>
          <w:iCs w:val="0"/>
          <w:noProof w:val="0"/>
          <w:sz w:val="19"/>
          <w:szCs w:val="19"/>
          <w:lang w:val="en-US"/>
        </w:rPr>
        <w:t xml:space="preserve"> hour</w:t>
      </w:r>
    </w:p>
    <w:p w:rsidR="5AEF8B45" w:rsidP="3C3A1768" w:rsidRDefault="5AEF8B45" w14:paraId="083970A7" w14:textId="029FE2A4">
      <w:pPr>
        <w:spacing w:after="30" w:afterAutospacing="off"/>
      </w:pPr>
      <w:r w:rsidRPr="7DE52FBC" w:rsidR="5CB6B7FA">
        <w:rPr>
          <w:rFonts w:ascii="Helvetica Neue" w:hAnsi="Helvetica Neue" w:eastAsia="Helvetica Neue" w:cs="Helvetica Neue"/>
          <w:b w:val="1"/>
          <w:bCs w:val="1"/>
          <w:i w:val="0"/>
          <w:iCs w:val="0"/>
          <w:noProof w:val="0"/>
          <w:sz w:val="24"/>
          <w:szCs w:val="24"/>
          <w:lang w:val="en-US"/>
        </w:rPr>
        <w:t>What I Learned Today</w:t>
      </w:r>
    </w:p>
    <w:p w:rsidR="07507387" w:rsidRDefault="07507387" w14:paraId="5F1C9961" w14:textId="651B2A0B">
      <w:r w:rsidRPr="7DE52FBC" w:rsidR="07507387">
        <w:rPr>
          <w:rFonts w:ascii="Helvetica Neue" w:hAnsi="Helvetica Neue" w:eastAsia="Helvetica Neue" w:cs="Helvetica Neue"/>
          <w:noProof w:val="0"/>
          <w:color w:val="000000" w:themeColor="text1" w:themeTint="FF" w:themeShade="FF"/>
          <w:sz w:val="19"/>
          <w:szCs w:val="19"/>
          <w:lang w:val="en-US"/>
        </w:rPr>
        <w:t xml:space="preserve">Understanding how to map a network silently and efficiently is a core </w:t>
      </w:r>
      <w:r w:rsidRPr="7DE52FBC" w:rsidR="07507387">
        <w:rPr>
          <w:rFonts w:ascii="Helvetica Neue" w:hAnsi="Helvetica Neue" w:eastAsia="Helvetica Neue" w:cs="Helvetica Neue"/>
          <w:noProof w:val="0"/>
          <w:color w:val="000000" w:themeColor="text1" w:themeTint="FF" w:themeShade="FF"/>
          <w:sz w:val="19"/>
          <w:szCs w:val="19"/>
          <w:lang w:val="en-US"/>
        </w:rPr>
        <w:t>component</w:t>
      </w:r>
      <w:r w:rsidRPr="7DE52FBC" w:rsidR="07507387">
        <w:rPr>
          <w:rFonts w:ascii="Helvetica Neue" w:hAnsi="Helvetica Neue" w:eastAsia="Helvetica Neue" w:cs="Helvetica Neue"/>
          <w:noProof w:val="0"/>
          <w:color w:val="000000" w:themeColor="text1" w:themeTint="FF" w:themeShade="FF"/>
          <w:sz w:val="19"/>
          <w:szCs w:val="19"/>
          <w:lang w:val="en-US"/>
        </w:rPr>
        <w:t xml:space="preserve"> of cybersecurity and network analysis. Instead of just relying on standard pings, this room forced me to think about how different OSI layers (Link, Network, and Transport) can be </w:t>
      </w:r>
      <w:r w:rsidRPr="7DE52FBC" w:rsidR="07507387">
        <w:rPr>
          <w:rFonts w:ascii="Helvetica Neue" w:hAnsi="Helvetica Neue" w:eastAsia="Helvetica Neue" w:cs="Helvetica Neue"/>
          <w:noProof w:val="0"/>
          <w:color w:val="000000" w:themeColor="text1" w:themeTint="FF" w:themeShade="FF"/>
          <w:sz w:val="19"/>
          <w:szCs w:val="19"/>
          <w:lang w:val="en-US"/>
        </w:rPr>
        <w:t>leveraged</w:t>
      </w:r>
      <w:r w:rsidRPr="7DE52FBC" w:rsidR="07507387">
        <w:rPr>
          <w:rFonts w:ascii="Helvetica Neue" w:hAnsi="Helvetica Neue" w:eastAsia="Helvetica Neue" w:cs="Helvetica Neue"/>
          <w:noProof w:val="0"/>
          <w:color w:val="000000" w:themeColor="text1" w:themeTint="FF" w:themeShade="FF"/>
          <w:sz w:val="19"/>
          <w:szCs w:val="19"/>
          <w:lang w:val="en-US"/>
        </w:rPr>
        <w:t xml:space="preserve"> to discover live computers. It is fascinating to see how Nmap dynamically adapts its approach based on user privileges and network boundaries—using ARP requests for local subnets and crafting specific ICMP or TCP/UDP packets for routed external traffic. Moving from theoretical network protocols to actively manipulating them to bypass </w:t>
      </w:r>
      <w:r w:rsidRPr="7DE52FBC" w:rsidR="07507387">
        <w:rPr>
          <w:rFonts w:ascii="Helvetica Neue" w:hAnsi="Helvetica Neue" w:eastAsia="Helvetica Neue" w:cs="Helvetica Neue"/>
          <w:noProof w:val="0"/>
          <w:color w:val="000000" w:themeColor="text1" w:themeTint="FF" w:themeShade="FF"/>
          <w:sz w:val="19"/>
          <w:szCs w:val="19"/>
          <w:lang w:val="en-US"/>
        </w:rPr>
        <w:t>firewall</w:t>
      </w:r>
      <w:r w:rsidRPr="7DE52FBC" w:rsidR="07507387">
        <w:rPr>
          <w:rFonts w:ascii="Helvetica Neue" w:hAnsi="Helvetica Neue" w:eastAsia="Helvetica Neue" w:cs="Helvetica Neue"/>
          <w:noProof w:val="0"/>
          <w:color w:val="000000" w:themeColor="text1" w:themeTint="FF" w:themeShade="FF"/>
          <w:sz w:val="19"/>
          <w:szCs w:val="19"/>
          <w:lang w:val="en-US"/>
        </w:rPr>
        <w:t xml:space="preserve"> blocks (like relying on a TCP SYN ping when ICMP Echo is dropped) makes the mechanics of host discovery much clearer. I also explored </w:t>
      </w:r>
      <w:r w:rsidRPr="7DE52FBC" w:rsidR="07507387">
        <w:rPr>
          <w:rFonts w:ascii="Helvetica Neue" w:hAnsi="Helvetica Neue" w:eastAsia="Helvetica Neue" w:cs="Helvetica Neue"/>
          <w:noProof w:val="0"/>
          <w:color w:val="000000" w:themeColor="text1" w:themeTint="FF" w:themeShade="FF"/>
          <w:sz w:val="19"/>
          <w:szCs w:val="19"/>
          <w:lang w:val="en-US"/>
        </w:rPr>
        <w:t>Masscan</w:t>
      </w:r>
      <w:r w:rsidRPr="7DE52FBC" w:rsidR="07507387">
        <w:rPr>
          <w:rFonts w:ascii="Helvetica Neue" w:hAnsi="Helvetica Neue" w:eastAsia="Helvetica Neue" w:cs="Helvetica Neue"/>
          <w:noProof w:val="0"/>
          <w:color w:val="000000" w:themeColor="text1" w:themeTint="FF" w:themeShade="FF"/>
          <w:sz w:val="19"/>
          <w:szCs w:val="19"/>
          <w:lang w:val="en-US"/>
        </w:rPr>
        <w:t xml:space="preserve"> for aggressive packet generation and learned how Reverse DNS (</w:t>
      </w:r>
      <w:r w:rsidRPr="7DE52FBC" w:rsidR="07507387">
        <w:rPr>
          <w:rFonts w:ascii="Helvetica Neue" w:hAnsi="Helvetica Neue" w:eastAsia="Helvetica Neue" w:cs="Helvetica Neue"/>
          <w:noProof w:val="0"/>
          <w:color w:val="000000" w:themeColor="text1" w:themeTint="FF" w:themeShade="FF"/>
          <w:sz w:val="19"/>
          <w:szCs w:val="19"/>
          <w:lang w:val="en-US"/>
        </w:rPr>
        <w:t>rDNS</w:t>
      </w:r>
      <w:r w:rsidRPr="7DE52FBC" w:rsidR="07507387">
        <w:rPr>
          <w:rFonts w:ascii="Helvetica Neue" w:hAnsi="Helvetica Neue" w:eastAsia="Helvetica Neue" w:cs="Helvetica Neue"/>
          <w:noProof w:val="0"/>
          <w:color w:val="000000" w:themeColor="text1" w:themeTint="FF" w:themeShade="FF"/>
          <w:sz w:val="19"/>
          <w:szCs w:val="19"/>
          <w:lang w:val="en-US"/>
        </w:rPr>
        <w:t>) is used to resolve those discovered IP addresses back to readable hostnames.</w:t>
      </w:r>
    </w:p>
    <w:p w:rsidR="3C3A1768" w:rsidP="3C3A1768" w:rsidRDefault="3C3A1768" w14:paraId="469755EB" w14:textId="41ED93AD">
      <w:pPr>
        <w:pStyle w:val="ListParagraph"/>
        <w:spacing w:before="0" w:beforeAutospacing="off" w:after="0" w:afterAutospacing="off"/>
        <w:ind w:left="720"/>
        <w:rPr>
          <w:rFonts w:ascii="Helvetica Neue" w:hAnsi="Helvetica Neue" w:eastAsia="Helvetica Neue" w:cs="Helvetica Neue"/>
          <w:i w:val="0"/>
          <w:iCs w:val="0"/>
          <w:noProof w:val="0"/>
          <w:sz w:val="19"/>
          <w:szCs w:val="19"/>
          <w:lang w:val="en-US"/>
        </w:rPr>
      </w:pPr>
    </w:p>
    <w:p w:rsidR="5AEF8B45" w:rsidP="3C3A1768" w:rsidRDefault="5AEF8B45" w14:paraId="21EDADF1" w14:textId="551AA61C">
      <w:pPr>
        <w:spacing w:after="30" w:afterAutospacing="off"/>
      </w:pPr>
      <w:r w:rsidRPr="7DE52FBC" w:rsidR="5CB6B7FA">
        <w:rPr>
          <w:rFonts w:ascii="Helvetica Neue" w:hAnsi="Helvetica Neue" w:eastAsia="Helvetica Neue" w:cs="Helvetica Neue"/>
          <w:b w:val="1"/>
          <w:bCs w:val="1"/>
          <w:i w:val="0"/>
          <w:iCs w:val="0"/>
          <w:noProof w:val="0"/>
          <w:sz w:val="24"/>
          <w:szCs w:val="24"/>
          <w:lang w:val="en-US"/>
        </w:rPr>
        <w:t>Commands I Used</w:t>
      </w:r>
    </w:p>
    <w:p w:rsidR="0E8A77F5" w:rsidP="7DE52FBC" w:rsidRDefault="0E8A77F5" w14:paraId="74293DE2" w14:textId="5BEDA116">
      <w:pPr>
        <w:pStyle w:val="Heading1"/>
        <w:suppressLineNumbers w:val="0"/>
        <w:bidi w:val="0"/>
        <w:spacing w:before="322" w:beforeAutospacing="off" w:after="322" w:afterAutospacing="off" w:line="240" w:lineRule="auto"/>
        <w:ind w:left="0" w:right="0"/>
        <w:jc w:val="left"/>
        <w:rPr>
          <w:rFonts w:ascii="Helvetica Neue" w:hAnsi="Helvetica Neue" w:eastAsia="Helvetica Neue" w:cs="Helvetica Neue"/>
          <w:b w:val="0"/>
          <w:bCs w:val="0"/>
          <w:noProof w:val="0"/>
          <w:color w:val="000000" w:themeColor="text1" w:themeTint="FF" w:themeShade="FF"/>
          <w:sz w:val="18"/>
          <w:szCs w:val="18"/>
          <w:lang w:val="en-US"/>
        </w:rPr>
      </w:pPr>
      <w:r w:rsidRPr="7DE52FBC" w:rsidR="0E8A77F5">
        <w:rPr>
          <w:rFonts w:ascii="Helvetica Neue" w:hAnsi="Helvetica Neue" w:eastAsia="Helvetica Neue" w:cs="Helvetica Neue"/>
          <w:b w:val="0"/>
          <w:bCs w:val="0"/>
          <w:noProof w:val="0"/>
          <w:color w:val="000000" w:themeColor="text1" w:themeTint="FF" w:themeShade="FF"/>
          <w:sz w:val="18"/>
          <w:szCs w:val="18"/>
          <w:lang w:val="en-US"/>
        </w:rPr>
        <w:t xml:space="preserve"># </w:t>
      </w:r>
      <w:r w:rsidRPr="7DE52FBC" w:rsidR="36EC6001">
        <w:rPr>
          <w:rFonts w:ascii="Helvetica Neue" w:hAnsi="Helvetica Neue" w:eastAsia="Helvetica Neue" w:cs="Helvetica Neue"/>
          <w:b w:val="0"/>
          <w:bCs w:val="0"/>
          <w:noProof w:val="0"/>
          <w:color w:val="000000" w:themeColor="text1" w:themeTint="FF" w:themeShade="FF"/>
          <w:sz w:val="18"/>
          <w:szCs w:val="18"/>
          <w:lang w:val="en-US"/>
        </w:rPr>
        <w:t xml:space="preserve">List all targets that Nmap will scan without </w:t>
      </w:r>
      <w:r w:rsidRPr="7DE52FBC" w:rsidR="36EC6001">
        <w:rPr>
          <w:rFonts w:ascii="Helvetica Neue" w:hAnsi="Helvetica Neue" w:eastAsia="Helvetica Neue" w:cs="Helvetica Neue"/>
          <w:b w:val="0"/>
          <w:bCs w:val="0"/>
          <w:noProof w:val="0"/>
          <w:color w:val="000000" w:themeColor="text1" w:themeTint="FF" w:themeShade="FF"/>
          <w:sz w:val="18"/>
          <w:szCs w:val="18"/>
          <w:lang w:val="en-US"/>
        </w:rPr>
        <w:t>actually sending</w:t>
      </w:r>
      <w:r w:rsidRPr="7DE52FBC" w:rsidR="36EC6001">
        <w:rPr>
          <w:rFonts w:ascii="Helvetica Neue" w:hAnsi="Helvetica Neue" w:eastAsia="Helvetica Neue" w:cs="Helvetica Neue"/>
          <w:b w:val="0"/>
          <w:bCs w:val="0"/>
          <w:noProof w:val="0"/>
          <w:color w:val="000000" w:themeColor="text1" w:themeTint="FF" w:themeShade="FF"/>
          <w:sz w:val="18"/>
          <w:szCs w:val="18"/>
          <w:lang w:val="en-US"/>
        </w:rPr>
        <w:t xml:space="preserve"> any packets to them</w:t>
      </w:r>
    </w:p>
    <w:p w:rsidR="36EC6001" w:rsidP="7DE52FBC" w:rsidRDefault="36EC6001" w14:paraId="715F9D33" w14:textId="77FF1836">
      <w:pPr>
        <w:spacing w:before="240" w:beforeAutospacing="off" w:after="240" w:afterAutospacing="off" w:line="240" w:lineRule="auto"/>
      </w:pPr>
      <w:r w:rsidRPr="7DE52FBC" w:rsidR="36EC6001">
        <w:rPr>
          <w:rFonts w:ascii="Helvetica Neue" w:hAnsi="Helvetica Neue" w:eastAsia="Helvetica Neue" w:cs="Helvetica Neue"/>
          <w:noProof w:val="0"/>
          <w:sz w:val="19"/>
          <w:szCs w:val="19"/>
          <w:lang w:val="en-US"/>
        </w:rPr>
        <w:t>nmap -sL TARGETS</w:t>
      </w:r>
    </w:p>
    <w:p w:rsidR="01702A7E" w:rsidP="7DE52FBC" w:rsidRDefault="01702A7E" w14:paraId="37096030" w14:textId="443C8A95">
      <w:pPr>
        <w:pStyle w:val="Heading1"/>
        <w:suppressLineNumbers w:val="0"/>
        <w:bidi w:val="0"/>
        <w:spacing w:before="322" w:beforeAutospacing="off" w:after="322" w:afterAutospacing="off" w:line="240" w:lineRule="auto"/>
        <w:ind w:left="0" w:right="0"/>
        <w:jc w:val="left"/>
        <w:rPr>
          <w:rFonts w:ascii="Helvetica Neue" w:hAnsi="Helvetica Neue" w:eastAsia="Helvetica Neue" w:cs="Helvetica Neue"/>
          <w:b w:val="0"/>
          <w:bCs w:val="0"/>
          <w:noProof w:val="0"/>
          <w:color w:val="000000" w:themeColor="text1" w:themeTint="FF" w:themeShade="FF"/>
          <w:sz w:val="18"/>
          <w:szCs w:val="18"/>
          <w:lang w:val="en-US"/>
        </w:rPr>
      </w:pPr>
      <w:r w:rsidRPr="7DE52FBC" w:rsidR="01702A7E">
        <w:rPr>
          <w:rFonts w:ascii="Helvetica Neue" w:hAnsi="Helvetica Neue" w:eastAsia="Helvetica Neue" w:cs="Helvetica Neue"/>
          <w:b w:val="0"/>
          <w:bCs w:val="0"/>
          <w:noProof w:val="0"/>
          <w:color w:val="000000" w:themeColor="text1" w:themeTint="FF" w:themeShade="FF"/>
          <w:sz w:val="18"/>
          <w:szCs w:val="18"/>
          <w:lang w:val="en-US"/>
        </w:rPr>
        <w:t xml:space="preserve"># </w:t>
      </w:r>
      <w:r w:rsidRPr="7DE52FBC" w:rsidR="36EC6001">
        <w:rPr>
          <w:rFonts w:ascii="Helvetica Neue" w:hAnsi="Helvetica Neue" w:eastAsia="Helvetica Neue" w:cs="Helvetica Neue"/>
          <w:b w:val="0"/>
          <w:bCs w:val="0"/>
          <w:noProof w:val="0"/>
          <w:color w:val="000000" w:themeColor="text1" w:themeTint="FF" w:themeShade="FF"/>
          <w:sz w:val="18"/>
          <w:szCs w:val="18"/>
          <w:lang w:val="en-US"/>
        </w:rPr>
        <w:t>Discover online hosts quickly without performing a resource-heavy port scan (Ping Scan)</w:t>
      </w:r>
    </w:p>
    <w:p w:rsidR="36EC6001" w:rsidP="7DE52FBC" w:rsidRDefault="36EC6001" w14:paraId="06F0A22E" w14:textId="68B79CA8">
      <w:pPr>
        <w:spacing w:before="240" w:beforeAutospacing="off" w:after="240" w:afterAutospacing="off" w:line="240" w:lineRule="auto"/>
      </w:pPr>
      <w:r w:rsidRPr="7DE52FBC" w:rsidR="36EC6001">
        <w:rPr>
          <w:rFonts w:ascii="Helvetica Neue" w:hAnsi="Helvetica Neue" w:eastAsia="Helvetica Neue" w:cs="Helvetica Neue"/>
          <w:noProof w:val="0"/>
          <w:sz w:val="19"/>
          <w:szCs w:val="19"/>
          <w:lang w:val="en-US"/>
        </w:rPr>
        <w:t>nmap -sn TARGETS</w:t>
      </w:r>
    </w:p>
    <w:p w:rsidR="2F27458B" w:rsidP="7DE52FBC" w:rsidRDefault="2F27458B" w14:paraId="68BDE1FA" w14:textId="59AE467A">
      <w:pPr>
        <w:pStyle w:val="Heading1"/>
        <w:suppressLineNumbers w:val="0"/>
        <w:bidi w:val="0"/>
        <w:spacing w:before="322" w:beforeAutospacing="off" w:after="322" w:afterAutospacing="off" w:line="240" w:lineRule="auto"/>
        <w:ind w:left="0" w:right="0"/>
        <w:jc w:val="left"/>
        <w:rPr>
          <w:rFonts w:ascii="Helvetica Neue" w:hAnsi="Helvetica Neue" w:eastAsia="Helvetica Neue" w:cs="Helvetica Neue"/>
          <w:b w:val="0"/>
          <w:bCs w:val="0"/>
          <w:noProof w:val="0"/>
          <w:color w:val="000000" w:themeColor="text1" w:themeTint="FF" w:themeShade="FF"/>
          <w:sz w:val="18"/>
          <w:szCs w:val="18"/>
          <w:lang w:val="en-US"/>
        </w:rPr>
      </w:pPr>
      <w:r w:rsidRPr="7DE52FBC" w:rsidR="2F27458B">
        <w:rPr>
          <w:rFonts w:ascii="Helvetica Neue" w:hAnsi="Helvetica Neue" w:eastAsia="Helvetica Neue" w:cs="Helvetica Neue"/>
          <w:b w:val="0"/>
          <w:bCs w:val="0"/>
          <w:noProof w:val="0"/>
          <w:color w:val="000000" w:themeColor="text1" w:themeTint="FF" w:themeShade="FF"/>
          <w:sz w:val="18"/>
          <w:szCs w:val="18"/>
          <w:lang w:val="en-US"/>
        </w:rPr>
        <w:t xml:space="preserve"># </w:t>
      </w:r>
      <w:r w:rsidRPr="7DE52FBC" w:rsidR="36EC6001">
        <w:rPr>
          <w:rFonts w:ascii="Helvetica Neue" w:hAnsi="Helvetica Neue" w:eastAsia="Helvetica Neue" w:cs="Helvetica Neue"/>
          <w:b w:val="0"/>
          <w:bCs w:val="0"/>
          <w:noProof w:val="0"/>
          <w:color w:val="000000" w:themeColor="text1" w:themeTint="FF" w:themeShade="FF"/>
          <w:sz w:val="18"/>
          <w:szCs w:val="18"/>
          <w:lang w:val="en-US"/>
        </w:rPr>
        <w:t>Perform an ARP scan on a local subnet to find MAC addresses (requires privileged access)</w:t>
      </w:r>
    </w:p>
    <w:p w:rsidR="36EC6001" w:rsidP="7DE52FBC" w:rsidRDefault="36EC6001" w14:paraId="59B64BC0" w14:textId="61FC9A89">
      <w:pPr>
        <w:spacing w:before="240" w:beforeAutospacing="off" w:after="240" w:afterAutospacing="off" w:line="240" w:lineRule="auto"/>
      </w:pPr>
      <w:r w:rsidRPr="7DE52FBC" w:rsidR="36EC6001">
        <w:rPr>
          <w:rFonts w:ascii="Helvetica Neue" w:hAnsi="Helvetica Neue" w:eastAsia="Helvetica Neue" w:cs="Helvetica Neue"/>
          <w:noProof w:val="0"/>
          <w:sz w:val="19"/>
          <w:szCs w:val="19"/>
          <w:lang w:val="en-US"/>
        </w:rPr>
        <w:t>nmap -PR -sn TARGETS</w:t>
      </w:r>
    </w:p>
    <w:p w:rsidR="31E6DCEB" w:rsidP="7DE52FBC" w:rsidRDefault="31E6DCEB" w14:paraId="3C753A1D" w14:textId="2C9ABE0D">
      <w:pPr>
        <w:pStyle w:val="Heading1"/>
        <w:suppressLineNumbers w:val="0"/>
        <w:bidi w:val="0"/>
        <w:spacing w:before="322" w:beforeAutospacing="off" w:after="322" w:afterAutospacing="off" w:line="240" w:lineRule="auto"/>
        <w:ind w:left="0" w:right="0"/>
        <w:jc w:val="left"/>
        <w:rPr>
          <w:rFonts w:ascii="Helvetica Neue" w:hAnsi="Helvetica Neue" w:eastAsia="Helvetica Neue" w:cs="Helvetica Neue"/>
          <w:b w:val="0"/>
          <w:bCs w:val="0"/>
          <w:noProof w:val="0"/>
          <w:color w:val="000000" w:themeColor="text1" w:themeTint="FF" w:themeShade="FF"/>
          <w:sz w:val="18"/>
          <w:szCs w:val="18"/>
          <w:lang w:val="en-US"/>
        </w:rPr>
      </w:pPr>
      <w:r w:rsidRPr="7DE52FBC" w:rsidR="31E6DCEB">
        <w:rPr>
          <w:rFonts w:ascii="Helvetica Neue" w:hAnsi="Helvetica Neue" w:eastAsia="Helvetica Neue" w:cs="Helvetica Neue"/>
          <w:b w:val="0"/>
          <w:bCs w:val="0"/>
          <w:noProof w:val="0"/>
          <w:color w:val="000000" w:themeColor="text1" w:themeTint="FF" w:themeShade="FF"/>
          <w:sz w:val="18"/>
          <w:szCs w:val="18"/>
          <w:lang w:val="en-US"/>
        </w:rPr>
        <w:t xml:space="preserve"># </w:t>
      </w:r>
      <w:r w:rsidRPr="7DE52FBC" w:rsidR="36EC6001">
        <w:rPr>
          <w:rFonts w:ascii="Helvetica Neue" w:hAnsi="Helvetica Neue" w:eastAsia="Helvetica Neue" w:cs="Helvetica Neue"/>
          <w:b w:val="0"/>
          <w:bCs w:val="0"/>
          <w:noProof w:val="0"/>
          <w:color w:val="000000" w:themeColor="text1" w:themeTint="FF" w:themeShade="FF"/>
          <w:sz w:val="18"/>
          <w:szCs w:val="18"/>
          <w:lang w:val="en-US"/>
        </w:rPr>
        <w:t>Send ICMP echo packets to every IP address on a specific subnet to check for live hosts</w:t>
      </w:r>
    </w:p>
    <w:p w:rsidR="36EC6001" w:rsidP="7DE52FBC" w:rsidRDefault="36EC6001" w14:paraId="0226377F" w14:textId="0536076A">
      <w:pPr>
        <w:spacing w:before="240" w:beforeAutospacing="off" w:after="240" w:afterAutospacing="off" w:line="240" w:lineRule="auto"/>
      </w:pPr>
      <w:r w:rsidRPr="7DE52FBC" w:rsidR="36EC6001">
        <w:rPr>
          <w:rFonts w:ascii="Helvetica Neue" w:hAnsi="Helvetica Neue" w:eastAsia="Helvetica Neue" w:cs="Helvetica Neue"/>
          <w:noProof w:val="0"/>
          <w:sz w:val="19"/>
          <w:szCs w:val="19"/>
          <w:lang w:val="en-US"/>
        </w:rPr>
        <w:t>nmap -PE -sn 10.200.6.0/24</w:t>
      </w:r>
    </w:p>
    <w:p w:rsidR="23EFA0C4" w:rsidP="7DE52FBC" w:rsidRDefault="23EFA0C4" w14:paraId="2A245F96" w14:textId="543F24EB">
      <w:pPr>
        <w:pStyle w:val="Heading1"/>
        <w:suppressLineNumbers w:val="0"/>
        <w:bidi w:val="0"/>
        <w:spacing w:before="322" w:beforeAutospacing="off" w:after="322" w:afterAutospacing="off" w:line="240" w:lineRule="auto"/>
        <w:ind w:left="0" w:right="0"/>
        <w:jc w:val="left"/>
        <w:rPr>
          <w:rFonts w:ascii="Helvetica Neue" w:hAnsi="Helvetica Neue" w:eastAsia="Helvetica Neue" w:cs="Helvetica Neue"/>
          <w:b w:val="0"/>
          <w:bCs w:val="0"/>
          <w:noProof w:val="0"/>
          <w:color w:val="000000" w:themeColor="text1" w:themeTint="FF" w:themeShade="FF"/>
          <w:sz w:val="18"/>
          <w:szCs w:val="18"/>
          <w:lang w:val="en-US"/>
        </w:rPr>
      </w:pPr>
      <w:r w:rsidRPr="7DE52FBC" w:rsidR="23EFA0C4">
        <w:rPr>
          <w:rFonts w:ascii="Helvetica Neue" w:hAnsi="Helvetica Neue" w:eastAsia="Helvetica Neue" w:cs="Helvetica Neue"/>
          <w:b w:val="0"/>
          <w:bCs w:val="0"/>
          <w:noProof w:val="0"/>
          <w:color w:val="000000" w:themeColor="text1" w:themeTint="FF" w:themeShade="FF"/>
          <w:sz w:val="18"/>
          <w:szCs w:val="18"/>
          <w:lang w:val="en-US"/>
        </w:rPr>
        <w:t xml:space="preserve"># </w:t>
      </w:r>
      <w:r w:rsidRPr="7DE52FBC" w:rsidR="36EC6001">
        <w:rPr>
          <w:rFonts w:ascii="Helvetica Neue" w:hAnsi="Helvetica Neue" w:eastAsia="Helvetica Neue" w:cs="Helvetica Neue"/>
          <w:b w:val="0"/>
          <w:bCs w:val="0"/>
          <w:noProof w:val="0"/>
          <w:color w:val="000000" w:themeColor="text1" w:themeTint="FF" w:themeShade="FF"/>
          <w:sz w:val="18"/>
          <w:szCs w:val="18"/>
          <w:lang w:val="en-US"/>
        </w:rPr>
        <w:t>Use ICMP timestamp requests for discovery if standard ICMP echo requests are blocked</w:t>
      </w:r>
    </w:p>
    <w:p w:rsidR="36EC6001" w:rsidP="7DE52FBC" w:rsidRDefault="36EC6001" w14:paraId="7EF115CC" w14:textId="09021A5B">
      <w:pPr>
        <w:spacing w:before="240" w:beforeAutospacing="off" w:after="240" w:afterAutospacing="off" w:line="240" w:lineRule="auto"/>
      </w:pPr>
      <w:r w:rsidRPr="7DE52FBC" w:rsidR="36EC6001">
        <w:rPr>
          <w:rFonts w:ascii="Helvetica Neue" w:hAnsi="Helvetica Neue" w:eastAsia="Helvetica Neue" w:cs="Helvetica Neue"/>
          <w:noProof w:val="0"/>
          <w:sz w:val="19"/>
          <w:szCs w:val="19"/>
          <w:lang w:val="en-US"/>
        </w:rPr>
        <w:t>nmap -PP -sn TARGETS</w:t>
      </w:r>
    </w:p>
    <w:p w:rsidR="5BBC6520" w:rsidP="7DE52FBC" w:rsidRDefault="5BBC6520" w14:paraId="32F7DD66" w14:textId="31F639A1">
      <w:pPr>
        <w:pStyle w:val="Heading1"/>
        <w:suppressLineNumbers w:val="0"/>
        <w:bidi w:val="0"/>
        <w:spacing w:before="322" w:beforeAutospacing="off" w:after="322" w:afterAutospacing="off" w:line="240" w:lineRule="auto"/>
        <w:ind w:left="0" w:right="0"/>
        <w:jc w:val="left"/>
        <w:rPr>
          <w:rFonts w:ascii="Helvetica Neue" w:hAnsi="Helvetica Neue" w:eastAsia="Helvetica Neue" w:cs="Helvetica Neue"/>
          <w:b w:val="0"/>
          <w:bCs w:val="0"/>
          <w:noProof w:val="0"/>
          <w:color w:val="000000" w:themeColor="text1" w:themeTint="FF" w:themeShade="FF"/>
          <w:sz w:val="18"/>
          <w:szCs w:val="18"/>
          <w:lang w:val="en-US"/>
        </w:rPr>
      </w:pPr>
      <w:r w:rsidRPr="7DE52FBC" w:rsidR="5BBC6520">
        <w:rPr>
          <w:rFonts w:ascii="Helvetica Neue" w:hAnsi="Helvetica Neue" w:eastAsia="Helvetica Neue" w:cs="Helvetica Neue"/>
          <w:b w:val="0"/>
          <w:bCs w:val="0"/>
          <w:noProof w:val="0"/>
          <w:color w:val="000000" w:themeColor="text1" w:themeTint="FF" w:themeShade="FF"/>
          <w:sz w:val="18"/>
          <w:szCs w:val="18"/>
          <w:lang w:val="en-US"/>
        </w:rPr>
        <w:t xml:space="preserve"># </w:t>
      </w:r>
      <w:r w:rsidRPr="7DE52FBC" w:rsidR="36EC6001">
        <w:rPr>
          <w:rFonts w:ascii="Helvetica Neue" w:hAnsi="Helvetica Neue" w:eastAsia="Helvetica Neue" w:cs="Helvetica Neue"/>
          <w:b w:val="0"/>
          <w:bCs w:val="0"/>
          <w:noProof w:val="0"/>
          <w:color w:val="000000" w:themeColor="text1" w:themeTint="FF" w:themeShade="FF"/>
          <w:sz w:val="18"/>
          <w:szCs w:val="18"/>
          <w:lang w:val="en-US"/>
        </w:rPr>
        <w:t>Perform a TCP SYN ping (</w:t>
      </w:r>
      <w:r w:rsidRPr="7DE52FBC" w:rsidR="36EC6001">
        <w:rPr>
          <w:rFonts w:ascii="Helvetica Neue" w:hAnsi="Helvetica Neue" w:eastAsia="Helvetica Neue" w:cs="Helvetica Neue"/>
          <w:b w:val="0"/>
          <w:bCs w:val="0"/>
          <w:noProof w:val="0"/>
          <w:color w:val="000000" w:themeColor="text1" w:themeTint="FF" w:themeShade="FF"/>
          <w:sz w:val="18"/>
          <w:szCs w:val="18"/>
          <w:lang w:val="en-US"/>
        </w:rPr>
        <w:t>initiating</w:t>
      </w:r>
      <w:r w:rsidRPr="7DE52FBC" w:rsidR="36EC6001">
        <w:rPr>
          <w:rFonts w:ascii="Helvetica Neue" w:hAnsi="Helvetica Neue" w:eastAsia="Helvetica Neue" w:cs="Helvetica Neue"/>
          <w:b w:val="0"/>
          <w:bCs w:val="0"/>
          <w:noProof w:val="0"/>
          <w:color w:val="000000" w:themeColor="text1" w:themeTint="FF" w:themeShade="FF"/>
          <w:sz w:val="18"/>
          <w:szCs w:val="18"/>
          <w:lang w:val="en-US"/>
        </w:rPr>
        <w:t xml:space="preserve"> a 3-way handshake) to discover hosts</w:t>
      </w:r>
    </w:p>
    <w:p w:rsidR="36EC6001" w:rsidP="7DE52FBC" w:rsidRDefault="36EC6001" w14:paraId="152090ED" w14:textId="69F047A7">
      <w:pPr>
        <w:spacing w:before="240" w:beforeAutospacing="off" w:after="240" w:afterAutospacing="off" w:line="240" w:lineRule="auto"/>
      </w:pPr>
      <w:r w:rsidRPr="7DE52FBC" w:rsidR="36EC6001">
        <w:rPr>
          <w:rFonts w:ascii="Helvetica Neue" w:hAnsi="Helvetica Neue" w:eastAsia="Helvetica Neue" w:cs="Helvetica Neue"/>
          <w:noProof w:val="0"/>
          <w:sz w:val="19"/>
          <w:szCs w:val="19"/>
          <w:lang w:val="en-US"/>
        </w:rPr>
        <w:t>nmap -PS -sn TARGETS</w:t>
      </w:r>
    </w:p>
    <w:p w:rsidR="71FDAAC6" w:rsidP="7DE52FBC" w:rsidRDefault="71FDAAC6" w14:paraId="2F4F8003" w14:textId="5FB31595">
      <w:pPr>
        <w:pStyle w:val="Heading1"/>
        <w:suppressLineNumbers w:val="0"/>
        <w:bidi w:val="0"/>
        <w:spacing w:before="322" w:beforeAutospacing="off" w:after="322" w:afterAutospacing="off" w:line="240" w:lineRule="auto"/>
        <w:ind w:left="0" w:right="0"/>
        <w:jc w:val="left"/>
        <w:rPr>
          <w:rFonts w:ascii="Helvetica Neue" w:hAnsi="Helvetica Neue" w:eastAsia="Helvetica Neue" w:cs="Helvetica Neue"/>
          <w:b w:val="0"/>
          <w:bCs w:val="0"/>
          <w:noProof w:val="0"/>
          <w:color w:val="000000" w:themeColor="text1" w:themeTint="FF" w:themeShade="FF"/>
          <w:sz w:val="18"/>
          <w:szCs w:val="18"/>
          <w:lang w:val="en-US"/>
        </w:rPr>
      </w:pPr>
      <w:r w:rsidRPr="7DE52FBC" w:rsidR="71FDAAC6">
        <w:rPr>
          <w:rFonts w:ascii="Helvetica Neue" w:hAnsi="Helvetica Neue" w:eastAsia="Helvetica Neue" w:cs="Helvetica Neue"/>
          <w:b w:val="0"/>
          <w:bCs w:val="0"/>
          <w:noProof w:val="0"/>
          <w:color w:val="000000" w:themeColor="text1" w:themeTint="FF" w:themeShade="FF"/>
          <w:sz w:val="18"/>
          <w:szCs w:val="18"/>
          <w:lang w:val="en-US"/>
        </w:rPr>
        <w:t xml:space="preserve"># </w:t>
      </w:r>
      <w:r w:rsidRPr="7DE52FBC" w:rsidR="36EC6001">
        <w:rPr>
          <w:rFonts w:ascii="Helvetica Neue" w:hAnsi="Helvetica Neue" w:eastAsia="Helvetica Neue" w:cs="Helvetica Neue"/>
          <w:b w:val="0"/>
          <w:bCs w:val="0"/>
          <w:noProof w:val="0"/>
          <w:color w:val="000000" w:themeColor="text1" w:themeTint="FF" w:themeShade="FF"/>
          <w:sz w:val="18"/>
          <w:szCs w:val="18"/>
          <w:lang w:val="en-US"/>
        </w:rPr>
        <w:t xml:space="preserve">Send TCP ACK packets to </w:t>
      </w:r>
      <w:r w:rsidRPr="7DE52FBC" w:rsidR="36EC6001">
        <w:rPr>
          <w:rFonts w:ascii="Helvetica Neue" w:hAnsi="Helvetica Neue" w:eastAsia="Helvetica Neue" w:cs="Helvetica Neue"/>
          <w:b w:val="0"/>
          <w:bCs w:val="0"/>
          <w:noProof w:val="0"/>
          <w:color w:val="000000" w:themeColor="text1" w:themeTint="FF" w:themeShade="FF"/>
          <w:sz w:val="18"/>
          <w:szCs w:val="18"/>
          <w:lang w:val="en-US"/>
        </w:rPr>
        <w:t>determine</w:t>
      </w:r>
      <w:r w:rsidRPr="7DE52FBC" w:rsidR="36EC6001">
        <w:rPr>
          <w:rFonts w:ascii="Helvetica Neue" w:hAnsi="Helvetica Neue" w:eastAsia="Helvetica Neue" w:cs="Helvetica Neue"/>
          <w:b w:val="0"/>
          <w:bCs w:val="0"/>
          <w:noProof w:val="0"/>
          <w:color w:val="000000" w:themeColor="text1" w:themeTint="FF" w:themeShade="FF"/>
          <w:sz w:val="18"/>
          <w:szCs w:val="18"/>
          <w:lang w:val="en-US"/>
        </w:rPr>
        <w:t xml:space="preserve"> if a specific TCP port is open or closed, checking if the host is alive</w:t>
      </w:r>
    </w:p>
    <w:p w:rsidR="36EC6001" w:rsidP="7DE52FBC" w:rsidRDefault="36EC6001" w14:paraId="5E14CA00" w14:textId="12EE9D9E">
      <w:pPr>
        <w:spacing w:before="240" w:beforeAutospacing="off" w:after="240" w:afterAutospacing="off" w:line="240" w:lineRule="auto"/>
      </w:pPr>
      <w:r w:rsidRPr="7DE52FBC" w:rsidR="36EC6001">
        <w:rPr>
          <w:rFonts w:ascii="Helvetica Neue" w:hAnsi="Helvetica Neue" w:eastAsia="Helvetica Neue" w:cs="Helvetica Neue"/>
          <w:noProof w:val="0"/>
          <w:sz w:val="19"/>
          <w:szCs w:val="19"/>
          <w:lang w:val="en-US"/>
        </w:rPr>
        <w:t>nmap -PA -sn TARGETS</w:t>
      </w:r>
    </w:p>
    <w:p w:rsidR="2990755C" w:rsidP="7DE52FBC" w:rsidRDefault="2990755C" w14:paraId="40018E6D" w14:textId="6852C611">
      <w:pPr>
        <w:pStyle w:val="Heading1"/>
        <w:suppressLineNumbers w:val="0"/>
        <w:bidi w:val="0"/>
        <w:spacing w:before="322" w:beforeAutospacing="off" w:after="322" w:afterAutospacing="off" w:line="240" w:lineRule="auto"/>
        <w:ind w:left="0" w:right="0"/>
        <w:jc w:val="left"/>
        <w:rPr>
          <w:rFonts w:ascii="Helvetica Neue" w:hAnsi="Helvetica Neue" w:eastAsia="Helvetica Neue" w:cs="Helvetica Neue"/>
          <w:b w:val="0"/>
          <w:bCs w:val="0"/>
          <w:noProof w:val="0"/>
          <w:color w:val="000000" w:themeColor="text1" w:themeTint="FF" w:themeShade="FF"/>
          <w:sz w:val="18"/>
          <w:szCs w:val="18"/>
          <w:lang w:val="en-US"/>
        </w:rPr>
      </w:pPr>
      <w:r w:rsidRPr="7DE52FBC" w:rsidR="2990755C">
        <w:rPr>
          <w:rFonts w:ascii="Helvetica Neue" w:hAnsi="Helvetica Neue" w:eastAsia="Helvetica Neue" w:cs="Helvetica Neue"/>
          <w:b w:val="0"/>
          <w:bCs w:val="0"/>
          <w:noProof w:val="0"/>
          <w:color w:val="000000" w:themeColor="text1" w:themeTint="FF" w:themeShade="FF"/>
          <w:sz w:val="18"/>
          <w:szCs w:val="18"/>
          <w:lang w:val="en-US"/>
        </w:rPr>
        <w:t xml:space="preserve"># </w:t>
      </w:r>
      <w:r w:rsidRPr="7DE52FBC" w:rsidR="36EC6001">
        <w:rPr>
          <w:rFonts w:ascii="Helvetica Neue" w:hAnsi="Helvetica Neue" w:eastAsia="Helvetica Neue" w:cs="Helvetica Neue"/>
          <w:b w:val="0"/>
          <w:bCs w:val="0"/>
          <w:noProof w:val="0"/>
          <w:color w:val="000000" w:themeColor="text1" w:themeTint="FF" w:themeShade="FF"/>
          <w:sz w:val="18"/>
          <w:szCs w:val="18"/>
          <w:lang w:val="en-US"/>
        </w:rPr>
        <w:t xml:space="preserve">Send UDP </w:t>
      </w:r>
      <w:r w:rsidRPr="7DE52FBC" w:rsidR="36EC6001">
        <w:rPr>
          <w:rFonts w:ascii="Helvetica Neue" w:hAnsi="Helvetica Neue" w:eastAsia="Helvetica Neue" w:cs="Helvetica Neue"/>
          <w:b w:val="0"/>
          <w:bCs w:val="0"/>
          <w:noProof w:val="0"/>
          <w:color w:val="000000" w:themeColor="text1" w:themeTint="FF" w:themeShade="FF"/>
          <w:sz w:val="18"/>
          <w:szCs w:val="18"/>
          <w:lang w:val="en-US"/>
        </w:rPr>
        <w:t>packets</w:t>
      </w:r>
      <w:r w:rsidRPr="7DE52FBC" w:rsidR="36EC6001">
        <w:rPr>
          <w:rFonts w:ascii="Helvetica Neue" w:hAnsi="Helvetica Neue" w:eastAsia="Helvetica Neue" w:cs="Helvetica Neue"/>
          <w:b w:val="0"/>
          <w:bCs w:val="0"/>
          <w:noProof w:val="0"/>
          <w:color w:val="000000" w:themeColor="text1" w:themeTint="FF" w:themeShade="FF"/>
          <w:sz w:val="18"/>
          <w:szCs w:val="18"/>
          <w:lang w:val="en-US"/>
        </w:rPr>
        <w:t xml:space="preserve"> to bypass firewalls that only strictly filter TCP traffic</w:t>
      </w:r>
    </w:p>
    <w:p w:rsidR="36EC6001" w:rsidP="7DE52FBC" w:rsidRDefault="36EC6001" w14:paraId="3B230204" w14:textId="267DB064">
      <w:pPr>
        <w:spacing w:before="240" w:beforeAutospacing="off" w:after="240" w:afterAutospacing="off" w:line="240" w:lineRule="auto"/>
      </w:pPr>
      <w:r w:rsidRPr="7DE52FBC" w:rsidR="36EC6001">
        <w:rPr>
          <w:rFonts w:ascii="Helvetica Neue" w:hAnsi="Helvetica Neue" w:eastAsia="Helvetica Neue" w:cs="Helvetica Neue"/>
          <w:noProof w:val="0"/>
          <w:sz w:val="19"/>
          <w:szCs w:val="19"/>
          <w:lang w:val="en-US"/>
        </w:rPr>
        <w:t>nmap -PU -sn TARGETS</w:t>
      </w:r>
    </w:p>
    <w:p w:rsidR="36EC6001" w:rsidP="7DE52FBC" w:rsidRDefault="36EC6001" w14:paraId="0EF0149C" w14:textId="2D34BEA5">
      <w:pPr>
        <w:pStyle w:val="Heading1"/>
        <w:spacing w:before="322" w:beforeAutospacing="off" w:after="322" w:afterAutospacing="off" w:line="240" w:lineRule="auto"/>
        <w:rPr>
          <w:rFonts w:ascii="Helvetica Neue" w:hAnsi="Helvetica Neue" w:eastAsia="Helvetica Neue" w:cs="Helvetica Neue"/>
          <w:b w:val="0"/>
          <w:bCs w:val="0"/>
          <w:noProof w:val="0"/>
          <w:color w:val="000000" w:themeColor="text1" w:themeTint="FF" w:themeShade="FF"/>
          <w:sz w:val="18"/>
          <w:szCs w:val="18"/>
          <w:lang w:val="en-US"/>
        </w:rPr>
      </w:pPr>
      <w:r w:rsidRPr="7DE52FBC" w:rsidR="36EC6001">
        <w:rPr>
          <w:rFonts w:ascii="Helvetica Neue" w:hAnsi="Helvetica Neue" w:eastAsia="Helvetica Neue" w:cs="Helvetica Neue"/>
          <w:b w:val="0"/>
          <w:bCs w:val="0"/>
          <w:noProof w:val="0"/>
          <w:color w:val="000000" w:themeColor="text1" w:themeTint="FF" w:themeShade="FF"/>
          <w:sz w:val="18"/>
          <w:szCs w:val="18"/>
          <w:lang w:val="en-US"/>
        </w:rPr>
        <w:t xml:space="preserve"># Aggressively scan a subnet for a specific open port (e.g., HTTPS) at </w:t>
      </w:r>
      <w:r w:rsidRPr="7DE52FBC" w:rsidR="36EC6001">
        <w:rPr>
          <w:rFonts w:ascii="Helvetica Neue" w:hAnsi="Helvetica Neue" w:eastAsia="Helvetica Neue" w:cs="Helvetica Neue"/>
          <w:b w:val="0"/>
          <w:bCs w:val="0"/>
          <w:noProof w:val="0"/>
          <w:color w:val="000000" w:themeColor="text1" w:themeTint="FF" w:themeShade="FF"/>
          <w:sz w:val="18"/>
          <w:szCs w:val="18"/>
          <w:lang w:val="en-US"/>
        </w:rPr>
        <w:t>a very high</w:t>
      </w:r>
      <w:r w:rsidRPr="7DE52FBC" w:rsidR="36EC6001">
        <w:rPr>
          <w:rFonts w:ascii="Helvetica Neue" w:hAnsi="Helvetica Neue" w:eastAsia="Helvetica Neue" w:cs="Helvetica Neue"/>
          <w:b w:val="0"/>
          <w:bCs w:val="0"/>
          <w:noProof w:val="0"/>
          <w:color w:val="000000" w:themeColor="text1" w:themeTint="FF" w:themeShade="FF"/>
          <w:sz w:val="18"/>
          <w:szCs w:val="18"/>
          <w:lang w:val="en-US"/>
        </w:rPr>
        <w:t xml:space="preserve"> packet rate</w:t>
      </w:r>
    </w:p>
    <w:p w:rsidR="36EC6001" w:rsidP="7DE52FBC" w:rsidRDefault="36EC6001" w14:paraId="2C688BAC" w14:textId="76C4D5CC">
      <w:pPr>
        <w:spacing w:before="240" w:beforeAutospacing="off" w:after="240" w:afterAutospacing="off" w:line="240" w:lineRule="auto"/>
      </w:pPr>
      <w:r w:rsidRPr="7DE52FBC" w:rsidR="36EC6001">
        <w:rPr>
          <w:rFonts w:ascii="Helvetica Neue" w:hAnsi="Helvetica Neue" w:eastAsia="Helvetica Neue" w:cs="Helvetica Neue"/>
          <w:noProof w:val="0"/>
          <w:sz w:val="19"/>
          <w:szCs w:val="19"/>
          <w:lang w:val="en-US"/>
        </w:rPr>
        <w:t>masscan 10.200.6.0/24 -p443</w:t>
      </w:r>
    </w:p>
    <w:p w:rsidR="7DE52FBC" w:rsidP="7DE52FBC" w:rsidRDefault="7DE52FBC" w14:paraId="24ED969F" w14:textId="5F9FCBF0">
      <w:pPr>
        <w:rPr>
          <w:rFonts w:ascii="Helvetica Neue" w:hAnsi="Helvetica Neue" w:eastAsia="Helvetica Neue" w:cs="Helvetica Neue"/>
          <w:i w:val="0"/>
          <w:iCs w:val="0"/>
          <w:noProof w:val="0"/>
          <w:sz w:val="19"/>
          <w:szCs w:val="19"/>
          <w:lang w:val="en-US"/>
        </w:rPr>
      </w:pPr>
    </w:p>
    <w:p w:rsidR="5AEF8B45" w:rsidP="3C3A1768" w:rsidRDefault="5AEF8B45" w14:paraId="79DCE824" w14:textId="645E0EF8">
      <w:pPr>
        <w:spacing w:after="30" w:afterAutospacing="off"/>
      </w:pPr>
      <w:r w:rsidRPr="7DE52FBC" w:rsidR="5CB6B7FA">
        <w:rPr>
          <w:rFonts w:ascii="Helvetica Neue" w:hAnsi="Helvetica Neue" w:eastAsia="Helvetica Neue" w:cs="Helvetica Neue"/>
          <w:b w:val="1"/>
          <w:bCs w:val="1"/>
          <w:i w:val="0"/>
          <w:iCs w:val="0"/>
          <w:noProof w:val="0"/>
          <w:sz w:val="24"/>
          <w:szCs w:val="24"/>
          <w:lang w:val="en-US"/>
        </w:rPr>
        <w:t>Screenshots / Proof of Work</w:t>
      </w:r>
    </w:p>
    <w:p w:rsidR="5AEF8B45" w:rsidP="3C3A1768" w:rsidRDefault="5AEF8B45" w14:paraId="55B3D7FA" w14:textId="364F283E">
      <w:pPr>
        <w:pStyle w:val="Normal"/>
      </w:pPr>
      <w:r w:rsidR="42673DF7">
        <w:drawing>
          <wp:inline wp14:editId="017DDC10" wp14:anchorId="6439303A">
            <wp:extent cx="5943600" cy="3390900"/>
            <wp:effectExtent l="0" t="0" r="0" b="0"/>
            <wp:docPr id="6670163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7016377" name="Picture 667016377"/>
                    <pic:cNvPicPr/>
                  </pic:nvPicPr>
                  <pic:blipFill>
                    <a:blip xmlns:r="http://schemas.openxmlformats.org/officeDocument/2006/relationships" r:embed="rId2003850664">
                      <a:extLst>
                        <a:ext uri="{28A0092B-C50C-407E-A947-70E740481C1C}">
                          <a14:useLocalDpi xmlns:a14="http://schemas.microsoft.com/office/drawing/2010/main"/>
                        </a:ext>
                      </a:extLst>
                    </a:blip>
                    <a:stretch>
                      <a:fillRect/>
                    </a:stretch>
                  </pic:blipFill>
                  <pic:spPr>
                    <a:xfrm>
                      <a:off x="0" y="0"/>
                      <a:ext cx="5943600" cy="3390900"/>
                    </a:xfrm>
                    <a:prstGeom prst="rect">
                      <a:avLst/>
                    </a:prstGeom>
                  </pic:spPr>
                </pic:pic>
              </a:graphicData>
            </a:graphic>
          </wp:inline>
        </w:drawing>
      </w:r>
    </w:p>
    <w:p w:rsidR="42673DF7" w:rsidP="7DE52FBC" w:rsidRDefault="42673DF7" w14:paraId="2C7372DC" w14:textId="2085C569">
      <w:pPr>
        <w:pStyle w:val="Normal"/>
      </w:pPr>
      <w:r w:rsidR="42673DF7">
        <w:drawing>
          <wp:inline wp14:editId="35D4C805" wp14:anchorId="212F74A9">
            <wp:extent cx="3680670" cy="2571750"/>
            <wp:effectExtent l="0" t="0" r="0" b="0"/>
            <wp:docPr id="5190925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1039056" name="Picture 2131039056"/>
                    <pic:cNvPicPr/>
                  </pic:nvPicPr>
                  <pic:blipFill>
                    <a:blip xmlns:r="http://schemas.openxmlformats.org/officeDocument/2006/relationships" r:embed="rId501621425">
                      <a:extLst>
                        <a:ext uri="{28A0092B-C50C-407E-A947-70E740481C1C}">
                          <a14:useLocalDpi xmlns:a14="http://schemas.microsoft.com/office/drawing/2010/main"/>
                        </a:ext>
                      </a:extLst>
                    </a:blip>
                    <a:stretch>
                      <a:fillRect/>
                    </a:stretch>
                  </pic:blipFill>
                  <pic:spPr>
                    <a:xfrm rot="0">
                      <a:off x="0" y="0"/>
                      <a:ext cx="3680670" cy="2571750"/>
                    </a:xfrm>
                    <a:prstGeom prst="rect">
                      <a:avLst/>
                    </a:prstGeom>
                  </pic:spPr>
                </pic:pic>
              </a:graphicData>
            </a:graphic>
          </wp:inline>
        </w:drawing>
      </w:r>
    </w:p>
    <w:p w:rsidR="42673DF7" w:rsidP="7DE52FBC" w:rsidRDefault="42673DF7" w14:paraId="59468E96" w14:textId="66C65EA9">
      <w:pPr>
        <w:pStyle w:val="Normal"/>
      </w:pPr>
      <w:r w:rsidR="42673DF7">
        <w:drawing>
          <wp:inline wp14:editId="175BE533" wp14:anchorId="79FC9A2F">
            <wp:extent cx="2287111" cy="1687641"/>
            <wp:effectExtent l="0" t="0" r="0" b="0"/>
            <wp:docPr id="11599039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9903918" name="Picture 1159903918"/>
                    <pic:cNvPicPr/>
                  </pic:nvPicPr>
                  <pic:blipFill>
                    <a:blip xmlns:r="http://schemas.openxmlformats.org/officeDocument/2006/relationships" r:embed="rId1517156368">
                      <a:extLst>
                        <a:ext uri="{28A0092B-C50C-407E-A947-70E740481C1C}">
                          <a14:useLocalDpi xmlns:a14="http://schemas.microsoft.com/office/drawing/2010/main"/>
                        </a:ext>
                      </a:extLst>
                    </a:blip>
                    <a:stretch>
                      <a:fillRect/>
                    </a:stretch>
                  </pic:blipFill>
                  <pic:spPr>
                    <a:xfrm rot="0">
                      <a:off x="0" y="0"/>
                      <a:ext cx="2287111" cy="1687641"/>
                    </a:xfrm>
                    <a:prstGeom prst="rect">
                      <a:avLst/>
                    </a:prstGeom>
                  </pic:spPr>
                </pic:pic>
              </a:graphicData>
            </a:graphic>
          </wp:inline>
        </w:drawing>
      </w:r>
    </w:p>
    <w:p w:rsidR="5AEF8B45" w:rsidRDefault="5AEF8B45" w14:paraId="79AEE541" w14:textId="12FF648C">
      <w:r w:rsidRPr="7DE52FBC" w:rsidR="5CB6B7FA">
        <w:rPr>
          <w:rFonts w:ascii="Helvetica Neue" w:hAnsi="Helvetica Neue" w:eastAsia="Helvetica Neue" w:cs="Helvetica Neue"/>
          <w:b w:val="1"/>
          <w:bCs w:val="1"/>
          <w:i w:val="0"/>
          <w:iCs w:val="0"/>
          <w:noProof w:val="0"/>
          <w:sz w:val="24"/>
          <w:szCs w:val="24"/>
          <w:lang w:val="en-US"/>
        </w:rPr>
        <w:t>What I Struggled With</w:t>
      </w:r>
    </w:p>
    <w:p w:rsidR="1D12E769" w:rsidRDefault="1D12E769" w14:paraId="407AF591" w14:textId="2F167F99">
      <w:r w:rsidRPr="7DE52FBC" w:rsidR="1D12E769">
        <w:rPr>
          <w:rFonts w:ascii="Helvetica Neue" w:hAnsi="Helvetica Neue" w:eastAsia="Helvetica Neue" w:cs="Helvetica Neue"/>
          <w:noProof w:val="0"/>
          <w:color w:val="000000" w:themeColor="text1" w:themeTint="FF" w:themeShade="FF"/>
          <w:sz w:val="19"/>
          <w:szCs w:val="19"/>
          <w:lang w:val="en-US"/>
        </w:rPr>
        <w:t xml:space="preserve">Honestly, keeping track of the alphabet soup of Nmap flags—especially remembering the difference between -PR, -PE, -PS, and all the others—felt </w:t>
      </w:r>
      <w:r w:rsidRPr="7DE52FBC" w:rsidR="1D12E769">
        <w:rPr>
          <w:rFonts w:ascii="Helvetica Neue" w:hAnsi="Helvetica Neue" w:eastAsia="Helvetica Neue" w:cs="Helvetica Neue"/>
          <w:noProof w:val="0"/>
          <w:color w:val="000000" w:themeColor="text1" w:themeTint="FF" w:themeShade="FF"/>
          <w:sz w:val="19"/>
          <w:szCs w:val="19"/>
          <w:lang w:val="en-US"/>
        </w:rPr>
        <w:t>pretty overwhelming</w:t>
      </w:r>
      <w:r w:rsidRPr="7DE52FBC" w:rsidR="1D12E769">
        <w:rPr>
          <w:rFonts w:ascii="Helvetica Neue" w:hAnsi="Helvetica Neue" w:eastAsia="Helvetica Neue" w:cs="Helvetica Neue"/>
          <w:noProof w:val="0"/>
          <w:color w:val="000000" w:themeColor="text1" w:themeTint="FF" w:themeShade="FF"/>
          <w:sz w:val="19"/>
          <w:szCs w:val="19"/>
          <w:lang w:val="en-US"/>
        </w:rPr>
        <w:t xml:space="preserve"> at first. It is easy to mix them up when you are just staring at a list of commands.</w:t>
      </w:r>
    </w:p>
    <w:p w:rsidR="5AEF8B45" w:rsidP="3C3A1768" w:rsidRDefault="5AEF8B45" w14:paraId="46DF8F21" w14:textId="690C1939">
      <w:pPr>
        <w:spacing w:after="30" w:afterAutospacing="off"/>
      </w:pPr>
      <w:r w:rsidRPr="7DE52FBC" w:rsidR="5CB6B7FA">
        <w:rPr>
          <w:rFonts w:ascii="Helvetica Neue" w:hAnsi="Helvetica Neue" w:eastAsia="Helvetica Neue" w:cs="Helvetica Neue"/>
          <w:b w:val="1"/>
          <w:bCs w:val="1"/>
          <w:i w:val="0"/>
          <w:iCs w:val="0"/>
          <w:noProof w:val="0"/>
          <w:sz w:val="24"/>
          <w:szCs w:val="24"/>
          <w:lang w:val="en-US"/>
        </w:rPr>
        <w:t>How I Solved It</w:t>
      </w:r>
    </w:p>
    <w:p w:rsidR="6E5ACD83" w:rsidRDefault="6E5ACD83" w14:paraId="6AC73503" w14:textId="7037A71A">
      <w:r w:rsidRPr="7DE52FBC" w:rsidR="6E5ACD83">
        <w:rPr>
          <w:rFonts w:ascii="Helvetica Neue" w:hAnsi="Helvetica Neue" w:eastAsia="Helvetica Neue" w:cs="Helvetica Neue"/>
          <w:noProof w:val="0"/>
          <w:color w:val="000000" w:themeColor="text1" w:themeTint="FF" w:themeShade="FF"/>
          <w:sz w:val="19"/>
          <w:szCs w:val="19"/>
          <w:lang w:val="en-US"/>
        </w:rPr>
        <w:t>Pure repetition and active review. I kept looping back through my notes and re-reading the room material until the logic behind the letters actually started to click (like realizing the first 'P' stands for Ping, and the second letter usually maps to the protocol, like 'R' for ARP or 'E' for Echo).</w:t>
      </w:r>
    </w:p>
    <w:p w:rsidR="5AEF8B45" w:rsidP="3C3A1768" w:rsidRDefault="5AEF8B45" w14:paraId="234F10B8" w14:textId="1C6E6FAE">
      <w:pPr>
        <w:spacing w:after="30" w:afterAutospacing="off"/>
      </w:pPr>
      <w:r w:rsidRPr="7DE52FBC" w:rsidR="5CB6B7FA">
        <w:rPr>
          <w:rFonts w:ascii="Helvetica Neue" w:hAnsi="Helvetica Neue" w:eastAsia="Helvetica Neue" w:cs="Helvetica Neue"/>
          <w:b w:val="1"/>
          <w:bCs w:val="1"/>
          <w:i w:val="0"/>
          <w:iCs w:val="0"/>
          <w:noProof w:val="0"/>
          <w:sz w:val="24"/>
          <w:szCs w:val="24"/>
          <w:lang w:val="en-US"/>
        </w:rPr>
        <w:t>One Thing I Want to Remember</w:t>
      </w:r>
    </w:p>
    <w:p w:rsidR="4DC85094" w:rsidRDefault="4DC85094" w14:paraId="78660F99" w14:textId="09446619">
      <w:r w:rsidRPr="7DE52FBC" w:rsidR="4DC85094">
        <w:rPr>
          <w:rFonts w:ascii="Helvetica Neue" w:hAnsi="Helvetica Neue" w:eastAsia="Helvetica Neue" w:cs="Helvetica Neue"/>
          <w:noProof w:val="0"/>
          <w:color w:val="000000" w:themeColor="text1" w:themeTint="FF" w:themeShade="FF"/>
          <w:sz w:val="19"/>
          <w:szCs w:val="19"/>
          <w:lang w:val="en-US"/>
        </w:rPr>
        <w:t xml:space="preserve">A failed ping </w:t>
      </w:r>
      <w:r w:rsidRPr="7DE52FBC" w:rsidR="4DC85094">
        <w:rPr>
          <w:rFonts w:ascii="Helvetica Neue" w:hAnsi="Helvetica Neue" w:eastAsia="Helvetica Neue" w:cs="Helvetica Neue"/>
          <w:noProof w:val="0"/>
          <w:color w:val="000000" w:themeColor="text1" w:themeTint="FF" w:themeShade="FF"/>
          <w:sz w:val="19"/>
          <w:szCs w:val="19"/>
          <w:lang w:val="en-US"/>
        </w:rPr>
        <w:t>doesn't</w:t>
      </w:r>
      <w:r w:rsidRPr="7DE52FBC" w:rsidR="4DC85094">
        <w:rPr>
          <w:rFonts w:ascii="Helvetica Neue" w:hAnsi="Helvetica Neue" w:eastAsia="Helvetica Neue" w:cs="Helvetica Neue"/>
          <w:noProof w:val="0"/>
          <w:color w:val="000000" w:themeColor="text1" w:themeTint="FF" w:themeShade="FF"/>
          <w:sz w:val="19"/>
          <w:szCs w:val="19"/>
          <w:lang w:val="en-US"/>
        </w:rPr>
        <w:t xml:space="preserve"> mean a dead machine. If a standard ICMP request drops, it is </w:t>
      </w:r>
      <w:r w:rsidRPr="7DE52FBC" w:rsidR="4DC85094">
        <w:rPr>
          <w:rFonts w:ascii="Helvetica Neue" w:hAnsi="Helvetica Neue" w:eastAsia="Helvetica Neue" w:cs="Helvetica Neue"/>
          <w:noProof w:val="0"/>
          <w:color w:val="000000" w:themeColor="text1" w:themeTint="FF" w:themeShade="FF"/>
          <w:sz w:val="19"/>
          <w:szCs w:val="19"/>
          <w:lang w:val="en-US"/>
        </w:rPr>
        <w:t>likely just</w:t>
      </w:r>
      <w:r w:rsidRPr="7DE52FBC" w:rsidR="4DC85094">
        <w:rPr>
          <w:rFonts w:ascii="Helvetica Neue" w:hAnsi="Helvetica Neue" w:eastAsia="Helvetica Neue" w:cs="Helvetica Neue"/>
          <w:noProof w:val="0"/>
          <w:color w:val="000000" w:themeColor="text1" w:themeTint="FF" w:themeShade="FF"/>
          <w:sz w:val="19"/>
          <w:szCs w:val="19"/>
          <w:lang w:val="en-US"/>
        </w:rPr>
        <w:t xml:space="preserve"> </w:t>
      </w:r>
      <w:r w:rsidRPr="7DE52FBC" w:rsidR="4DC85094">
        <w:rPr>
          <w:rFonts w:ascii="Helvetica Neue" w:hAnsi="Helvetica Neue" w:eastAsia="Helvetica Neue" w:cs="Helvetica Neue"/>
          <w:noProof w:val="0"/>
          <w:color w:val="000000" w:themeColor="text1" w:themeTint="FF" w:themeShade="FF"/>
          <w:sz w:val="19"/>
          <w:szCs w:val="19"/>
          <w:lang w:val="en-US"/>
        </w:rPr>
        <w:t>a firewall</w:t>
      </w:r>
      <w:r w:rsidRPr="7DE52FBC" w:rsidR="4DC85094">
        <w:rPr>
          <w:rFonts w:ascii="Helvetica Neue" w:hAnsi="Helvetica Neue" w:eastAsia="Helvetica Neue" w:cs="Helvetica Neue"/>
          <w:noProof w:val="0"/>
          <w:color w:val="000000" w:themeColor="text1" w:themeTint="FF" w:themeShade="FF"/>
          <w:sz w:val="19"/>
          <w:szCs w:val="19"/>
          <w:lang w:val="en-US"/>
        </w:rPr>
        <w:t xml:space="preserve"> doing its job. I need to remember to look at the network environment and switch up my OSI layer approach—like using ARP on local networks or TCP SYN pings—before assuming a host is offline.</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7e92aa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99B7109"/>
    <w:rsid w:val="00548613"/>
    <w:rsid w:val="01702A7E"/>
    <w:rsid w:val="07507387"/>
    <w:rsid w:val="0C461E0C"/>
    <w:rsid w:val="0E8A77F5"/>
    <w:rsid w:val="1D12E769"/>
    <w:rsid w:val="1E60565C"/>
    <w:rsid w:val="22CA7611"/>
    <w:rsid w:val="235BA741"/>
    <w:rsid w:val="23EFA0C4"/>
    <w:rsid w:val="26D38274"/>
    <w:rsid w:val="28F9DC39"/>
    <w:rsid w:val="2990755C"/>
    <w:rsid w:val="2C498B47"/>
    <w:rsid w:val="2D88B87A"/>
    <w:rsid w:val="2F27458B"/>
    <w:rsid w:val="30746D20"/>
    <w:rsid w:val="31E6DCEB"/>
    <w:rsid w:val="32A8BD3A"/>
    <w:rsid w:val="36E8DD96"/>
    <w:rsid w:val="36EC6001"/>
    <w:rsid w:val="3C3A1768"/>
    <w:rsid w:val="3CBEA657"/>
    <w:rsid w:val="4172BDE3"/>
    <w:rsid w:val="41A686A4"/>
    <w:rsid w:val="42673DF7"/>
    <w:rsid w:val="452B7E68"/>
    <w:rsid w:val="4553F453"/>
    <w:rsid w:val="472C9E77"/>
    <w:rsid w:val="48C09143"/>
    <w:rsid w:val="499B7109"/>
    <w:rsid w:val="4DC85094"/>
    <w:rsid w:val="50A608D2"/>
    <w:rsid w:val="5347F4C2"/>
    <w:rsid w:val="53FCA815"/>
    <w:rsid w:val="574CD4D7"/>
    <w:rsid w:val="5AEF8B45"/>
    <w:rsid w:val="5BBC6520"/>
    <w:rsid w:val="5BCC6BEB"/>
    <w:rsid w:val="5CB6B7FA"/>
    <w:rsid w:val="62ED185A"/>
    <w:rsid w:val="64DED0A4"/>
    <w:rsid w:val="66922096"/>
    <w:rsid w:val="6E214745"/>
    <w:rsid w:val="6E5ACD83"/>
    <w:rsid w:val="701A1350"/>
    <w:rsid w:val="71FDAAC6"/>
    <w:rsid w:val="7A70BBB7"/>
    <w:rsid w:val="7D6378A8"/>
    <w:rsid w:val="7DE52FBC"/>
    <w:rsid w:val="7EE2F6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9E29D"/>
  <w15:chartTrackingRefBased/>
  <w15:docId w15:val="{E472E50E-151A-488B-9651-326DF7585DE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3C3A1768"/>
    <w:rPr>
      <w:color w:val="467886"/>
      <w:u w:val="single"/>
    </w:rPr>
  </w:style>
  <w:style w:type="paragraph" w:styleId="ListParagraph">
    <w:uiPriority w:val="34"/>
    <w:name w:val="List Paragraph"/>
    <w:basedOn w:val="Normal"/>
    <w:qFormat/>
    <w:rsid w:val="3C3A1768"/>
    <w:pPr>
      <w:spacing/>
      <w:ind w:left="720"/>
      <w:contextualSpacing/>
    </w:pPr>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0668c026b404660" /><Relationship Type="http://schemas.openxmlformats.org/officeDocument/2006/relationships/hyperlink" Target="https://www.google.com/search?q=https://tryhackme.com/room/nmaplivehostdiscovery&amp;authuser=1" TargetMode="External" Id="R6d4841f1cc08437b" /><Relationship Type="http://schemas.openxmlformats.org/officeDocument/2006/relationships/image" Target="/media/image3.png" Id="rId2003850664" /><Relationship Type="http://schemas.openxmlformats.org/officeDocument/2006/relationships/image" Target="/media/image4.png" Id="rId501621425" /><Relationship Type="http://schemas.openxmlformats.org/officeDocument/2006/relationships/image" Target="/media/image5.png" Id="rId151715636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2026-06-04T12:24:43.2766626Z</dcterms:created>
  <dcterms:modified xsi:type="dcterms:W3CDTF">2026-08-12T15:56:01.2765158Z</dcterms:modified>
  <dc:creator>Harshita Dhande</dc:creator>
  <lastModifiedBy>Harshita Dhande</lastModifiedBy>
</coreProperties>
</file>