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C228D" w14:textId="7BAFAD8F" w:rsidR="004F54CB" w:rsidRPr="00F82CBD" w:rsidRDefault="00E07E00">
      <w:pPr>
        <w:rPr>
          <w:rFonts w:ascii="Baskerville Old Face" w:hAnsi="Baskerville Old Face"/>
          <w:b/>
          <w:bCs/>
          <w:sz w:val="48"/>
          <w:szCs w:val="48"/>
          <w:u w:val="single"/>
        </w:rPr>
      </w:pPr>
      <w:r w:rsidRPr="00F82CBD">
        <w:rPr>
          <w:rFonts w:ascii="Baskerville Old Face" w:hAnsi="Baskerville Old Face"/>
          <w:sz w:val="48"/>
          <w:szCs w:val="48"/>
        </w:rPr>
        <w:t xml:space="preserve">                   </w:t>
      </w:r>
      <w:r w:rsidRPr="00F82CBD">
        <w:rPr>
          <w:rFonts w:ascii="Baskerville Old Face" w:hAnsi="Baskerville Old Face"/>
          <w:b/>
          <w:bCs/>
          <w:sz w:val="48"/>
          <w:szCs w:val="48"/>
          <w:u w:val="single"/>
        </w:rPr>
        <w:t>OSOC Induction Task</w:t>
      </w:r>
    </w:p>
    <w:p w14:paraId="6A5CC14F" w14:textId="3F455059" w:rsidR="00E07E00" w:rsidRPr="00BF6E09" w:rsidRDefault="00E07E00" w:rsidP="00E07E00">
      <w:pPr>
        <w:rPr>
          <w:rFonts w:ascii="Baskerville Old Face" w:hAnsi="Baskerville Old Face"/>
          <w:sz w:val="30"/>
          <w:szCs w:val="30"/>
        </w:rPr>
      </w:pPr>
      <w:r w:rsidRPr="00E07E00">
        <w:rPr>
          <w:rFonts w:ascii="Baskerville Old Face" w:hAnsi="Baskerville Old Face"/>
          <w:sz w:val="36"/>
          <w:szCs w:val="36"/>
        </w:rPr>
        <w:t>1.</w:t>
      </w:r>
      <w:r>
        <w:rPr>
          <w:rFonts w:ascii="Baskerville Old Face" w:hAnsi="Baskerville Old Face"/>
          <w:sz w:val="36"/>
          <w:szCs w:val="36"/>
        </w:rPr>
        <w:t xml:space="preserve">  </w:t>
      </w:r>
      <w:r w:rsidRPr="00E07E00">
        <w:rPr>
          <w:rFonts w:ascii="Baskerville Old Face" w:hAnsi="Baskerville Old Face"/>
          <w:sz w:val="36"/>
          <w:szCs w:val="36"/>
        </w:rPr>
        <w:t xml:space="preserve">Command for searching pattern line by line in </w:t>
      </w:r>
      <w:r w:rsidRPr="00BF6E09">
        <w:rPr>
          <w:rFonts w:ascii="Baskerville Old Face" w:hAnsi="Baskerville Old Face"/>
          <w:sz w:val="36"/>
          <w:szCs w:val="36"/>
        </w:rPr>
        <w:t>any  document with an example.</w:t>
      </w:r>
    </w:p>
    <w:p w14:paraId="12B9535C" w14:textId="265DE71D" w:rsidR="00E07E00" w:rsidRPr="00BF6E09" w:rsidRDefault="00E07E00" w:rsidP="00E07E00">
      <w:pPr>
        <w:rPr>
          <w:rFonts w:ascii="Baskerville Old Face" w:hAnsi="Baskerville Old Face" w:cs="Arial"/>
          <w:sz w:val="30"/>
          <w:szCs w:val="30"/>
          <w:shd w:val="clear" w:color="auto" w:fill="FFFFFF"/>
        </w:rPr>
      </w:pPr>
      <w:r w:rsidRPr="00BF6E09">
        <w:rPr>
          <w:rFonts w:ascii="Baskerville Old Face" w:hAnsi="Baskerville Old Face"/>
          <w:sz w:val="30"/>
          <w:szCs w:val="30"/>
        </w:rPr>
        <w:t xml:space="preserve">               </w:t>
      </w:r>
      <w:r w:rsidRPr="00BF6E09">
        <w:rPr>
          <w:rFonts w:ascii="Baskerville Old Face" w:hAnsi="Baskerville Old Face" w:cs="Arial"/>
          <w:sz w:val="30"/>
          <w:szCs w:val="30"/>
          <w:shd w:val="clear" w:color="auto" w:fill="FFFFFF"/>
        </w:rPr>
        <w:t>The grep command searches a file for a particular pattern of characters, and displays all lines that contain that pattern.</w:t>
      </w:r>
    </w:p>
    <w:p w14:paraId="7B780C36" w14:textId="40B7970E" w:rsidR="00E07E00" w:rsidRPr="00BF6E09" w:rsidRDefault="00E07E00" w:rsidP="00E07E00">
      <w:pPr>
        <w:rPr>
          <w:rFonts w:ascii="Baskerville Old Face" w:hAnsi="Baskerville Old Face" w:cs="Arial"/>
          <w:sz w:val="30"/>
          <w:szCs w:val="30"/>
          <w:shd w:val="clear" w:color="auto" w:fill="FFFFFF"/>
        </w:rPr>
      </w:pPr>
      <w:r w:rsidRPr="00BF6E09">
        <w:rPr>
          <w:rFonts w:ascii="Baskerville Old Face" w:hAnsi="Baskerville Old Face" w:cs="Arial"/>
          <w:sz w:val="30"/>
          <w:szCs w:val="30"/>
          <w:shd w:val="clear" w:color="auto" w:fill="FFFFFF"/>
        </w:rPr>
        <w:t xml:space="preserve">           grep stands for globally search for regular expression and print out.</w:t>
      </w:r>
    </w:p>
    <w:p w14:paraId="0C5613AE" w14:textId="77777777" w:rsidR="00E07E00" w:rsidRPr="00E07E00" w:rsidRDefault="00E07E00" w:rsidP="00E07E00">
      <w:pPr>
        <w:shd w:val="clear" w:color="auto" w:fill="FFFFFF"/>
        <w:spacing w:after="0" w:line="240" w:lineRule="auto"/>
        <w:textAlignment w:val="baseline"/>
        <w:rPr>
          <w:rFonts w:ascii="Baskerville Old Face" w:eastAsia="Times New Roman" w:hAnsi="Baskerville Old Face" w:cs="Arial"/>
          <w:noProof w:val="0"/>
          <w:sz w:val="30"/>
          <w:szCs w:val="30"/>
          <w:lang w:eastAsia="en-IN"/>
        </w:rPr>
      </w:pPr>
      <w:r w:rsidRPr="00E07E00">
        <w:rPr>
          <w:rFonts w:ascii="Baskerville Old Face" w:eastAsia="Times New Roman" w:hAnsi="Baskerville Old Face" w:cs="Arial"/>
          <w:noProof w:val="0"/>
          <w:sz w:val="30"/>
          <w:szCs w:val="30"/>
          <w:bdr w:val="none" w:sz="0" w:space="0" w:color="auto" w:frame="1"/>
          <w:lang w:eastAsia="en-IN"/>
        </w:rPr>
        <w:t>Syntax:</w:t>
      </w:r>
    </w:p>
    <w:p w14:paraId="5D3DA1EC" w14:textId="17BC7B35" w:rsidR="00E07E00" w:rsidRPr="00BF6E09" w:rsidRDefault="00E07E00" w:rsidP="00B55E4F">
      <w:pPr>
        <w:rPr>
          <w:rFonts w:ascii="Baskerville Old Face" w:hAnsi="Baskerville Old Face"/>
          <w:sz w:val="30"/>
          <w:szCs w:val="30"/>
          <w:bdr w:val="none" w:sz="0" w:space="0" w:color="auto" w:frame="1"/>
          <w:lang w:eastAsia="en-IN"/>
        </w:rPr>
      </w:pPr>
      <w:r w:rsidRPr="00BF6E09">
        <w:rPr>
          <w:rFonts w:ascii="Baskerville Old Face" w:hAnsi="Baskerville Old Face"/>
          <w:sz w:val="30"/>
          <w:szCs w:val="30"/>
          <w:bdr w:val="none" w:sz="0" w:space="0" w:color="auto" w:frame="1"/>
          <w:lang w:eastAsia="en-IN"/>
        </w:rPr>
        <w:t>grep [options] pattern [files]</w:t>
      </w:r>
    </w:p>
    <w:p w14:paraId="34CF54EE" w14:textId="77777777" w:rsidR="00B55E4F" w:rsidRPr="00B55E4F" w:rsidRDefault="00B55E4F" w:rsidP="00B55E4F">
      <w:pPr>
        <w:rPr>
          <w:rFonts w:ascii="Baskerville Old Face" w:hAnsi="Baskerville Old Face"/>
          <w:sz w:val="28"/>
          <w:szCs w:val="28"/>
          <w:lang w:eastAsia="en-IN"/>
        </w:rPr>
      </w:pPr>
    </w:p>
    <w:p w14:paraId="74706AC2" w14:textId="10F9FC8A" w:rsidR="00B55E4F" w:rsidRPr="00BF6E09" w:rsidRDefault="00B55E4F" w:rsidP="00E07E00">
      <w:pPr>
        <w:rPr>
          <w:rFonts w:ascii="Baskerville Old Face" w:hAnsi="Baskerville Old Face"/>
          <w:b/>
          <w:bCs/>
          <w:sz w:val="36"/>
          <w:szCs w:val="36"/>
        </w:rPr>
      </w:pPr>
      <w:r>
        <w:rPr>
          <w:rFonts w:ascii="Baskerville Old Face" w:hAnsi="Baskerville Old Face"/>
          <w:sz w:val="28"/>
          <w:szCs w:val="28"/>
        </w:rPr>
        <w:t xml:space="preserve"> </w:t>
      </w:r>
      <w:r w:rsidRPr="00BF6E09">
        <w:rPr>
          <w:rFonts w:ascii="Baskerville Old Face" w:hAnsi="Baskerville Old Face"/>
          <w:b/>
          <w:bCs/>
          <w:sz w:val="36"/>
          <w:szCs w:val="36"/>
        </w:rPr>
        <w:t>Example:-</w:t>
      </w:r>
    </w:p>
    <w:p w14:paraId="09867FE2" w14:textId="24D7A5CE" w:rsidR="00E07E00" w:rsidRDefault="00E07E00" w:rsidP="00E07E00">
      <w:r>
        <w:drawing>
          <wp:inline distT="0" distB="0" distL="0" distR="0" wp14:anchorId="6632E12D" wp14:editId="053DBA93">
            <wp:extent cx="6035040" cy="46863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87A9" w14:textId="2F611E3C" w:rsidR="00B55E4F" w:rsidRDefault="00B55E4F" w:rsidP="00B55E4F"/>
    <w:p w14:paraId="3BD1B459" w14:textId="6159F7F2" w:rsidR="00B55E4F" w:rsidRDefault="00B55E4F" w:rsidP="00B55E4F">
      <w:pPr>
        <w:rPr>
          <w:rFonts w:ascii="Baskerville Old Face" w:hAnsi="Baskerville Old Face"/>
          <w:sz w:val="36"/>
          <w:szCs w:val="36"/>
        </w:rPr>
      </w:pPr>
      <w:r w:rsidRPr="00B55E4F">
        <w:rPr>
          <w:rFonts w:ascii="Baskerville Old Face" w:hAnsi="Baskerville Old Face"/>
          <w:sz w:val="36"/>
          <w:szCs w:val="36"/>
        </w:rPr>
        <w:lastRenderedPageBreak/>
        <w:t>2. What all permissions are there in Linux? State all permissions and different way of changing permissions with example.</w:t>
      </w:r>
    </w:p>
    <w:p w14:paraId="5389F97F" w14:textId="2A0166E5" w:rsidR="00B55E4F" w:rsidRPr="00BF6E09" w:rsidRDefault="00B55E4F" w:rsidP="00B55E4F">
      <w:pPr>
        <w:rPr>
          <w:rFonts w:ascii="Baskerville Old Face" w:hAnsi="Baskerville Old Face"/>
          <w:color w:val="222222"/>
          <w:sz w:val="30"/>
          <w:szCs w:val="30"/>
          <w:shd w:val="clear" w:color="auto" w:fill="FFFFFF"/>
        </w:rPr>
      </w:pPr>
      <w:r w:rsidRPr="00BF6E09">
        <w:rPr>
          <w:rFonts w:ascii="Baskerville Old Face" w:hAnsi="Baskerville Old Face"/>
          <w:sz w:val="30"/>
          <w:szCs w:val="30"/>
        </w:rPr>
        <w:t xml:space="preserve">      </w:t>
      </w:r>
      <w:r w:rsidR="00BF6E09" w:rsidRPr="00BF6E09">
        <w:rPr>
          <w:rFonts w:ascii="Baskerville Old Face" w:hAnsi="Baskerville Old Face"/>
          <w:color w:val="222222"/>
          <w:sz w:val="30"/>
          <w:szCs w:val="30"/>
          <w:shd w:val="clear" w:color="auto" w:fill="FFFFFF"/>
        </w:rPr>
        <w:t>Every file and directory in your UNIX/Linux system has following 3 permissions defined for all three owners.</w:t>
      </w:r>
    </w:p>
    <w:p w14:paraId="12D52900" w14:textId="15565CDB" w:rsidR="00BF6E09" w:rsidRDefault="00BF6E09" w:rsidP="00B55E4F">
      <w:pPr>
        <w:rPr>
          <w:rFonts w:ascii="Baskerville Old Face" w:hAnsi="Baskerville Old Face"/>
          <w:color w:val="222222"/>
          <w:sz w:val="30"/>
          <w:szCs w:val="30"/>
          <w:shd w:val="clear" w:color="auto" w:fill="FFFFFF"/>
        </w:rPr>
      </w:pPr>
      <w:r>
        <w:rPr>
          <w:rFonts w:ascii="Baskerville Old Face" w:hAnsi="Baskerville Old Face"/>
          <w:color w:val="222222"/>
          <w:sz w:val="28"/>
          <w:szCs w:val="28"/>
          <w:shd w:val="clear" w:color="auto" w:fill="FFFFFF"/>
        </w:rPr>
        <w:t xml:space="preserve">1. </w:t>
      </w:r>
      <w:r w:rsidRPr="00BF6E09">
        <w:rPr>
          <w:rStyle w:val="Strong"/>
          <w:rFonts w:ascii="Baskerville Old Face" w:hAnsi="Baskerville Old Face"/>
          <w:color w:val="222222"/>
          <w:sz w:val="30"/>
          <w:szCs w:val="30"/>
          <w:shd w:val="clear" w:color="auto" w:fill="FFFFFF"/>
        </w:rPr>
        <w:t>Read:</w:t>
      </w:r>
      <w:r w:rsidRPr="00BF6E09">
        <w:rPr>
          <w:rFonts w:ascii="Baskerville Old Face" w:hAnsi="Baskerville Old Face"/>
          <w:color w:val="222222"/>
          <w:sz w:val="30"/>
          <w:szCs w:val="30"/>
          <w:shd w:val="clear" w:color="auto" w:fill="FFFFFF"/>
        </w:rPr>
        <w:t xml:space="preserve"> This permission give you the authority to open and read a file. </w:t>
      </w:r>
      <w:r>
        <w:rPr>
          <w:rFonts w:ascii="Baskerville Old Face" w:hAnsi="Baskerville Old Face"/>
          <w:color w:val="222222"/>
          <w:sz w:val="30"/>
          <w:szCs w:val="30"/>
          <w:shd w:val="clear" w:color="auto" w:fill="FFFFFF"/>
        </w:rPr>
        <w:t xml:space="preserve">     </w:t>
      </w:r>
      <w:r w:rsidRPr="00BF6E09">
        <w:rPr>
          <w:rFonts w:ascii="Baskerville Old Face" w:hAnsi="Baskerville Old Face"/>
          <w:color w:val="222222"/>
          <w:sz w:val="30"/>
          <w:szCs w:val="30"/>
          <w:shd w:val="clear" w:color="auto" w:fill="FFFFFF"/>
        </w:rPr>
        <w:t>Read permission on a directory gives you the ability to lists its content.</w:t>
      </w:r>
    </w:p>
    <w:p w14:paraId="11EE3006" w14:textId="77777777" w:rsidR="00BF6E09" w:rsidRDefault="00BF6E09" w:rsidP="00B55E4F">
      <w:pPr>
        <w:rPr>
          <w:rFonts w:ascii="Baskerville Old Face" w:hAnsi="Baskerville Old Face"/>
          <w:color w:val="222222"/>
          <w:sz w:val="30"/>
          <w:szCs w:val="30"/>
          <w:shd w:val="clear" w:color="auto" w:fill="FFFFFF"/>
        </w:rPr>
      </w:pPr>
      <w:r>
        <w:rPr>
          <w:rStyle w:val="Strong"/>
          <w:rFonts w:ascii="Baskerville Old Face" w:hAnsi="Baskerville Old Face"/>
          <w:color w:val="222222"/>
          <w:sz w:val="30"/>
          <w:szCs w:val="30"/>
          <w:shd w:val="clear" w:color="auto" w:fill="FFFFFF"/>
        </w:rPr>
        <w:t>2</w:t>
      </w:r>
      <w:r w:rsidRPr="00BF6E09">
        <w:rPr>
          <w:rStyle w:val="Strong"/>
          <w:rFonts w:ascii="Baskerville Old Face" w:hAnsi="Baskerville Old Face"/>
          <w:color w:val="222222"/>
          <w:sz w:val="30"/>
          <w:szCs w:val="30"/>
          <w:shd w:val="clear" w:color="auto" w:fill="FFFFFF"/>
        </w:rPr>
        <w:t>.</w:t>
      </w:r>
      <w:r w:rsidRPr="00BF6E09">
        <w:rPr>
          <w:rFonts w:ascii="Baskerville Old Face" w:hAnsi="Baskerville Old Face"/>
          <w:sz w:val="30"/>
          <w:szCs w:val="30"/>
        </w:rPr>
        <w:t xml:space="preserve"> </w:t>
      </w:r>
      <w:r w:rsidRPr="00BF6E09">
        <w:rPr>
          <w:rStyle w:val="Strong"/>
          <w:rFonts w:ascii="Baskerville Old Face" w:hAnsi="Baskerville Old Face"/>
          <w:color w:val="222222"/>
          <w:sz w:val="30"/>
          <w:szCs w:val="30"/>
          <w:shd w:val="clear" w:color="auto" w:fill="FFFFFF"/>
        </w:rPr>
        <w:t>Write: </w:t>
      </w:r>
      <w:r w:rsidRPr="00BF6E09">
        <w:rPr>
          <w:rFonts w:ascii="Baskerville Old Face" w:hAnsi="Baskerville Old Face"/>
          <w:color w:val="222222"/>
          <w:sz w:val="30"/>
          <w:szCs w:val="30"/>
          <w:shd w:val="clear" w:color="auto" w:fill="FFFFFF"/>
        </w:rPr>
        <w:t>The write permission gives you the authority to modify the contents of a file. The write permission on a directory gives you the authority to add, remove and rename files stored in the directory</w:t>
      </w:r>
      <w:r>
        <w:rPr>
          <w:rFonts w:ascii="Baskerville Old Face" w:hAnsi="Baskerville Old Face"/>
          <w:color w:val="222222"/>
          <w:sz w:val="30"/>
          <w:szCs w:val="30"/>
          <w:shd w:val="clear" w:color="auto" w:fill="FFFFFF"/>
        </w:rPr>
        <w:t>.</w:t>
      </w:r>
    </w:p>
    <w:p w14:paraId="5A9FF986" w14:textId="17ADA397" w:rsidR="00BF6E09" w:rsidRDefault="00BF6E09" w:rsidP="00B55E4F">
      <w:pPr>
        <w:rPr>
          <w:rFonts w:ascii="Baskerville Old Face" w:hAnsi="Baskerville Old Face"/>
          <w:color w:val="222222"/>
          <w:sz w:val="30"/>
          <w:szCs w:val="30"/>
          <w:shd w:val="clear" w:color="auto" w:fill="FFFFFF"/>
        </w:rPr>
      </w:pPr>
      <w:r>
        <w:rPr>
          <w:rFonts w:ascii="Baskerville Old Face" w:hAnsi="Baskerville Old Face"/>
          <w:sz w:val="30"/>
          <w:szCs w:val="30"/>
        </w:rPr>
        <w:t>3</w:t>
      </w:r>
      <w:r w:rsidRPr="00BF6E09">
        <w:rPr>
          <w:rFonts w:ascii="Baskerville Old Face" w:hAnsi="Baskerville Old Face"/>
          <w:sz w:val="30"/>
          <w:szCs w:val="30"/>
        </w:rPr>
        <w:t xml:space="preserve">. </w:t>
      </w:r>
      <w:r w:rsidRPr="00BF6E09">
        <w:rPr>
          <w:rStyle w:val="Strong"/>
          <w:rFonts w:ascii="Baskerville Old Face" w:hAnsi="Baskerville Old Face"/>
          <w:color w:val="222222"/>
          <w:sz w:val="30"/>
          <w:szCs w:val="30"/>
          <w:shd w:val="clear" w:color="auto" w:fill="FFFFFF"/>
        </w:rPr>
        <w:t>Execute:</w:t>
      </w:r>
      <w:r w:rsidRPr="00BF6E09">
        <w:rPr>
          <w:rFonts w:ascii="Baskerville Old Face" w:hAnsi="Baskerville Old Face"/>
          <w:color w:val="222222"/>
          <w:sz w:val="30"/>
          <w:szCs w:val="30"/>
          <w:shd w:val="clear" w:color="auto" w:fill="FFFFFF"/>
        </w:rPr>
        <w:t xml:space="preserve"> In Unix/Linux, you cannot run a program unless the execute permission is set. If the execute permission is not set, you might still be able to see/modify the program code(provided read &amp; write permissions are set), but not run it.</w:t>
      </w:r>
    </w:p>
    <w:p w14:paraId="7B6997D7" w14:textId="77777777" w:rsidR="00BF6E09" w:rsidRDefault="00BF6E09" w:rsidP="00B55E4F">
      <w:pPr>
        <w:rPr>
          <w:rFonts w:ascii="Baskerville Old Face" w:hAnsi="Baskerville Old Face"/>
          <w:color w:val="222222"/>
          <w:sz w:val="30"/>
          <w:szCs w:val="30"/>
          <w:shd w:val="clear" w:color="auto" w:fill="FFFFFF"/>
        </w:rPr>
      </w:pPr>
    </w:p>
    <w:p w14:paraId="58BC64B5" w14:textId="29067871" w:rsidR="00BF6E09" w:rsidRDefault="00BF6E09" w:rsidP="00B55E4F">
      <w:pPr>
        <w:rPr>
          <w:rFonts w:ascii="Baskerville Old Face" w:hAnsi="Baskerville Old Face"/>
          <w:b/>
          <w:bCs/>
          <w:sz w:val="36"/>
          <w:szCs w:val="36"/>
        </w:rPr>
      </w:pPr>
      <w:r w:rsidRPr="00BF6E09">
        <w:rPr>
          <w:rFonts w:ascii="Baskerville Old Face" w:hAnsi="Baskerville Old Face"/>
          <w:b/>
          <w:bCs/>
          <w:sz w:val="36"/>
          <w:szCs w:val="36"/>
        </w:rPr>
        <w:t>Example:-</w:t>
      </w:r>
    </w:p>
    <w:p w14:paraId="784754F9" w14:textId="04B91D32" w:rsidR="00BF6E09" w:rsidRDefault="00BF6E09" w:rsidP="00B55E4F">
      <w:pPr>
        <w:rPr>
          <w:rFonts w:ascii="Baskerville Old Face" w:hAnsi="Baskerville Old Face"/>
          <w:b/>
          <w:bCs/>
          <w:sz w:val="36"/>
          <w:szCs w:val="36"/>
        </w:rPr>
      </w:pPr>
      <w:r>
        <w:rPr>
          <w:rFonts w:ascii="Baskerville Old Face" w:hAnsi="Baskerville Old Face"/>
          <w:b/>
          <w:bCs/>
          <w:sz w:val="36"/>
          <w:szCs w:val="36"/>
        </w:rPr>
        <w:drawing>
          <wp:inline distT="0" distB="0" distL="0" distR="0" wp14:anchorId="72CD4FAE" wp14:editId="2A4821FD">
            <wp:extent cx="5829300" cy="416600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866" cy="417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C222" w14:textId="1E949970" w:rsidR="00BF6E09" w:rsidRDefault="00BF6E09" w:rsidP="00B55E4F">
      <w:pPr>
        <w:rPr>
          <w:rFonts w:ascii="Baskerville Old Face" w:hAnsi="Baskerville Old Face"/>
          <w:b/>
          <w:bCs/>
          <w:sz w:val="36"/>
          <w:szCs w:val="36"/>
        </w:rPr>
      </w:pPr>
      <w:r>
        <w:rPr>
          <w:rFonts w:ascii="Baskerville Old Face" w:hAnsi="Baskerville Old Face"/>
          <w:b/>
          <w:bCs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3C282BAC" wp14:editId="6C6650F2">
            <wp:simplePos x="0" y="0"/>
            <wp:positionH relativeFrom="margin">
              <wp:posOffset>-114300</wp:posOffset>
            </wp:positionH>
            <wp:positionV relativeFrom="paragraph">
              <wp:posOffset>0</wp:posOffset>
            </wp:positionV>
            <wp:extent cx="6172200" cy="38404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E38ABA" w14:textId="77777777" w:rsidR="00D61A92" w:rsidRDefault="00D61A92" w:rsidP="00BF6E09">
      <w:pPr>
        <w:rPr>
          <w:rFonts w:ascii="Baskerville Old Face" w:hAnsi="Baskerville Old Face"/>
          <w:sz w:val="36"/>
          <w:szCs w:val="36"/>
        </w:rPr>
      </w:pPr>
    </w:p>
    <w:p w14:paraId="1E45A188" w14:textId="77777777" w:rsidR="00D61A92" w:rsidRDefault="00D61A92" w:rsidP="00BF6E09">
      <w:pPr>
        <w:rPr>
          <w:rFonts w:ascii="Baskerville Old Face" w:hAnsi="Baskerville Old Face"/>
          <w:sz w:val="36"/>
          <w:szCs w:val="36"/>
        </w:rPr>
      </w:pPr>
    </w:p>
    <w:p w14:paraId="2C8DA770" w14:textId="77777777" w:rsidR="00D61A92" w:rsidRDefault="00D61A92" w:rsidP="00BF6E09">
      <w:pPr>
        <w:rPr>
          <w:rFonts w:ascii="Baskerville Old Face" w:hAnsi="Baskerville Old Face"/>
          <w:sz w:val="36"/>
          <w:szCs w:val="36"/>
        </w:rPr>
      </w:pPr>
    </w:p>
    <w:p w14:paraId="7F3B3656" w14:textId="77777777" w:rsidR="00D61A92" w:rsidRDefault="00D61A92" w:rsidP="00BF6E09">
      <w:pPr>
        <w:rPr>
          <w:rFonts w:ascii="Baskerville Old Face" w:hAnsi="Baskerville Old Face"/>
          <w:sz w:val="36"/>
          <w:szCs w:val="36"/>
        </w:rPr>
      </w:pPr>
    </w:p>
    <w:p w14:paraId="33C06B13" w14:textId="77777777" w:rsidR="00D61A92" w:rsidRDefault="00D61A92" w:rsidP="00BF6E09">
      <w:pPr>
        <w:rPr>
          <w:rFonts w:ascii="Baskerville Old Face" w:hAnsi="Baskerville Old Face"/>
          <w:sz w:val="36"/>
          <w:szCs w:val="36"/>
        </w:rPr>
      </w:pPr>
    </w:p>
    <w:p w14:paraId="4682040E" w14:textId="77777777" w:rsidR="00D61A92" w:rsidRDefault="00D61A92" w:rsidP="00BF6E09">
      <w:pPr>
        <w:rPr>
          <w:rFonts w:ascii="Baskerville Old Face" w:hAnsi="Baskerville Old Face"/>
          <w:sz w:val="36"/>
          <w:szCs w:val="36"/>
        </w:rPr>
      </w:pPr>
    </w:p>
    <w:p w14:paraId="7BA1EEA1" w14:textId="77777777" w:rsidR="00D61A92" w:rsidRDefault="00D61A92" w:rsidP="00BF6E09">
      <w:pPr>
        <w:rPr>
          <w:rFonts w:ascii="Baskerville Old Face" w:hAnsi="Baskerville Old Face"/>
          <w:sz w:val="36"/>
          <w:szCs w:val="36"/>
        </w:rPr>
      </w:pPr>
    </w:p>
    <w:p w14:paraId="2B4F1546" w14:textId="77777777" w:rsidR="00D61A92" w:rsidRDefault="00D61A92" w:rsidP="00BF6E09">
      <w:pPr>
        <w:rPr>
          <w:rFonts w:ascii="Baskerville Old Face" w:hAnsi="Baskerville Old Face"/>
          <w:sz w:val="36"/>
          <w:szCs w:val="36"/>
        </w:rPr>
      </w:pPr>
    </w:p>
    <w:p w14:paraId="7559C029" w14:textId="77777777" w:rsidR="00D61A92" w:rsidRDefault="00D61A92" w:rsidP="00BF6E09">
      <w:pPr>
        <w:rPr>
          <w:rFonts w:ascii="Baskerville Old Face" w:hAnsi="Baskerville Old Face"/>
          <w:sz w:val="36"/>
          <w:szCs w:val="36"/>
        </w:rPr>
      </w:pPr>
    </w:p>
    <w:p w14:paraId="6F41DBD3" w14:textId="77777777" w:rsidR="00D61A92" w:rsidRDefault="00D61A92" w:rsidP="00BF6E09">
      <w:pPr>
        <w:rPr>
          <w:rFonts w:ascii="Baskerville Old Face" w:hAnsi="Baskerville Old Face"/>
          <w:sz w:val="36"/>
          <w:szCs w:val="36"/>
        </w:rPr>
      </w:pPr>
    </w:p>
    <w:p w14:paraId="7438CA8C" w14:textId="77777777" w:rsidR="00D61A92" w:rsidRDefault="00D61A92" w:rsidP="00BF6E09">
      <w:pPr>
        <w:rPr>
          <w:rFonts w:ascii="Baskerville Old Face" w:hAnsi="Baskerville Old Face"/>
          <w:sz w:val="36"/>
          <w:szCs w:val="36"/>
        </w:rPr>
      </w:pPr>
    </w:p>
    <w:p w14:paraId="05DCDC5A" w14:textId="77777777" w:rsidR="00D61A92" w:rsidRDefault="00D61A92" w:rsidP="00BF6E09">
      <w:pPr>
        <w:rPr>
          <w:rFonts w:ascii="Baskerville Old Face" w:hAnsi="Baskerville Old Face"/>
          <w:sz w:val="36"/>
          <w:szCs w:val="36"/>
        </w:rPr>
      </w:pPr>
    </w:p>
    <w:p w14:paraId="21554F23" w14:textId="77777777" w:rsidR="00D61A92" w:rsidRDefault="00D61A92" w:rsidP="00BF6E09">
      <w:pPr>
        <w:rPr>
          <w:rFonts w:ascii="Baskerville Old Face" w:hAnsi="Baskerville Old Face"/>
          <w:sz w:val="36"/>
          <w:szCs w:val="36"/>
        </w:rPr>
      </w:pPr>
    </w:p>
    <w:p w14:paraId="63AA346B" w14:textId="04FE0D6A" w:rsidR="00D61A92" w:rsidRDefault="00BF6E09" w:rsidP="00BF6E09">
      <w:pPr>
        <w:rPr>
          <w:rFonts w:ascii="Baskerville Old Face" w:hAnsi="Baskerville Old Face"/>
          <w:sz w:val="36"/>
          <w:szCs w:val="36"/>
        </w:rPr>
      </w:pPr>
      <w:r w:rsidRPr="00BF6E09">
        <w:rPr>
          <w:rFonts w:ascii="Baskerville Old Face" w:hAnsi="Baskerville Old Face"/>
          <w:sz w:val="36"/>
          <w:szCs w:val="36"/>
        </w:rPr>
        <w:t xml:space="preserve">3. Create a folder OSOC and inside that another folder Inductions and now create a file task.txt inside Inductions with some content now copy this file into another folder Workshop in OSOC. </w:t>
      </w:r>
    </w:p>
    <w:p w14:paraId="77BF71AB" w14:textId="77777777" w:rsidR="00D61A92" w:rsidRDefault="00D61A92" w:rsidP="00BF6E09">
      <w:pPr>
        <w:rPr>
          <w:rFonts w:ascii="Baskerville Old Face" w:hAnsi="Baskerville Old Face"/>
          <w:sz w:val="36"/>
          <w:szCs w:val="36"/>
        </w:rPr>
      </w:pPr>
    </w:p>
    <w:p w14:paraId="5CE08EDE" w14:textId="1D1ABE7B" w:rsidR="00D61A92" w:rsidRDefault="00D61A92" w:rsidP="00BF6E09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4DAA1A53" wp14:editId="260A4442">
            <wp:simplePos x="0" y="0"/>
            <wp:positionH relativeFrom="margin">
              <wp:align>center</wp:align>
            </wp:positionH>
            <wp:positionV relativeFrom="paragraph">
              <wp:posOffset>475615</wp:posOffset>
            </wp:positionV>
            <wp:extent cx="6202680" cy="4266146"/>
            <wp:effectExtent l="0" t="0" r="762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4266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5E6CA" w14:textId="4D75D0B6" w:rsidR="00D61A92" w:rsidRDefault="00D61A92" w:rsidP="00BF6E09">
      <w:pPr>
        <w:rPr>
          <w:rFonts w:ascii="Baskerville Old Face" w:hAnsi="Baskerville Old Face"/>
          <w:sz w:val="36"/>
          <w:szCs w:val="36"/>
        </w:rPr>
      </w:pPr>
    </w:p>
    <w:p w14:paraId="5D1C2494" w14:textId="3D3B0AD1" w:rsidR="00BF6E09" w:rsidRDefault="00BF6E09" w:rsidP="00BF6E09">
      <w:pPr>
        <w:rPr>
          <w:rFonts w:ascii="Baskerville Old Face" w:hAnsi="Baskerville Old Face"/>
          <w:sz w:val="36"/>
          <w:szCs w:val="36"/>
        </w:rPr>
      </w:pPr>
    </w:p>
    <w:p w14:paraId="1D920AAF" w14:textId="72E96E11" w:rsidR="00BF6E09" w:rsidRDefault="00BF6E09" w:rsidP="00BF6E09">
      <w:pPr>
        <w:rPr>
          <w:rFonts w:ascii="Baskerville Old Face" w:hAnsi="Baskerville Old Face"/>
          <w:sz w:val="36"/>
          <w:szCs w:val="36"/>
        </w:rPr>
      </w:pPr>
    </w:p>
    <w:p w14:paraId="00307711" w14:textId="7A4CA569" w:rsidR="00D61A92" w:rsidRDefault="00D61A92" w:rsidP="00BF6E09">
      <w:pPr>
        <w:rPr>
          <w:rFonts w:ascii="Baskerville Old Face" w:hAnsi="Baskerville Old Face"/>
          <w:sz w:val="36"/>
          <w:szCs w:val="36"/>
        </w:rPr>
      </w:pPr>
    </w:p>
    <w:p w14:paraId="6972B8CF" w14:textId="67098706" w:rsidR="00D61A92" w:rsidRDefault="00D61A92" w:rsidP="00BF6E09">
      <w:pPr>
        <w:rPr>
          <w:rFonts w:ascii="Baskerville Old Face" w:hAnsi="Baskerville Old Face"/>
          <w:sz w:val="36"/>
          <w:szCs w:val="36"/>
        </w:rPr>
      </w:pPr>
    </w:p>
    <w:p w14:paraId="389A03B6" w14:textId="5968304D" w:rsidR="00005C48" w:rsidRDefault="0007217D" w:rsidP="00BF6E09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2BF338DE" wp14:editId="235CDFB6">
            <wp:simplePos x="0" y="0"/>
            <wp:positionH relativeFrom="margin">
              <wp:posOffset>-38100</wp:posOffset>
            </wp:positionH>
            <wp:positionV relativeFrom="paragraph">
              <wp:posOffset>4587240</wp:posOffset>
            </wp:positionV>
            <wp:extent cx="6271260" cy="35128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skerville Old Face" w:hAnsi="Baskerville Old Face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3F66B120" wp14:editId="54622CF9">
            <wp:simplePos x="0" y="0"/>
            <wp:positionH relativeFrom="margin">
              <wp:align>left</wp:align>
            </wp:positionH>
            <wp:positionV relativeFrom="paragraph">
              <wp:posOffset>662940</wp:posOffset>
            </wp:positionV>
            <wp:extent cx="6027420" cy="368046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C48" w:rsidRPr="00005C48">
        <w:rPr>
          <w:rFonts w:ascii="Baskerville Old Face" w:hAnsi="Baskerville Old Face"/>
          <w:sz w:val="36"/>
          <w:szCs w:val="36"/>
        </w:rPr>
        <w:t>6. Using shell scripting write program for sort an Array. Input should be taken from user.</w:t>
      </w:r>
    </w:p>
    <w:p w14:paraId="5394C321" w14:textId="1288505C" w:rsidR="0007217D" w:rsidRDefault="0007217D" w:rsidP="00BF6E09">
      <w:pPr>
        <w:rPr>
          <w:rFonts w:ascii="Baskerville Old Face" w:hAnsi="Baskerville Old Face"/>
          <w:sz w:val="36"/>
          <w:szCs w:val="36"/>
        </w:rPr>
      </w:pPr>
    </w:p>
    <w:p w14:paraId="738DE5B1" w14:textId="31391F71" w:rsidR="00477DB6" w:rsidRDefault="00477DB6" w:rsidP="00BF6E09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46CE43C8" wp14:editId="7E010A25">
            <wp:simplePos x="0" y="0"/>
            <wp:positionH relativeFrom="margin">
              <wp:align>left</wp:align>
            </wp:positionH>
            <wp:positionV relativeFrom="paragraph">
              <wp:posOffset>662940</wp:posOffset>
            </wp:positionV>
            <wp:extent cx="5989320" cy="356616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7DB6">
        <w:rPr>
          <w:rFonts w:ascii="Baskerville Old Face" w:hAnsi="Baskerville Old Face"/>
          <w:sz w:val="36"/>
          <w:szCs w:val="36"/>
        </w:rPr>
        <w:t>7. Using Shell scripting write a program to reverse a string. Input should be taken from user.</w:t>
      </w:r>
    </w:p>
    <w:p w14:paraId="2CAD3F9A" w14:textId="2C93647F" w:rsidR="00477DB6" w:rsidRDefault="00477DB6" w:rsidP="00BF6E09">
      <w:pPr>
        <w:rPr>
          <w:rFonts w:ascii="Baskerville Old Face" w:hAnsi="Baskerville Old Face"/>
          <w:sz w:val="36"/>
          <w:szCs w:val="36"/>
        </w:rPr>
      </w:pPr>
    </w:p>
    <w:p w14:paraId="2CA8FDE1" w14:textId="77777777" w:rsidR="00477DB6" w:rsidRDefault="00477DB6" w:rsidP="00BF6E09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drawing>
          <wp:inline distT="0" distB="0" distL="0" distR="0" wp14:anchorId="778B3B48" wp14:editId="2B986933">
            <wp:extent cx="5974080" cy="39166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811D" w14:textId="1D42F475" w:rsidR="00556397" w:rsidRDefault="00556397" w:rsidP="00BF6E09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lastRenderedPageBreak/>
        <w:t xml:space="preserve">8. </w:t>
      </w:r>
      <w:r w:rsidRPr="00556397">
        <w:rPr>
          <w:rFonts w:ascii="Baskerville Old Face" w:hAnsi="Baskerville Old Face"/>
          <w:sz w:val="36"/>
          <w:szCs w:val="36"/>
        </w:rPr>
        <w:t>What is the concept of Branching? How it is useful? Explain with working example.</w:t>
      </w:r>
    </w:p>
    <w:p w14:paraId="443938C9" w14:textId="4BF67824" w:rsidR="00556397" w:rsidRDefault="00556397" w:rsidP="00BF6E09">
      <w:pPr>
        <w:rPr>
          <w:rFonts w:ascii="Baskerville Old Face" w:hAnsi="Baskerville Old Face"/>
          <w:color w:val="4E443C"/>
          <w:sz w:val="30"/>
          <w:szCs w:val="30"/>
          <w:shd w:val="clear" w:color="auto" w:fill="FCFCFA"/>
        </w:rPr>
      </w:pPr>
      <w:r>
        <w:rPr>
          <w:rFonts w:ascii="Georgia" w:hAnsi="Georgia"/>
          <w:color w:val="4E443C"/>
          <w:sz w:val="21"/>
          <w:szCs w:val="21"/>
          <w:shd w:val="clear" w:color="auto" w:fill="FCFCFA"/>
        </w:rPr>
        <w:t xml:space="preserve">              </w:t>
      </w:r>
      <w:r w:rsidRPr="00556397">
        <w:rPr>
          <w:rFonts w:ascii="Baskerville Old Face" w:hAnsi="Baskerville Old Face"/>
          <w:color w:val="4E443C"/>
          <w:sz w:val="30"/>
          <w:szCs w:val="30"/>
          <w:shd w:val="clear" w:color="auto" w:fill="FCFCFA"/>
        </w:rPr>
        <w:t xml:space="preserve">A branch in </w:t>
      </w:r>
      <w:r>
        <w:rPr>
          <w:rFonts w:ascii="Baskerville Old Face" w:hAnsi="Baskerville Old Face"/>
          <w:color w:val="4E443C"/>
          <w:sz w:val="30"/>
          <w:szCs w:val="30"/>
          <w:shd w:val="clear" w:color="auto" w:fill="FCFCFA"/>
        </w:rPr>
        <w:t>g</w:t>
      </w:r>
      <w:r w:rsidRPr="00556397">
        <w:rPr>
          <w:rFonts w:ascii="Baskerville Old Face" w:hAnsi="Baskerville Old Face"/>
          <w:color w:val="4E443C"/>
          <w:sz w:val="30"/>
          <w:szCs w:val="30"/>
          <w:shd w:val="clear" w:color="auto" w:fill="FCFCFA"/>
        </w:rPr>
        <w:t>it is simply a lightweight movable pointer to one of these commits. The default branch name in Git is master. As you initially make commits, you’re given a </w:t>
      </w:r>
      <w:r w:rsidRPr="00556397">
        <w:rPr>
          <w:rFonts w:ascii="Baskerville Old Face" w:hAnsi="Baskerville Old Face"/>
          <w:sz w:val="30"/>
          <w:szCs w:val="30"/>
        </w:rPr>
        <w:t>master </w:t>
      </w:r>
      <w:r w:rsidRPr="00556397">
        <w:rPr>
          <w:rFonts w:ascii="Baskerville Old Face" w:hAnsi="Baskerville Old Face"/>
          <w:color w:val="4E443C"/>
          <w:sz w:val="30"/>
          <w:szCs w:val="30"/>
          <w:shd w:val="clear" w:color="auto" w:fill="FCFCFA"/>
        </w:rPr>
        <w:t>branch that points to the last commit you made. Every time you commit, it moves forward automatically.</w:t>
      </w:r>
    </w:p>
    <w:p w14:paraId="496BD02C" w14:textId="518A9188" w:rsidR="00556397" w:rsidRDefault="00556397" w:rsidP="00BF6E09">
      <w:pPr>
        <w:rPr>
          <w:rFonts w:ascii="Baskerville Old Face" w:hAnsi="Baskerville Old Face"/>
          <w:color w:val="4E443C"/>
          <w:sz w:val="30"/>
          <w:szCs w:val="30"/>
          <w:shd w:val="clear" w:color="auto" w:fill="FCFCFA"/>
        </w:rPr>
      </w:pPr>
      <w:r>
        <w:rPr>
          <w:rFonts w:ascii="Baskerville Old Face" w:hAnsi="Baskerville Old Face"/>
          <w:color w:val="4E443C"/>
          <w:sz w:val="30"/>
          <w:szCs w:val="30"/>
          <w:shd w:val="clear" w:color="auto" w:fill="FCFCFA"/>
        </w:rPr>
        <w:t xml:space="preserve">     Advantages:- </w:t>
      </w:r>
    </w:p>
    <w:p w14:paraId="5A1B9C11" w14:textId="77777777" w:rsidR="00813DB3" w:rsidRDefault="00813DB3" w:rsidP="00BF6E09">
      <w:pPr>
        <w:rPr>
          <w:rFonts w:ascii="Baskerville Old Face" w:hAnsi="Baskerville Old Face" w:cs="Arial"/>
          <w:color w:val="242729"/>
          <w:sz w:val="28"/>
          <w:szCs w:val="28"/>
          <w:shd w:val="clear" w:color="auto" w:fill="FFFFFF"/>
        </w:rPr>
      </w:pPr>
      <w:r>
        <w:rPr>
          <w:rFonts w:ascii="Baskerville Old Face" w:hAnsi="Baskerville Old Face" w:cs="Arial"/>
          <w:color w:val="242729"/>
          <w:sz w:val="28"/>
          <w:szCs w:val="28"/>
          <w:shd w:val="clear" w:color="auto" w:fill="FFFFFF"/>
        </w:rPr>
        <w:t xml:space="preserve">     1. </w:t>
      </w:r>
      <w:r w:rsidRPr="00813DB3">
        <w:rPr>
          <w:rFonts w:ascii="Baskerville Old Face" w:hAnsi="Baskerville Old Face" w:cs="Arial"/>
          <w:color w:val="242729"/>
          <w:sz w:val="28"/>
          <w:szCs w:val="28"/>
          <w:shd w:val="clear" w:color="auto" w:fill="FFFFFF"/>
        </w:rPr>
        <w:t>Y</w:t>
      </w:r>
      <w:r w:rsidR="00556397" w:rsidRPr="00813DB3">
        <w:rPr>
          <w:rFonts w:ascii="Baskerville Old Face" w:hAnsi="Baskerville Old Face" w:cs="Arial"/>
          <w:color w:val="242729"/>
          <w:sz w:val="28"/>
          <w:szCs w:val="28"/>
          <w:shd w:val="clear" w:color="auto" w:fill="FFFFFF"/>
        </w:rPr>
        <w:t xml:space="preserve">ou work on features independently, and so they never affect anyone else's work until it comes time to merge. </w:t>
      </w:r>
    </w:p>
    <w:p w14:paraId="4BFDE147" w14:textId="7C46FEAE" w:rsidR="00556397" w:rsidRDefault="00813DB3" w:rsidP="00BF6E09">
      <w:pPr>
        <w:rPr>
          <w:rFonts w:ascii="Baskerville Old Face" w:hAnsi="Baskerville Old Face" w:cs="Arial"/>
          <w:color w:val="242729"/>
          <w:sz w:val="28"/>
          <w:szCs w:val="28"/>
          <w:shd w:val="clear" w:color="auto" w:fill="FFFFFF"/>
        </w:rPr>
      </w:pPr>
      <w:r>
        <w:rPr>
          <w:rFonts w:ascii="Baskerville Old Face" w:hAnsi="Baskerville Old Face" w:cs="Arial"/>
          <w:color w:val="242729"/>
          <w:sz w:val="28"/>
          <w:szCs w:val="28"/>
          <w:shd w:val="clear" w:color="auto" w:fill="FFFFFF"/>
        </w:rPr>
        <w:t xml:space="preserve">     2. </w:t>
      </w:r>
      <w:r w:rsidR="00556397" w:rsidRPr="00813DB3">
        <w:rPr>
          <w:rFonts w:ascii="Baskerville Old Face" w:hAnsi="Baskerville Old Face" w:cs="Arial"/>
          <w:color w:val="242729"/>
          <w:sz w:val="28"/>
          <w:szCs w:val="28"/>
          <w:shd w:val="clear" w:color="auto" w:fill="FFFFFF"/>
        </w:rPr>
        <w:t>You can do code reviews and targeted testing on the feature branch without holding anyone else up if there's a problem.</w:t>
      </w:r>
    </w:p>
    <w:p w14:paraId="1F30E5F8" w14:textId="77777777" w:rsidR="00813DB3" w:rsidRDefault="00813DB3" w:rsidP="00BF6E09">
      <w:pPr>
        <w:rPr>
          <w:rFonts w:ascii="Baskerville Old Face" w:hAnsi="Baskerville Old Face" w:cs="Arial"/>
          <w:color w:val="242729"/>
          <w:sz w:val="32"/>
          <w:szCs w:val="32"/>
          <w:shd w:val="clear" w:color="auto" w:fill="FFFFFF"/>
        </w:rPr>
      </w:pPr>
    </w:p>
    <w:p w14:paraId="4AA54422" w14:textId="0D2D555F" w:rsidR="00813DB3" w:rsidRDefault="00813DB3" w:rsidP="00BF6E09">
      <w:pPr>
        <w:rPr>
          <w:rFonts w:ascii="Baskerville Old Face" w:hAnsi="Baskerville Old Face" w:cs="Arial"/>
          <w:color w:val="242729"/>
          <w:sz w:val="32"/>
          <w:szCs w:val="32"/>
          <w:shd w:val="clear" w:color="auto" w:fill="FFFFFF"/>
        </w:rPr>
      </w:pPr>
      <w:r w:rsidRPr="00813DB3">
        <w:rPr>
          <w:rFonts w:ascii="Baskerville Old Face" w:hAnsi="Baskerville Old Face" w:cs="Arial"/>
          <w:color w:val="242729"/>
          <w:sz w:val="32"/>
          <w:szCs w:val="32"/>
          <w:shd w:val="clear" w:color="auto" w:fill="FFFFFF"/>
        </w:rPr>
        <w:t xml:space="preserve">Example:- </w:t>
      </w:r>
    </w:p>
    <w:p w14:paraId="401F3E30" w14:textId="163543A2" w:rsidR="00813DB3" w:rsidRPr="00813DB3" w:rsidRDefault="00813DB3" w:rsidP="00BF6E09">
      <w:pPr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sz w:val="32"/>
          <w:szCs w:val="32"/>
        </w:rPr>
        <w:drawing>
          <wp:inline distT="0" distB="0" distL="0" distR="0" wp14:anchorId="14704F9B" wp14:editId="50E6CFD7">
            <wp:extent cx="5943600" cy="426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421A" w14:textId="77777777" w:rsidR="00556397" w:rsidRDefault="00556397" w:rsidP="00BF6E09">
      <w:pPr>
        <w:rPr>
          <w:rFonts w:ascii="Baskerville Old Face" w:hAnsi="Baskerville Old Face"/>
          <w:sz w:val="36"/>
          <w:szCs w:val="36"/>
        </w:rPr>
      </w:pPr>
    </w:p>
    <w:p w14:paraId="583A3DE7" w14:textId="77777777" w:rsidR="00813DB3" w:rsidRDefault="00813DB3" w:rsidP="00BF6E09">
      <w:pPr>
        <w:rPr>
          <w:rFonts w:ascii="Baskerville Old Face" w:hAnsi="Baskerville Old Face"/>
          <w:sz w:val="36"/>
          <w:szCs w:val="36"/>
        </w:rPr>
      </w:pPr>
    </w:p>
    <w:p w14:paraId="00791A8F" w14:textId="31F3275F" w:rsidR="00D61A92" w:rsidRDefault="00D61A92" w:rsidP="00BF6E09">
      <w:pPr>
        <w:rPr>
          <w:rFonts w:ascii="Baskerville Old Face" w:hAnsi="Baskerville Old Face"/>
          <w:sz w:val="36"/>
          <w:szCs w:val="36"/>
        </w:rPr>
      </w:pPr>
      <w:r w:rsidRPr="00D61A92">
        <w:rPr>
          <w:rFonts w:ascii="Baskerville Old Face" w:hAnsi="Baskerville Old Face"/>
          <w:sz w:val="36"/>
          <w:szCs w:val="36"/>
        </w:rPr>
        <w:lastRenderedPageBreak/>
        <w:t>9. What is Push, Pull and Commit? Explain with example.</w:t>
      </w:r>
    </w:p>
    <w:p w14:paraId="4ED76C81" w14:textId="6DAB3D65" w:rsidR="00F82CBD" w:rsidRPr="00556397" w:rsidRDefault="00556397" w:rsidP="00556397">
      <w:pPr>
        <w:shd w:val="clear" w:color="auto" w:fill="FFFFFF"/>
        <w:spacing w:after="150" w:line="240" w:lineRule="auto"/>
        <w:rPr>
          <w:rFonts w:ascii="Baskerville Old Face" w:eastAsia="Times New Roman" w:hAnsi="Baskerville Old Face" w:cs="Arial"/>
          <w:noProof w:val="0"/>
          <w:color w:val="333333"/>
          <w:sz w:val="30"/>
          <w:szCs w:val="30"/>
          <w:lang w:eastAsia="en-IN"/>
        </w:rPr>
      </w:pPr>
      <w:r>
        <w:rPr>
          <w:rFonts w:ascii="Baskerville Old Face" w:eastAsia="Times New Roman" w:hAnsi="Baskerville Old Face" w:cs="Arial"/>
          <w:noProof w:val="0"/>
          <w:color w:val="333333"/>
          <w:sz w:val="30"/>
          <w:szCs w:val="30"/>
          <w:lang w:eastAsia="en-IN"/>
        </w:rPr>
        <w:t xml:space="preserve">      </w:t>
      </w:r>
      <w:r w:rsidR="00F82CBD" w:rsidRPr="00556397">
        <w:rPr>
          <w:rFonts w:ascii="Baskerville Old Face" w:eastAsia="Times New Roman" w:hAnsi="Baskerville Old Face" w:cs="Arial"/>
          <w:noProof w:val="0"/>
          <w:color w:val="333333"/>
          <w:sz w:val="30"/>
          <w:szCs w:val="30"/>
          <w:lang w:eastAsia="en-IN"/>
        </w:rPr>
        <w:t>The </w:t>
      </w:r>
      <w:r w:rsidR="00F82CBD" w:rsidRPr="00556397">
        <w:rPr>
          <w:rFonts w:ascii="Baskerville Old Face" w:hAnsi="Baskerville Old Face"/>
          <w:sz w:val="32"/>
          <w:szCs w:val="32"/>
          <w:lang w:eastAsia="en-IN"/>
        </w:rPr>
        <w:t>git push</w:t>
      </w:r>
      <w:r w:rsidR="00F82CBD" w:rsidRPr="00556397">
        <w:rPr>
          <w:rFonts w:ascii="Baskerville Old Face" w:eastAsia="Times New Roman" w:hAnsi="Baskerville Old Face" w:cs="Arial"/>
          <w:noProof w:val="0"/>
          <w:color w:val="333333"/>
          <w:sz w:val="30"/>
          <w:szCs w:val="30"/>
          <w:lang w:eastAsia="en-IN"/>
        </w:rPr>
        <w:t> command allows you to send (or </w:t>
      </w:r>
      <w:r w:rsidR="00F82CBD" w:rsidRPr="00556397">
        <w:rPr>
          <w:rFonts w:ascii="Baskerville Old Face" w:eastAsia="Times New Roman" w:hAnsi="Baskerville Old Face" w:cs="Arial"/>
          <w:i/>
          <w:iCs/>
          <w:noProof w:val="0"/>
          <w:color w:val="333333"/>
          <w:sz w:val="30"/>
          <w:szCs w:val="30"/>
          <w:lang w:eastAsia="en-IN"/>
        </w:rPr>
        <w:t>push</w:t>
      </w:r>
      <w:r w:rsidR="00F82CBD" w:rsidRPr="00556397">
        <w:rPr>
          <w:rFonts w:ascii="Baskerville Old Face" w:eastAsia="Times New Roman" w:hAnsi="Baskerville Old Face" w:cs="Arial"/>
          <w:noProof w:val="0"/>
          <w:color w:val="333333"/>
          <w:sz w:val="30"/>
          <w:szCs w:val="30"/>
          <w:lang w:eastAsia="en-IN"/>
        </w:rPr>
        <w:t>) the commits from your local branch in your local Git repository to the remote repository.</w:t>
      </w:r>
    </w:p>
    <w:p w14:paraId="418998B4" w14:textId="4D6F522A" w:rsidR="00F82CBD" w:rsidRPr="00F82CBD" w:rsidRDefault="00F82CBD" w:rsidP="00F82CBD">
      <w:pPr>
        <w:shd w:val="clear" w:color="auto" w:fill="FFFFFF"/>
        <w:spacing w:after="150" w:line="240" w:lineRule="auto"/>
        <w:rPr>
          <w:rFonts w:ascii="Baskerville Old Face" w:eastAsia="Times New Roman" w:hAnsi="Baskerville Old Face" w:cs="Arial"/>
          <w:noProof w:val="0"/>
          <w:color w:val="333333"/>
          <w:sz w:val="30"/>
          <w:szCs w:val="30"/>
          <w:lang w:eastAsia="en-IN"/>
        </w:rPr>
      </w:pPr>
      <w:proofErr w:type="gramStart"/>
      <w:r>
        <w:rPr>
          <w:rFonts w:ascii="Baskerville Old Face" w:eastAsia="Times New Roman" w:hAnsi="Baskerville Old Face" w:cs="Arial"/>
          <w:noProof w:val="0"/>
          <w:color w:val="333333"/>
          <w:sz w:val="30"/>
          <w:szCs w:val="30"/>
          <w:lang w:eastAsia="en-IN"/>
        </w:rPr>
        <w:t>S</w:t>
      </w:r>
      <w:r w:rsidRPr="00F82CBD">
        <w:rPr>
          <w:rFonts w:ascii="Baskerville Old Face" w:eastAsia="Times New Roman" w:hAnsi="Baskerville Old Face" w:cs="Arial"/>
          <w:noProof w:val="0"/>
          <w:color w:val="333333"/>
          <w:sz w:val="30"/>
          <w:szCs w:val="30"/>
          <w:lang w:eastAsia="en-IN"/>
        </w:rPr>
        <w:t>yntax :</w:t>
      </w:r>
      <w:proofErr w:type="gramEnd"/>
    </w:p>
    <w:p w14:paraId="56B3FE0B" w14:textId="77777777" w:rsidR="00F82CBD" w:rsidRPr="00F82CBD" w:rsidRDefault="00F82CBD" w:rsidP="00F82CBD">
      <w:pPr>
        <w:rPr>
          <w:rFonts w:ascii="Baskerville Old Face" w:hAnsi="Baskerville Old Face"/>
          <w:sz w:val="32"/>
          <w:szCs w:val="32"/>
          <w:lang w:eastAsia="en-IN"/>
        </w:rPr>
      </w:pPr>
      <w:r w:rsidRPr="00F82CBD">
        <w:rPr>
          <w:rFonts w:ascii="Baskerville Old Face" w:hAnsi="Baskerville Old Face"/>
          <w:color w:val="000000" w:themeColor="text1"/>
          <w:sz w:val="32"/>
          <w:szCs w:val="32"/>
          <w:lang w:eastAsia="en-IN"/>
        </w:rPr>
        <w:t>git</w:t>
      </w:r>
      <w:r w:rsidRPr="00F82CBD">
        <w:rPr>
          <w:rFonts w:ascii="Baskerville Old Face" w:hAnsi="Baskerville Old Face"/>
          <w:sz w:val="32"/>
          <w:szCs w:val="32"/>
          <w:lang w:eastAsia="en-IN"/>
        </w:rPr>
        <w:t xml:space="preserve"> push </w:t>
      </w:r>
      <w:r w:rsidRPr="00F82CBD">
        <w:rPr>
          <w:rFonts w:ascii="Baskerville Old Face" w:hAnsi="Baskerville Old Face"/>
          <w:color w:val="9A6E3A"/>
          <w:sz w:val="32"/>
          <w:szCs w:val="32"/>
          <w:lang w:eastAsia="en-IN"/>
        </w:rPr>
        <w:t>&lt;</w:t>
      </w:r>
      <w:r w:rsidRPr="00F82CBD">
        <w:rPr>
          <w:rFonts w:ascii="Baskerville Old Face" w:hAnsi="Baskerville Old Face"/>
          <w:sz w:val="32"/>
          <w:szCs w:val="32"/>
          <w:lang w:eastAsia="en-IN"/>
        </w:rPr>
        <w:t>repo name</w:t>
      </w:r>
      <w:r w:rsidRPr="00F82CBD">
        <w:rPr>
          <w:rFonts w:ascii="Baskerville Old Face" w:hAnsi="Baskerville Old Face"/>
          <w:color w:val="9A6E3A"/>
          <w:sz w:val="32"/>
          <w:szCs w:val="32"/>
          <w:lang w:eastAsia="en-IN"/>
        </w:rPr>
        <w:t>&gt;</w:t>
      </w:r>
      <w:r w:rsidRPr="00F82CBD">
        <w:rPr>
          <w:rFonts w:ascii="Baskerville Old Face" w:hAnsi="Baskerville Old Face"/>
          <w:sz w:val="32"/>
          <w:szCs w:val="32"/>
          <w:lang w:eastAsia="en-IN"/>
        </w:rPr>
        <w:t xml:space="preserve"> </w:t>
      </w:r>
      <w:r w:rsidRPr="00F82CBD">
        <w:rPr>
          <w:rFonts w:ascii="Baskerville Old Face" w:hAnsi="Baskerville Old Face"/>
          <w:color w:val="9A6E3A"/>
          <w:sz w:val="32"/>
          <w:szCs w:val="32"/>
          <w:lang w:eastAsia="en-IN"/>
        </w:rPr>
        <w:t>&lt;</w:t>
      </w:r>
      <w:r w:rsidRPr="00F82CBD">
        <w:rPr>
          <w:rFonts w:ascii="Baskerville Old Face" w:hAnsi="Baskerville Old Face"/>
          <w:sz w:val="32"/>
          <w:szCs w:val="32"/>
          <w:lang w:eastAsia="en-IN"/>
        </w:rPr>
        <w:t>branch name</w:t>
      </w:r>
      <w:r w:rsidRPr="00F82CBD">
        <w:rPr>
          <w:rFonts w:ascii="Baskerville Old Face" w:hAnsi="Baskerville Old Face"/>
          <w:color w:val="9A6E3A"/>
          <w:sz w:val="32"/>
          <w:szCs w:val="32"/>
          <w:lang w:eastAsia="en-IN"/>
        </w:rPr>
        <w:t>&gt;</w:t>
      </w:r>
    </w:p>
    <w:p w14:paraId="7CB07249" w14:textId="319DFAF7" w:rsidR="00D61A92" w:rsidRDefault="00F82CBD" w:rsidP="00BF6E09">
      <w:pPr>
        <w:rPr>
          <w:rFonts w:ascii="Baskerville Old Face" w:hAnsi="Baskerville Old Face"/>
          <w:sz w:val="30"/>
          <w:szCs w:val="30"/>
        </w:rPr>
      </w:pPr>
      <w:r>
        <w:rPr>
          <w:rFonts w:ascii="Baskerville Old Face" w:hAnsi="Baskerville Old Face"/>
          <w:sz w:val="36"/>
          <w:szCs w:val="36"/>
        </w:rPr>
        <w:t xml:space="preserve">      </w:t>
      </w:r>
      <w:r>
        <w:rPr>
          <w:rFonts w:ascii="Baskerville Old Face" w:hAnsi="Baskerville Old Face"/>
          <w:sz w:val="30"/>
          <w:szCs w:val="30"/>
        </w:rPr>
        <w:t>The Git Pull command used to update the local version of a repository from remote. It does two things:-</w:t>
      </w:r>
    </w:p>
    <w:p w14:paraId="14B1B5DE" w14:textId="3E755DD2" w:rsidR="00F82CBD" w:rsidRDefault="00F82CBD" w:rsidP="00BF6E09">
      <w:pPr>
        <w:rPr>
          <w:rFonts w:ascii="Baskerville Old Face" w:hAnsi="Baskerville Old Face"/>
          <w:sz w:val="30"/>
          <w:szCs w:val="30"/>
        </w:rPr>
      </w:pPr>
      <w:r>
        <w:rPr>
          <w:rFonts w:ascii="Baskerville Old Face" w:hAnsi="Baskerville Old Face"/>
          <w:sz w:val="30"/>
          <w:szCs w:val="30"/>
        </w:rPr>
        <w:t xml:space="preserve"> 1. update the current local working branch</w:t>
      </w:r>
    </w:p>
    <w:p w14:paraId="71C0CD96" w14:textId="051858ED" w:rsidR="00F82CBD" w:rsidRDefault="00F82CBD" w:rsidP="00BF6E09">
      <w:pPr>
        <w:rPr>
          <w:rFonts w:ascii="Baskerville Old Face" w:hAnsi="Baskerville Old Face"/>
          <w:sz w:val="30"/>
          <w:szCs w:val="30"/>
        </w:rPr>
      </w:pPr>
      <w:r>
        <w:rPr>
          <w:rFonts w:ascii="Baskerville Old Face" w:hAnsi="Baskerville Old Face"/>
          <w:sz w:val="30"/>
          <w:szCs w:val="30"/>
        </w:rPr>
        <w:t xml:space="preserve"> 2. update the remote tracking branchesfor all others branches.</w:t>
      </w:r>
    </w:p>
    <w:p w14:paraId="00E0F32E" w14:textId="13CA8E5C" w:rsidR="00F82CBD" w:rsidRDefault="00F82CBD" w:rsidP="00F82CBD">
      <w:pPr>
        <w:rPr>
          <w:rStyle w:val="Strong"/>
          <w:rFonts w:ascii="Baskerville Old Face" w:hAnsi="Baskerville Old Face"/>
          <w:b w:val="0"/>
          <w:bCs w:val="0"/>
          <w:color w:val="000000" w:themeColor="text1"/>
          <w:sz w:val="30"/>
          <w:szCs w:val="30"/>
          <w:shd w:val="clear" w:color="auto" w:fill="FFFFFF"/>
        </w:rPr>
      </w:pPr>
      <w:r>
        <w:rPr>
          <w:rFonts w:ascii="Baskerville Old Face" w:hAnsi="Baskerville Old Face"/>
          <w:sz w:val="28"/>
          <w:szCs w:val="28"/>
        </w:rPr>
        <w:t xml:space="preserve">        </w:t>
      </w:r>
      <w:r w:rsidRPr="00F82CBD">
        <w:rPr>
          <w:rStyle w:val="Strong"/>
          <w:rFonts w:ascii="Baskerville Old Face" w:hAnsi="Baskerville Old Face"/>
          <w:b w:val="0"/>
          <w:bCs w:val="0"/>
          <w:color w:val="000000" w:themeColor="text1"/>
          <w:sz w:val="30"/>
          <w:szCs w:val="30"/>
          <w:shd w:val="clear" w:color="auto" w:fill="FFFFFF"/>
        </w:rPr>
        <w:t xml:space="preserve">The </w:t>
      </w:r>
      <w:r w:rsidRPr="00F82CBD">
        <w:rPr>
          <w:rStyle w:val="Strong"/>
          <w:rFonts w:ascii="Baskerville Old Face" w:hAnsi="Baskerville Old Face"/>
          <w:color w:val="000000" w:themeColor="text1"/>
          <w:sz w:val="30"/>
          <w:szCs w:val="30"/>
          <w:shd w:val="clear" w:color="auto" w:fill="FFFFFF"/>
        </w:rPr>
        <w:t>commit</w:t>
      </w:r>
      <w:r w:rsidRPr="00F82CBD">
        <w:rPr>
          <w:rStyle w:val="Strong"/>
          <w:rFonts w:ascii="Baskerville Old Face" w:hAnsi="Baskerville Old Face"/>
          <w:b w:val="0"/>
          <w:bCs w:val="0"/>
          <w:color w:val="000000" w:themeColor="text1"/>
          <w:sz w:val="30"/>
          <w:szCs w:val="30"/>
          <w:shd w:val="clear" w:color="auto" w:fill="FFFFFF"/>
        </w:rPr>
        <w:t xml:space="preserve"> command is used to save your changes to the local repository.</w:t>
      </w:r>
    </w:p>
    <w:p w14:paraId="5CC4263A" w14:textId="28E04D8C" w:rsidR="00F82CBD" w:rsidRDefault="00F82CBD" w:rsidP="00F82CBD">
      <w:pPr>
        <w:rPr>
          <w:rStyle w:val="Strong"/>
          <w:rFonts w:ascii="Baskerville Old Face" w:hAnsi="Baskerville Old Face"/>
          <w:b w:val="0"/>
          <w:bCs w:val="0"/>
          <w:color w:val="000000" w:themeColor="text1"/>
          <w:sz w:val="30"/>
          <w:szCs w:val="30"/>
          <w:shd w:val="clear" w:color="auto" w:fill="FFFFFF"/>
        </w:rPr>
      </w:pPr>
      <w:r>
        <w:rPr>
          <w:rStyle w:val="Strong"/>
          <w:rFonts w:ascii="Baskerville Old Face" w:hAnsi="Baskerville Old Face"/>
          <w:b w:val="0"/>
          <w:bCs w:val="0"/>
          <w:color w:val="000000" w:themeColor="text1"/>
          <w:sz w:val="30"/>
          <w:szCs w:val="30"/>
          <w:shd w:val="clear" w:color="auto" w:fill="FFFFFF"/>
        </w:rPr>
        <w:t>Syn</w:t>
      </w:r>
      <w:r w:rsidR="00556397">
        <w:rPr>
          <w:rStyle w:val="Strong"/>
          <w:rFonts w:ascii="Baskerville Old Face" w:hAnsi="Baskerville Old Face"/>
          <w:b w:val="0"/>
          <w:bCs w:val="0"/>
          <w:color w:val="000000" w:themeColor="text1"/>
          <w:sz w:val="30"/>
          <w:szCs w:val="30"/>
          <w:shd w:val="clear" w:color="auto" w:fill="FFFFFF"/>
        </w:rPr>
        <w:t>ta</w:t>
      </w:r>
      <w:r>
        <w:rPr>
          <w:rStyle w:val="Strong"/>
          <w:rFonts w:ascii="Baskerville Old Face" w:hAnsi="Baskerville Old Face"/>
          <w:b w:val="0"/>
          <w:bCs w:val="0"/>
          <w:color w:val="000000" w:themeColor="text1"/>
          <w:sz w:val="30"/>
          <w:szCs w:val="30"/>
          <w:shd w:val="clear" w:color="auto" w:fill="FFFFFF"/>
        </w:rPr>
        <w:t>x:</w:t>
      </w:r>
    </w:p>
    <w:p w14:paraId="6943E3D5" w14:textId="5D5F48D3" w:rsidR="00F82CBD" w:rsidRDefault="00556397" w:rsidP="00F82CBD">
      <w:pPr>
        <w:rPr>
          <w:rFonts w:ascii="Baskerville Old Face" w:hAnsi="Baskerville Old Face"/>
          <w:sz w:val="28"/>
          <w:szCs w:val="28"/>
        </w:rPr>
      </w:pPr>
      <w:r>
        <w:rPr>
          <w:rStyle w:val="Strong"/>
          <w:rFonts w:ascii="Baskerville Old Face" w:hAnsi="Baskerville Old Face"/>
          <w:b w:val="0"/>
          <w:bCs w:val="0"/>
          <w:color w:val="000000" w:themeColor="text1"/>
          <w:sz w:val="30"/>
          <w:szCs w:val="30"/>
          <w:shd w:val="clear" w:color="auto" w:fill="FFFFFF"/>
        </w:rPr>
        <w:t xml:space="preserve">     </w:t>
      </w:r>
      <w:r>
        <w:rPr>
          <w:rFonts w:ascii="Baskerville Old Face" w:hAnsi="Baskerville Old Face"/>
          <w:sz w:val="30"/>
          <w:szCs w:val="30"/>
        </w:rPr>
        <w:t>g</w:t>
      </w:r>
      <w:r w:rsidRPr="00F82CBD">
        <w:rPr>
          <w:rFonts w:ascii="Baskerville Old Face" w:hAnsi="Baskerville Old Face"/>
          <w:sz w:val="30"/>
          <w:szCs w:val="30"/>
        </w:rPr>
        <w:t>it</w:t>
      </w:r>
      <w:r>
        <w:rPr>
          <w:rFonts w:ascii="Baskerville Old Face" w:hAnsi="Baskerville Old Face"/>
          <w:sz w:val="30"/>
          <w:szCs w:val="30"/>
        </w:rPr>
        <w:t xml:space="preserve"> commit</w:t>
      </w:r>
      <w:r w:rsidRPr="00F82CBD">
        <w:rPr>
          <w:rFonts w:ascii="Baskerville Old Face" w:hAnsi="Baskerville Old Face"/>
          <w:sz w:val="28"/>
          <w:szCs w:val="28"/>
        </w:rPr>
        <w:t xml:space="preserve"> </w:t>
      </w:r>
      <w:r>
        <w:rPr>
          <w:rFonts w:ascii="Baskerville Old Face" w:hAnsi="Baskerville Old Face"/>
          <w:sz w:val="28"/>
          <w:szCs w:val="28"/>
        </w:rPr>
        <w:t>[options] “message”</w:t>
      </w:r>
    </w:p>
    <w:p w14:paraId="2B799E3F" w14:textId="0B922D16" w:rsidR="00556397" w:rsidRPr="00F82CBD" w:rsidRDefault="00556397" w:rsidP="00F82CBD">
      <w:pPr>
        <w:rPr>
          <w:rFonts w:ascii="Baskerville Old Face" w:hAnsi="Baskerville Old Face"/>
          <w:b/>
          <w:bCs/>
          <w:color w:val="000000" w:themeColor="text1"/>
          <w:sz w:val="30"/>
          <w:szCs w:val="30"/>
        </w:rPr>
      </w:pPr>
      <w:r>
        <w:rPr>
          <w:rFonts w:ascii="Baskerville Old Face" w:hAnsi="Baskerville Old Face"/>
          <w:b/>
          <w:bCs/>
          <w:color w:val="000000" w:themeColor="text1"/>
          <w:sz w:val="30"/>
          <w:szCs w:val="30"/>
        </w:rPr>
        <w:drawing>
          <wp:inline distT="0" distB="0" distL="0" distR="0" wp14:anchorId="01D8680F" wp14:editId="7DDFDDC7">
            <wp:extent cx="640842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3D0C" w14:textId="77777777" w:rsidR="004816D0" w:rsidRPr="004816D0" w:rsidRDefault="004816D0" w:rsidP="00BF6E09">
      <w:pPr>
        <w:rPr>
          <w:rFonts w:ascii="Baskerville Old Face" w:hAnsi="Baskerville Old Face"/>
          <w:sz w:val="36"/>
          <w:szCs w:val="36"/>
        </w:rPr>
      </w:pPr>
      <w:bookmarkStart w:id="0" w:name="_GoBack"/>
      <w:bookmarkEnd w:id="0"/>
    </w:p>
    <w:sectPr w:rsidR="004816D0" w:rsidRPr="004816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698E0F" w14:textId="77777777" w:rsidR="00241EDA" w:rsidRDefault="00241EDA" w:rsidP="00BF6E09">
      <w:pPr>
        <w:spacing w:after="0" w:line="240" w:lineRule="auto"/>
      </w:pPr>
      <w:r>
        <w:separator/>
      </w:r>
    </w:p>
  </w:endnote>
  <w:endnote w:type="continuationSeparator" w:id="0">
    <w:p w14:paraId="4590B79E" w14:textId="77777777" w:rsidR="00241EDA" w:rsidRDefault="00241EDA" w:rsidP="00BF6E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8F9808" w14:textId="77777777" w:rsidR="00241EDA" w:rsidRDefault="00241EDA" w:rsidP="00BF6E09">
      <w:pPr>
        <w:spacing w:after="0" w:line="240" w:lineRule="auto"/>
      </w:pPr>
      <w:r>
        <w:separator/>
      </w:r>
    </w:p>
  </w:footnote>
  <w:footnote w:type="continuationSeparator" w:id="0">
    <w:p w14:paraId="79E2B1FD" w14:textId="77777777" w:rsidR="00241EDA" w:rsidRDefault="00241EDA" w:rsidP="00BF6E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502012"/>
    <w:multiLevelType w:val="hybridMultilevel"/>
    <w:tmpl w:val="0BCE33FA"/>
    <w:lvl w:ilvl="0" w:tplc="40090001">
      <w:start w:val="1"/>
      <w:numFmt w:val="bullet"/>
      <w:lvlText w:val=""/>
      <w:lvlJc w:val="left"/>
      <w:pPr>
        <w:ind w:left="124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8" w:hanging="360"/>
      </w:pPr>
      <w:rPr>
        <w:rFonts w:ascii="Wingdings" w:hAnsi="Wingdings" w:hint="default"/>
      </w:rPr>
    </w:lvl>
  </w:abstractNum>
  <w:abstractNum w:abstractNumId="1" w15:restartNumberingAfterBreak="0">
    <w:nsid w:val="636D26B4"/>
    <w:multiLevelType w:val="hybridMultilevel"/>
    <w:tmpl w:val="73C6EF10"/>
    <w:lvl w:ilvl="0" w:tplc="39327FC0">
      <w:start w:val="1"/>
      <w:numFmt w:val="decimal"/>
      <w:lvlText w:val="%1."/>
      <w:lvlJc w:val="left"/>
      <w:pPr>
        <w:ind w:left="804" w:hanging="44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E00"/>
    <w:rsid w:val="00005C48"/>
    <w:rsid w:val="0007217D"/>
    <w:rsid w:val="0009056E"/>
    <w:rsid w:val="00241EDA"/>
    <w:rsid w:val="00477DB6"/>
    <w:rsid w:val="004816D0"/>
    <w:rsid w:val="004F54CB"/>
    <w:rsid w:val="00556397"/>
    <w:rsid w:val="00813DB3"/>
    <w:rsid w:val="009C3C33"/>
    <w:rsid w:val="00B55E4F"/>
    <w:rsid w:val="00BF6E09"/>
    <w:rsid w:val="00D45619"/>
    <w:rsid w:val="00D61A92"/>
    <w:rsid w:val="00E07E00"/>
    <w:rsid w:val="00E9585C"/>
    <w:rsid w:val="00EE443B"/>
    <w:rsid w:val="00F82CBD"/>
    <w:rsid w:val="00FA5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F3ABD"/>
  <w15:chartTrackingRefBased/>
  <w15:docId w15:val="{36A184F8-071D-41EF-9A8D-0AFA2FD8B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7E0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07E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07E0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7E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7E00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BF6E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6E09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BF6E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6E09"/>
    <w:rPr>
      <w:noProof/>
    </w:rPr>
  </w:style>
  <w:style w:type="character" w:styleId="HTMLCode">
    <w:name w:val="HTML Code"/>
    <w:basedOn w:val="DefaultParagraphFont"/>
    <w:uiPriority w:val="99"/>
    <w:semiHidden/>
    <w:unhideWhenUsed/>
    <w:rsid w:val="00F82CB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82CBD"/>
    <w:rPr>
      <w:i/>
      <w:iCs/>
    </w:rPr>
  </w:style>
  <w:style w:type="character" w:customStyle="1" w:styleId="token">
    <w:name w:val="token"/>
    <w:basedOn w:val="DefaultParagraphFont"/>
    <w:rsid w:val="00F82C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87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433</Words>
  <Characters>2471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harshita jha</dc:creator>
  <cp:keywords/>
  <dc:description/>
  <cp:lastModifiedBy>harshita jha</cp:lastModifiedBy>
  <cp:revision>2</cp:revision>
  <dcterms:created xsi:type="dcterms:W3CDTF">2019-10-06T18:31:00Z</dcterms:created>
  <dcterms:modified xsi:type="dcterms:W3CDTF">2019-10-06T18:31:00Z</dcterms:modified>
</cp:coreProperties>
</file>