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8654" w14:textId="163FAB8C" w:rsidR="008B1AB5" w:rsidRDefault="008B1A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8B1AB5">
        <w:rPr>
          <w:rFonts w:ascii="Times New Roman" w:hAnsi="Times New Roman" w:cs="Times New Roman"/>
          <w:sz w:val="32"/>
          <w:szCs w:val="32"/>
        </w:rPr>
        <w:t>Digital Clock with lcd</w:t>
      </w:r>
    </w:p>
    <w:p w14:paraId="23A4CB8A" w14:textId="5AD894DB" w:rsidR="008B1AB5" w:rsidRDefault="008B1AB5" w:rsidP="008B1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a digital clock with lcd and virtual terminal.</w:t>
      </w:r>
    </w:p>
    <w:p w14:paraId="41D37518" w14:textId="7E24A6D0" w:rsidR="008B1AB5" w:rsidRPr="008B1AB5" w:rsidRDefault="008B1AB5" w:rsidP="008B1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clock time should display on Lcd.</w:t>
      </w:r>
    </w:p>
    <w:sectPr w:rsidR="008B1AB5" w:rsidRPr="008B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87625"/>
    <w:multiLevelType w:val="hybridMultilevel"/>
    <w:tmpl w:val="8418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B5"/>
    <w:rsid w:val="008B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1953"/>
  <w15:chartTrackingRefBased/>
  <w15:docId w15:val="{19B73B15-66B8-4258-9273-FA7CC69E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Upadhyay</dc:creator>
  <cp:keywords/>
  <dc:description/>
  <cp:lastModifiedBy>Shalu Upadhyay</cp:lastModifiedBy>
  <cp:revision>1</cp:revision>
  <dcterms:created xsi:type="dcterms:W3CDTF">2021-07-07T19:49:00Z</dcterms:created>
  <dcterms:modified xsi:type="dcterms:W3CDTF">2021-07-07T19:52:00Z</dcterms:modified>
</cp:coreProperties>
</file>