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3B1F" w14:textId="01340376" w:rsidR="00387258" w:rsidRDefault="00387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 w:rsidRPr="00387258">
        <w:rPr>
          <w:rFonts w:ascii="Times New Roman" w:hAnsi="Times New Roman" w:cs="Times New Roman"/>
          <w:sz w:val="32"/>
          <w:szCs w:val="32"/>
        </w:rPr>
        <w:t>Motor with two buttons</w:t>
      </w:r>
    </w:p>
    <w:p w14:paraId="437569FC" w14:textId="0D2428FB" w:rsidR="00387258" w:rsidRPr="00387258" w:rsidRDefault="00387258" w:rsidP="00387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7258">
        <w:rPr>
          <w:rFonts w:ascii="Times New Roman" w:hAnsi="Times New Roman" w:cs="Times New Roman"/>
          <w:sz w:val="32"/>
          <w:szCs w:val="32"/>
        </w:rPr>
        <w:t>Rotate the motor with two buttons</w:t>
      </w:r>
    </w:p>
    <w:p w14:paraId="3F44DF41" w14:textId="490C6007" w:rsidR="00387258" w:rsidRDefault="00387258" w:rsidP="00387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Pressing and releasing the first button will play/pause the rotation of motor.</w:t>
      </w:r>
    </w:p>
    <w:p w14:paraId="0C7334FF" w14:textId="6A344CD9" w:rsidR="00387258" w:rsidRPr="00387258" w:rsidRDefault="00387258" w:rsidP="00387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Pressing and releasing the second button will invert the previous rotation.</w:t>
      </w:r>
    </w:p>
    <w:sectPr w:rsidR="00387258" w:rsidRPr="0038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66A9B"/>
    <w:multiLevelType w:val="hybridMultilevel"/>
    <w:tmpl w:val="39865A88"/>
    <w:lvl w:ilvl="0" w:tplc="BDD8A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0025"/>
    <w:multiLevelType w:val="hybridMultilevel"/>
    <w:tmpl w:val="6F50B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66C43"/>
    <w:multiLevelType w:val="hybridMultilevel"/>
    <w:tmpl w:val="EACC3752"/>
    <w:lvl w:ilvl="0" w:tplc="3634BE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58"/>
    <w:rsid w:val="0038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43C5"/>
  <w15:chartTrackingRefBased/>
  <w15:docId w15:val="{2DA1DF54-727E-49AC-8B21-6BEEA655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Upadhyay</dc:creator>
  <cp:keywords/>
  <dc:description/>
  <cp:lastModifiedBy>Shalu Upadhyay</cp:lastModifiedBy>
  <cp:revision>1</cp:revision>
  <dcterms:created xsi:type="dcterms:W3CDTF">2021-07-09T17:23:00Z</dcterms:created>
  <dcterms:modified xsi:type="dcterms:W3CDTF">2021-07-09T17:33:00Z</dcterms:modified>
</cp:coreProperties>
</file>