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154" w:rsidRPr="00073713" w:rsidRDefault="00801154" w:rsidP="00073713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073713">
        <w:rPr>
          <w:b/>
          <w:sz w:val="28"/>
          <w:szCs w:val="28"/>
          <w:u w:val="single"/>
        </w:rPr>
        <w:t>IMPLEMENTATION</w:t>
      </w:r>
    </w:p>
    <w:p w:rsidR="00C003AB" w:rsidRPr="00073713" w:rsidRDefault="00C003AB" w:rsidP="00073713">
      <w:pPr>
        <w:spacing w:line="360" w:lineRule="auto"/>
        <w:jc w:val="both"/>
        <w:rPr>
          <w:b/>
          <w:sz w:val="28"/>
          <w:szCs w:val="28"/>
          <w:u w:val="single"/>
        </w:rPr>
      </w:pPr>
      <w:r w:rsidRPr="00073713">
        <w:rPr>
          <w:b/>
          <w:sz w:val="28"/>
          <w:szCs w:val="28"/>
          <w:u w:val="single"/>
        </w:rPr>
        <w:t>MODULES:</w:t>
      </w:r>
    </w:p>
    <w:p w:rsidR="0077507A" w:rsidRPr="00073713" w:rsidRDefault="0077507A" w:rsidP="00073713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en-IN"/>
        </w:rPr>
      </w:pPr>
      <w:r w:rsidRPr="00073713">
        <w:rPr>
          <w:bCs/>
          <w:sz w:val="28"/>
          <w:szCs w:val="28"/>
        </w:rPr>
        <w:t>Data Collection</w:t>
      </w:r>
      <w:r w:rsidRPr="00073713">
        <w:rPr>
          <w:sz w:val="28"/>
          <w:szCs w:val="28"/>
          <w:lang w:val="en-IN"/>
        </w:rPr>
        <w:t xml:space="preserve"> </w:t>
      </w:r>
    </w:p>
    <w:p w:rsidR="0077507A" w:rsidRPr="00073713" w:rsidRDefault="0077507A" w:rsidP="00073713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en-IN"/>
        </w:rPr>
      </w:pPr>
      <w:r w:rsidRPr="00073713">
        <w:rPr>
          <w:sz w:val="28"/>
          <w:szCs w:val="28"/>
        </w:rPr>
        <w:t>Dataset</w:t>
      </w:r>
      <w:r w:rsidRPr="00073713">
        <w:rPr>
          <w:sz w:val="28"/>
          <w:szCs w:val="28"/>
          <w:lang w:val="en-IN"/>
        </w:rPr>
        <w:t xml:space="preserve"> </w:t>
      </w:r>
    </w:p>
    <w:p w:rsidR="0077507A" w:rsidRPr="00073713" w:rsidRDefault="0077507A" w:rsidP="00073713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en-IN"/>
        </w:rPr>
      </w:pPr>
      <w:r w:rsidRPr="00073713">
        <w:rPr>
          <w:bCs/>
          <w:sz w:val="28"/>
          <w:szCs w:val="28"/>
        </w:rPr>
        <w:t>Data Preparation</w:t>
      </w:r>
      <w:r w:rsidRPr="00073713">
        <w:rPr>
          <w:sz w:val="28"/>
          <w:szCs w:val="28"/>
          <w:lang w:val="en-IN"/>
        </w:rPr>
        <w:t xml:space="preserve"> </w:t>
      </w:r>
    </w:p>
    <w:p w:rsidR="0077507A" w:rsidRPr="00073713" w:rsidRDefault="0077507A" w:rsidP="00073713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en-IN"/>
        </w:rPr>
      </w:pPr>
      <w:r w:rsidRPr="00073713">
        <w:rPr>
          <w:bCs/>
          <w:sz w:val="28"/>
          <w:szCs w:val="28"/>
        </w:rPr>
        <w:t>Model Selection</w:t>
      </w:r>
      <w:r w:rsidRPr="00073713">
        <w:rPr>
          <w:sz w:val="28"/>
          <w:szCs w:val="28"/>
          <w:lang w:val="en-IN"/>
        </w:rPr>
        <w:t xml:space="preserve"> </w:t>
      </w:r>
    </w:p>
    <w:p w:rsidR="00C003AB" w:rsidRPr="00073713" w:rsidRDefault="0077507A" w:rsidP="00073713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en-IN"/>
        </w:rPr>
      </w:pPr>
      <w:r w:rsidRPr="00073713">
        <w:rPr>
          <w:bCs/>
          <w:sz w:val="28"/>
          <w:szCs w:val="28"/>
        </w:rPr>
        <w:t>Analyze and Prediction</w:t>
      </w:r>
      <w:r w:rsidRPr="00073713">
        <w:rPr>
          <w:sz w:val="28"/>
          <w:szCs w:val="28"/>
          <w:lang w:val="en-IN"/>
        </w:rPr>
        <w:t xml:space="preserve"> </w:t>
      </w:r>
    </w:p>
    <w:p w:rsidR="009E1128" w:rsidRPr="00073713" w:rsidRDefault="009E1128" w:rsidP="00073713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en-IN"/>
        </w:rPr>
      </w:pPr>
      <w:r w:rsidRPr="00073713">
        <w:rPr>
          <w:sz w:val="28"/>
          <w:szCs w:val="28"/>
          <w:lang w:val="en-IN"/>
        </w:rPr>
        <w:t>Accuracy on test set</w:t>
      </w:r>
    </w:p>
    <w:p w:rsidR="00AF33EE" w:rsidRPr="00073713" w:rsidRDefault="00615EBD" w:rsidP="00073713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en-IN"/>
        </w:rPr>
      </w:pPr>
      <w:r w:rsidRPr="00073713">
        <w:rPr>
          <w:bCs/>
          <w:kern w:val="36"/>
          <w:sz w:val="28"/>
          <w:szCs w:val="28"/>
          <w:lang w:val="en-IN" w:eastAsia="en-IN"/>
        </w:rPr>
        <w:t>Saving the Trained Model</w:t>
      </w:r>
    </w:p>
    <w:p w:rsidR="009E1128" w:rsidRPr="00073713" w:rsidRDefault="009E1128" w:rsidP="00073713">
      <w:pPr>
        <w:pStyle w:val="ListParagraph"/>
        <w:spacing w:line="360" w:lineRule="auto"/>
        <w:jc w:val="both"/>
        <w:rPr>
          <w:sz w:val="28"/>
          <w:szCs w:val="28"/>
          <w:lang w:val="en-IN"/>
        </w:rPr>
      </w:pPr>
    </w:p>
    <w:p w:rsidR="008D73B6" w:rsidRPr="00073713" w:rsidRDefault="00C003AB" w:rsidP="00073713">
      <w:pPr>
        <w:spacing w:line="360" w:lineRule="auto"/>
        <w:jc w:val="both"/>
        <w:rPr>
          <w:b/>
          <w:sz w:val="28"/>
          <w:szCs w:val="28"/>
          <w:u w:val="single"/>
        </w:rPr>
      </w:pPr>
      <w:r w:rsidRPr="00073713">
        <w:rPr>
          <w:b/>
          <w:sz w:val="28"/>
          <w:szCs w:val="28"/>
          <w:u w:val="single"/>
        </w:rPr>
        <w:t>MODULES DESCSRIPTION:</w:t>
      </w:r>
    </w:p>
    <w:p w:rsidR="00174176" w:rsidRDefault="00174176" w:rsidP="00073713">
      <w:pPr>
        <w:spacing w:line="360" w:lineRule="auto"/>
        <w:jc w:val="both"/>
        <w:rPr>
          <w:b/>
          <w:bCs/>
          <w:sz w:val="28"/>
          <w:szCs w:val="28"/>
        </w:rPr>
      </w:pPr>
    </w:p>
    <w:p w:rsidR="008D73B6" w:rsidRPr="00073713" w:rsidRDefault="008D73B6" w:rsidP="00073713">
      <w:pPr>
        <w:spacing w:line="360" w:lineRule="auto"/>
        <w:jc w:val="both"/>
        <w:rPr>
          <w:b/>
          <w:sz w:val="28"/>
          <w:szCs w:val="28"/>
          <w:u w:val="single"/>
        </w:rPr>
      </w:pPr>
      <w:r w:rsidRPr="00073713">
        <w:rPr>
          <w:b/>
          <w:bCs/>
          <w:sz w:val="28"/>
          <w:szCs w:val="28"/>
        </w:rPr>
        <w:t>Data Collection:</w:t>
      </w:r>
    </w:p>
    <w:p w:rsidR="008D73B6" w:rsidRPr="00073713" w:rsidRDefault="008D73B6" w:rsidP="00073713">
      <w:pPr>
        <w:spacing w:line="360" w:lineRule="auto"/>
        <w:jc w:val="both"/>
        <w:rPr>
          <w:bCs/>
          <w:sz w:val="28"/>
          <w:szCs w:val="28"/>
        </w:rPr>
      </w:pPr>
      <w:r w:rsidRPr="00073713">
        <w:rPr>
          <w:bCs/>
          <w:sz w:val="28"/>
          <w:szCs w:val="28"/>
        </w:rPr>
        <w:t xml:space="preserve">This is the first real step towards the real development of a machine learning model, collecting data. This is a critical step that will cascade in how good the model will be, the more and better data that we </w:t>
      </w:r>
      <w:proofErr w:type="gramStart"/>
      <w:r w:rsidRPr="00073713">
        <w:rPr>
          <w:bCs/>
          <w:sz w:val="28"/>
          <w:szCs w:val="28"/>
        </w:rPr>
        <w:t>get,</w:t>
      </w:r>
      <w:proofErr w:type="gramEnd"/>
      <w:r w:rsidRPr="00073713">
        <w:rPr>
          <w:bCs/>
          <w:sz w:val="28"/>
          <w:szCs w:val="28"/>
        </w:rPr>
        <w:t xml:space="preserve"> the better our model will perform.</w:t>
      </w:r>
    </w:p>
    <w:p w:rsidR="008D73B6" w:rsidRPr="00073713" w:rsidRDefault="008D73B6" w:rsidP="00073713">
      <w:pPr>
        <w:spacing w:line="360" w:lineRule="auto"/>
        <w:jc w:val="both"/>
        <w:rPr>
          <w:bCs/>
          <w:sz w:val="28"/>
          <w:szCs w:val="28"/>
        </w:rPr>
      </w:pPr>
      <w:r w:rsidRPr="00073713">
        <w:rPr>
          <w:bCs/>
          <w:sz w:val="28"/>
          <w:szCs w:val="28"/>
        </w:rPr>
        <w:t>There are several techniques to collect the data, like web scraping, manual interventions and etc.</w:t>
      </w:r>
    </w:p>
    <w:p w:rsidR="00E62E09" w:rsidRPr="00073713" w:rsidRDefault="0071372B" w:rsidP="00073713">
      <w:pPr>
        <w:spacing w:line="360" w:lineRule="auto"/>
        <w:jc w:val="both"/>
        <w:rPr>
          <w:sz w:val="28"/>
          <w:szCs w:val="28"/>
        </w:rPr>
      </w:pPr>
      <w:r w:rsidRPr="00073713">
        <w:rPr>
          <w:sz w:val="28"/>
          <w:szCs w:val="28"/>
        </w:rPr>
        <w:t>Predictive Analysis for Big Mart Sales Using Machine Learning Algorithms</w:t>
      </w:r>
    </w:p>
    <w:p w:rsidR="0071372B" w:rsidRPr="00073713" w:rsidRDefault="0071372B" w:rsidP="00073713">
      <w:pPr>
        <w:spacing w:line="360" w:lineRule="auto"/>
        <w:jc w:val="both"/>
        <w:rPr>
          <w:sz w:val="28"/>
          <w:szCs w:val="28"/>
        </w:rPr>
      </w:pPr>
    </w:p>
    <w:p w:rsidR="00E62E09" w:rsidRPr="00073713" w:rsidRDefault="00E62E09" w:rsidP="00073713">
      <w:pPr>
        <w:spacing w:line="360" w:lineRule="auto"/>
        <w:jc w:val="both"/>
        <w:rPr>
          <w:sz w:val="28"/>
          <w:szCs w:val="28"/>
        </w:rPr>
      </w:pPr>
      <w:r w:rsidRPr="00073713">
        <w:rPr>
          <w:sz w:val="28"/>
          <w:szCs w:val="28"/>
        </w:rPr>
        <w:t xml:space="preserve">Data set Link: </w:t>
      </w:r>
      <w:r w:rsidR="0071372B" w:rsidRPr="00073713">
        <w:rPr>
          <w:sz w:val="28"/>
          <w:szCs w:val="28"/>
        </w:rPr>
        <w:t>https://www.kaggle.com/shivan118/big-mart-sales-prediction-datasets</w:t>
      </w:r>
    </w:p>
    <w:p w:rsidR="009E1128" w:rsidRPr="00073713" w:rsidRDefault="009E1128" w:rsidP="00073713">
      <w:pPr>
        <w:spacing w:line="360" w:lineRule="auto"/>
        <w:jc w:val="both"/>
        <w:rPr>
          <w:sz w:val="28"/>
          <w:szCs w:val="28"/>
          <w:lang w:val="en-IN"/>
        </w:rPr>
      </w:pPr>
    </w:p>
    <w:p w:rsidR="009E1128" w:rsidRPr="00073713" w:rsidRDefault="009E1128" w:rsidP="00073713">
      <w:pPr>
        <w:spacing w:line="360" w:lineRule="auto"/>
        <w:jc w:val="both"/>
        <w:rPr>
          <w:sz w:val="28"/>
          <w:szCs w:val="28"/>
          <w:lang w:val="en-IN"/>
        </w:rPr>
      </w:pPr>
    </w:p>
    <w:p w:rsidR="00E62E09" w:rsidRPr="00073713" w:rsidRDefault="00E62E09" w:rsidP="00073713">
      <w:pPr>
        <w:spacing w:line="360" w:lineRule="auto"/>
        <w:jc w:val="both"/>
        <w:rPr>
          <w:sz w:val="28"/>
          <w:szCs w:val="28"/>
          <w:lang w:val="en-IN"/>
        </w:rPr>
      </w:pPr>
    </w:p>
    <w:p w:rsidR="00E62E09" w:rsidRPr="00073713" w:rsidRDefault="00E62E09" w:rsidP="00073713">
      <w:pPr>
        <w:spacing w:line="360" w:lineRule="auto"/>
        <w:jc w:val="both"/>
        <w:rPr>
          <w:sz w:val="28"/>
          <w:szCs w:val="28"/>
          <w:lang w:val="en-IN"/>
        </w:rPr>
      </w:pPr>
    </w:p>
    <w:p w:rsidR="005D5266" w:rsidRPr="00073713" w:rsidRDefault="00D5005C" w:rsidP="00073713">
      <w:pPr>
        <w:spacing w:line="360" w:lineRule="auto"/>
        <w:jc w:val="both"/>
        <w:rPr>
          <w:b/>
          <w:sz w:val="28"/>
          <w:szCs w:val="28"/>
        </w:rPr>
      </w:pPr>
      <w:r w:rsidRPr="00073713">
        <w:rPr>
          <w:b/>
          <w:sz w:val="28"/>
          <w:szCs w:val="28"/>
        </w:rPr>
        <w:lastRenderedPageBreak/>
        <w:t>Dataset:</w:t>
      </w:r>
    </w:p>
    <w:p w:rsidR="00A704CF" w:rsidRDefault="00A704CF" w:rsidP="00073713">
      <w:pPr>
        <w:spacing w:line="360" w:lineRule="auto"/>
        <w:jc w:val="both"/>
        <w:rPr>
          <w:sz w:val="28"/>
          <w:szCs w:val="28"/>
        </w:rPr>
      </w:pPr>
    </w:p>
    <w:p w:rsidR="00197F60" w:rsidRPr="00073713" w:rsidRDefault="00D5005C" w:rsidP="00073713">
      <w:pPr>
        <w:spacing w:line="360" w:lineRule="auto"/>
        <w:jc w:val="both"/>
        <w:rPr>
          <w:sz w:val="28"/>
          <w:szCs w:val="28"/>
        </w:rPr>
      </w:pPr>
      <w:r w:rsidRPr="00073713">
        <w:rPr>
          <w:sz w:val="28"/>
          <w:szCs w:val="28"/>
        </w:rPr>
        <w:t xml:space="preserve">The dataset consists </w:t>
      </w:r>
      <w:proofErr w:type="gramStart"/>
      <w:r w:rsidRPr="00073713">
        <w:rPr>
          <w:sz w:val="28"/>
          <w:szCs w:val="28"/>
        </w:rPr>
        <w:t xml:space="preserve">of </w:t>
      </w:r>
      <w:r w:rsidR="00162946" w:rsidRPr="00073713">
        <w:rPr>
          <w:sz w:val="28"/>
          <w:szCs w:val="28"/>
        </w:rPr>
        <w:t xml:space="preserve"> </w:t>
      </w:r>
      <w:r w:rsidR="00C10FD9" w:rsidRPr="00073713">
        <w:rPr>
          <w:sz w:val="28"/>
          <w:szCs w:val="28"/>
        </w:rPr>
        <w:t>8523</w:t>
      </w:r>
      <w:proofErr w:type="gramEnd"/>
      <w:r w:rsidR="006E7775" w:rsidRPr="00073713">
        <w:rPr>
          <w:color w:val="000000"/>
          <w:sz w:val="28"/>
          <w:szCs w:val="28"/>
          <w:shd w:val="clear" w:color="auto" w:fill="FFFFFF"/>
        </w:rPr>
        <w:t xml:space="preserve"> </w:t>
      </w:r>
      <w:r w:rsidRPr="00073713">
        <w:rPr>
          <w:sz w:val="28"/>
          <w:szCs w:val="28"/>
        </w:rPr>
        <w:t xml:space="preserve"> individual</w:t>
      </w:r>
      <w:r w:rsidR="00C10FD9" w:rsidRPr="00073713">
        <w:rPr>
          <w:sz w:val="28"/>
          <w:szCs w:val="28"/>
        </w:rPr>
        <w:t xml:space="preserve"> data. There are 12</w:t>
      </w:r>
      <w:r w:rsidRPr="00073713">
        <w:rPr>
          <w:sz w:val="28"/>
          <w:szCs w:val="28"/>
        </w:rPr>
        <w:t xml:space="preserve"> columns in the dataset, which are described below.</w:t>
      </w:r>
    </w:p>
    <w:p w:rsidR="00E16A2C" w:rsidRPr="00073713" w:rsidRDefault="00C10FD9" w:rsidP="00073713">
      <w:pPr>
        <w:spacing w:line="360" w:lineRule="auto"/>
        <w:jc w:val="both"/>
        <w:rPr>
          <w:sz w:val="28"/>
          <w:szCs w:val="28"/>
        </w:rPr>
      </w:pPr>
      <w:r w:rsidRPr="00073713">
        <w:rPr>
          <w:rStyle w:val="Strong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1.Item</w:t>
      </w:r>
      <w:r w:rsidRPr="00073713">
        <w:rPr>
          <w:rStyle w:val="Emphasis"/>
          <w:sz w:val="28"/>
          <w:szCs w:val="28"/>
          <w:bdr w:val="none" w:sz="0" w:space="0" w:color="auto" w:frame="1"/>
          <w:shd w:val="clear" w:color="auto" w:fill="FFFFFF"/>
        </w:rPr>
        <w:t>Identifier</w:t>
      </w:r>
      <w:r w:rsidRPr="00073713">
        <w:rPr>
          <w:sz w:val="28"/>
          <w:szCs w:val="28"/>
          <w:shd w:val="clear" w:color="auto" w:fill="FFFFFF"/>
        </w:rPr>
        <w:t> ---- Unique product ID</w:t>
      </w:r>
      <w:r w:rsidRPr="00073713">
        <w:rPr>
          <w:sz w:val="28"/>
          <w:szCs w:val="28"/>
        </w:rPr>
        <w:br/>
      </w:r>
      <w:r w:rsidRPr="00073713">
        <w:rPr>
          <w:rStyle w:val="Strong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2.ItemWeight</w:t>
      </w:r>
      <w:r w:rsidRPr="00073713">
        <w:rPr>
          <w:sz w:val="28"/>
          <w:szCs w:val="28"/>
          <w:shd w:val="clear" w:color="auto" w:fill="FFFFFF"/>
        </w:rPr>
        <w:t> ---- Weight of product</w:t>
      </w:r>
      <w:r w:rsidRPr="00073713">
        <w:rPr>
          <w:sz w:val="28"/>
          <w:szCs w:val="28"/>
        </w:rPr>
        <w:br/>
      </w:r>
      <w:r w:rsidRPr="00073713">
        <w:rPr>
          <w:rStyle w:val="Strong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3.Item</w:t>
      </w:r>
      <w:r w:rsidRPr="00073713">
        <w:rPr>
          <w:rStyle w:val="Emphasis"/>
          <w:sz w:val="28"/>
          <w:szCs w:val="28"/>
          <w:bdr w:val="none" w:sz="0" w:space="0" w:color="auto" w:frame="1"/>
          <w:shd w:val="clear" w:color="auto" w:fill="FFFFFF"/>
        </w:rPr>
        <w:t>Fat</w:t>
      </w:r>
      <w:r w:rsidRPr="00073713">
        <w:rPr>
          <w:rStyle w:val="Strong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Content</w:t>
      </w:r>
      <w:r w:rsidRPr="00073713">
        <w:rPr>
          <w:sz w:val="28"/>
          <w:szCs w:val="28"/>
          <w:shd w:val="clear" w:color="auto" w:fill="FFFFFF"/>
        </w:rPr>
        <w:t> ---- Whether the product is low fat or not</w:t>
      </w:r>
      <w:r w:rsidRPr="00073713">
        <w:rPr>
          <w:sz w:val="28"/>
          <w:szCs w:val="28"/>
        </w:rPr>
        <w:br/>
      </w:r>
      <w:r w:rsidRPr="00073713">
        <w:rPr>
          <w:rStyle w:val="Strong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4.Item</w:t>
      </w:r>
      <w:r w:rsidRPr="00073713">
        <w:rPr>
          <w:rStyle w:val="Emphasis"/>
          <w:sz w:val="28"/>
          <w:szCs w:val="28"/>
          <w:bdr w:val="none" w:sz="0" w:space="0" w:color="auto" w:frame="1"/>
          <w:shd w:val="clear" w:color="auto" w:fill="FFFFFF"/>
        </w:rPr>
        <w:t>Visibility</w:t>
      </w:r>
      <w:r w:rsidRPr="00073713">
        <w:rPr>
          <w:sz w:val="28"/>
          <w:szCs w:val="28"/>
          <w:shd w:val="clear" w:color="auto" w:fill="FFFFFF"/>
        </w:rPr>
        <w:t> ---- The % of the total display area of all products in a store        allocated to the particular product</w:t>
      </w:r>
      <w:r w:rsidRPr="00073713">
        <w:rPr>
          <w:sz w:val="28"/>
          <w:szCs w:val="28"/>
        </w:rPr>
        <w:br/>
      </w:r>
      <w:r w:rsidRPr="00073713">
        <w:rPr>
          <w:rStyle w:val="Strong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5.ItemType</w:t>
      </w:r>
      <w:r w:rsidRPr="00073713">
        <w:rPr>
          <w:sz w:val="28"/>
          <w:szCs w:val="28"/>
          <w:shd w:val="clear" w:color="auto" w:fill="FFFFFF"/>
        </w:rPr>
        <w:t> ---- The category to which the product belongs</w:t>
      </w:r>
      <w:r w:rsidRPr="00073713">
        <w:rPr>
          <w:sz w:val="28"/>
          <w:szCs w:val="28"/>
        </w:rPr>
        <w:br/>
      </w:r>
      <w:r w:rsidRPr="00073713">
        <w:rPr>
          <w:rStyle w:val="Strong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6.Item</w:t>
      </w:r>
      <w:r w:rsidRPr="00073713">
        <w:rPr>
          <w:rStyle w:val="Emphasis"/>
          <w:sz w:val="28"/>
          <w:szCs w:val="28"/>
          <w:bdr w:val="none" w:sz="0" w:space="0" w:color="auto" w:frame="1"/>
          <w:shd w:val="clear" w:color="auto" w:fill="FFFFFF"/>
        </w:rPr>
        <w:t>MRP</w:t>
      </w:r>
      <w:r w:rsidRPr="00073713">
        <w:rPr>
          <w:sz w:val="28"/>
          <w:szCs w:val="28"/>
          <w:shd w:val="clear" w:color="auto" w:fill="FFFFFF"/>
        </w:rPr>
        <w:t> ---- Maximum Retail Price (list price) of the product</w:t>
      </w:r>
      <w:r w:rsidRPr="00073713">
        <w:rPr>
          <w:sz w:val="28"/>
          <w:szCs w:val="28"/>
        </w:rPr>
        <w:br/>
      </w:r>
      <w:r w:rsidRPr="00073713">
        <w:rPr>
          <w:rStyle w:val="Strong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7.OutletIdentifier</w:t>
      </w:r>
      <w:r w:rsidRPr="00073713">
        <w:rPr>
          <w:sz w:val="28"/>
          <w:szCs w:val="28"/>
          <w:shd w:val="clear" w:color="auto" w:fill="FFFFFF"/>
        </w:rPr>
        <w:t> ---- Unique store ID</w:t>
      </w:r>
      <w:r w:rsidRPr="00073713">
        <w:rPr>
          <w:sz w:val="28"/>
          <w:szCs w:val="28"/>
        </w:rPr>
        <w:br/>
      </w:r>
      <w:r w:rsidRPr="00073713">
        <w:rPr>
          <w:rStyle w:val="Strong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8.Outlet</w:t>
      </w:r>
      <w:r w:rsidRPr="00073713">
        <w:rPr>
          <w:rStyle w:val="Emphasis"/>
          <w:sz w:val="28"/>
          <w:szCs w:val="28"/>
          <w:bdr w:val="none" w:sz="0" w:space="0" w:color="auto" w:frame="1"/>
          <w:shd w:val="clear" w:color="auto" w:fill="FFFFFF"/>
        </w:rPr>
        <w:t>Establishment</w:t>
      </w:r>
      <w:r w:rsidRPr="00073713">
        <w:rPr>
          <w:rStyle w:val="Strong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Year</w:t>
      </w:r>
      <w:r w:rsidRPr="00073713">
        <w:rPr>
          <w:sz w:val="28"/>
          <w:szCs w:val="28"/>
          <w:shd w:val="clear" w:color="auto" w:fill="FFFFFF"/>
        </w:rPr>
        <w:t> ---- The year in which the store was established</w:t>
      </w:r>
      <w:r w:rsidRPr="00073713">
        <w:rPr>
          <w:sz w:val="28"/>
          <w:szCs w:val="28"/>
        </w:rPr>
        <w:br/>
      </w:r>
      <w:r w:rsidRPr="00073713">
        <w:rPr>
          <w:rStyle w:val="Strong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9.Outlet</w:t>
      </w:r>
      <w:r w:rsidRPr="00073713">
        <w:rPr>
          <w:rStyle w:val="Emphasis"/>
          <w:sz w:val="28"/>
          <w:szCs w:val="28"/>
          <w:bdr w:val="none" w:sz="0" w:space="0" w:color="auto" w:frame="1"/>
          <w:shd w:val="clear" w:color="auto" w:fill="FFFFFF"/>
        </w:rPr>
        <w:t>Size</w:t>
      </w:r>
      <w:r w:rsidRPr="00073713">
        <w:rPr>
          <w:sz w:val="28"/>
          <w:szCs w:val="28"/>
          <w:shd w:val="clear" w:color="auto" w:fill="FFFFFF"/>
        </w:rPr>
        <w:t> ---- The size of the store in terms of ground area covered</w:t>
      </w:r>
      <w:r w:rsidRPr="00073713">
        <w:rPr>
          <w:sz w:val="28"/>
          <w:szCs w:val="28"/>
        </w:rPr>
        <w:br/>
      </w:r>
      <w:r w:rsidRPr="00073713">
        <w:rPr>
          <w:rStyle w:val="Strong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10.OutletLocation</w:t>
      </w:r>
      <w:r w:rsidRPr="00073713">
        <w:rPr>
          <w:rStyle w:val="Emphasis"/>
          <w:sz w:val="28"/>
          <w:szCs w:val="28"/>
          <w:bdr w:val="none" w:sz="0" w:space="0" w:color="auto" w:frame="1"/>
          <w:shd w:val="clear" w:color="auto" w:fill="FFFFFF"/>
        </w:rPr>
        <w:t>Type</w:t>
      </w:r>
      <w:r w:rsidRPr="00073713">
        <w:rPr>
          <w:sz w:val="28"/>
          <w:szCs w:val="28"/>
          <w:shd w:val="clear" w:color="auto" w:fill="FFFFFF"/>
        </w:rPr>
        <w:t> ---- The type of city in which the store is located</w:t>
      </w:r>
      <w:r w:rsidRPr="00073713">
        <w:rPr>
          <w:sz w:val="28"/>
          <w:szCs w:val="28"/>
        </w:rPr>
        <w:br/>
      </w:r>
      <w:r w:rsidRPr="00073713">
        <w:rPr>
          <w:rStyle w:val="Strong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11.*</w:t>
      </w:r>
      <w:proofErr w:type="spellStart"/>
      <w:r w:rsidRPr="00073713">
        <w:rPr>
          <w:rStyle w:val="Strong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OutletType</w:t>
      </w:r>
      <w:proofErr w:type="spellEnd"/>
      <w:r w:rsidRPr="00073713">
        <w:rPr>
          <w:sz w:val="28"/>
          <w:szCs w:val="28"/>
          <w:shd w:val="clear" w:color="auto" w:fill="FFFFFF"/>
        </w:rPr>
        <w:t> ---- Whether the outlet is just a grocery store or some sort of supermarket</w:t>
      </w:r>
      <w:r w:rsidRPr="00073713">
        <w:rPr>
          <w:sz w:val="28"/>
          <w:szCs w:val="28"/>
        </w:rPr>
        <w:br/>
      </w:r>
      <w:r w:rsidRPr="00073713">
        <w:rPr>
          <w:rStyle w:val="Strong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12.Item</w:t>
      </w:r>
      <w:r w:rsidRPr="00073713">
        <w:rPr>
          <w:rStyle w:val="Emphasis"/>
          <w:sz w:val="28"/>
          <w:szCs w:val="28"/>
          <w:bdr w:val="none" w:sz="0" w:space="0" w:color="auto" w:frame="1"/>
          <w:shd w:val="clear" w:color="auto" w:fill="FFFFFF"/>
        </w:rPr>
        <w:t>Outlet</w:t>
      </w:r>
      <w:r w:rsidRPr="00073713">
        <w:rPr>
          <w:rStyle w:val="Strong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Sales</w:t>
      </w:r>
      <w:r w:rsidRPr="00073713">
        <w:rPr>
          <w:sz w:val="28"/>
          <w:szCs w:val="28"/>
          <w:shd w:val="clear" w:color="auto" w:fill="FFFFFF"/>
        </w:rPr>
        <w:t> ---- sales of the product in t particular store. This is the outcome variable to be predicted.</w:t>
      </w:r>
      <w:r w:rsidR="00F05026" w:rsidRPr="00073713">
        <w:rPr>
          <w:sz w:val="28"/>
          <w:szCs w:val="28"/>
        </w:rPr>
        <w:t xml:space="preserve"> </w:t>
      </w:r>
    </w:p>
    <w:p w:rsidR="006947A6" w:rsidRDefault="006947A6" w:rsidP="00073713">
      <w:pPr>
        <w:spacing w:line="360" w:lineRule="auto"/>
        <w:jc w:val="both"/>
        <w:rPr>
          <w:b/>
          <w:bCs/>
          <w:sz w:val="28"/>
          <w:szCs w:val="28"/>
        </w:rPr>
      </w:pPr>
    </w:p>
    <w:p w:rsidR="00E16A2C" w:rsidRPr="00073713" w:rsidRDefault="00E16A2C" w:rsidP="00073713">
      <w:pPr>
        <w:spacing w:line="360" w:lineRule="auto"/>
        <w:jc w:val="both"/>
        <w:rPr>
          <w:b/>
          <w:bCs/>
          <w:sz w:val="28"/>
          <w:szCs w:val="28"/>
        </w:rPr>
      </w:pPr>
      <w:r w:rsidRPr="00073713">
        <w:rPr>
          <w:b/>
          <w:bCs/>
          <w:sz w:val="28"/>
          <w:szCs w:val="28"/>
        </w:rPr>
        <w:t>Data Preparation:</w:t>
      </w:r>
    </w:p>
    <w:p w:rsidR="00FC4709" w:rsidRPr="00073713" w:rsidRDefault="00FC4709" w:rsidP="00073713">
      <w:pPr>
        <w:spacing w:line="360" w:lineRule="auto"/>
        <w:jc w:val="both"/>
        <w:rPr>
          <w:b/>
          <w:bCs/>
          <w:sz w:val="28"/>
          <w:szCs w:val="28"/>
        </w:rPr>
      </w:pPr>
    </w:p>
    <w:p w:rsidR="00E16A2C" w:rsidRPr="00073713" w:rsidRDefault="00E16A2C" w:rsidP="00073713">
      <w:pPr>
        <w:spacing w:line="360" w:lineRule="auto"/>
        <w:jc w:val="both"/>
        <w:rPr>
          <w:bCs/>
          <w:sz w:val="28"/>
          <w:szCs w:val="28"/>
        </w:rPr>
      </w:pPr>
      <w:r w:rsidRPr="00073713">
        <w:rPr>
          <w:bCs/>
          <w:sz w:val="28"/>
          <w:szCs w:val="28"/>
        </w:rPr>
        <w:t xml:space="preserve">Wrangle data and prepare it for training. Clean that which may require it (remove duplicates, correct errors, deal with missing values, normalization, </w:t>
      </w:r>
      <w:proofErr w:type="gramStart"/>
      <w:r w:rsidRPr="00073713">
        <w:rPr>
          <w:bCs/>
          <w:sz w:val="28"/>
          <w:szCs w:val="28"/>
        </w:rPr>
        <w:t>data</w:t>
      </w:r>
      <w:proofErr w:type="gramEnd"/>
      <w:r w:rsidRPr="00073713">
        <w:rPr>
          <w:bCs/>
          <w:sz w:val="28"/>
          <w:szCs w:val="28"/>
        </w:rPr>
        <w:t xml:space="preserve"> type conversions, etc.)</w:t>
      </w:r>
    </w:p>
    <w:p w:rsidR="00E16A2C" w:rsidRPr="00073713" w:rsidRDefault="00E16A2C" w:rsidP="00073713">
      <w:pPr>
        <w:spacing w:line="360" w:lineRule="auto"/>
        <w:jc w:val="both"/>
        <w:rPr>
          <w:bCs/>
          <w:sz w:val="28"/>
          <w:szCs w:val="28"/>
        </w:rPr>
      </w:pPr>
      <w:r w:rsidRPr="00073713">
        <w:rPr>
          <w:bCs/>
          <w:sz w:val="28"/>
          <w:szCs w:val="28"/>
        </w:rPr>
        <w:t>Randomize data, which erases the effects of the particular order in which we collected and/or otherwise prepared our data</w:t>
      </w:r>
    </w:p>
    <w:p w:rsidR="00E16A2C" w:rsidRPr="00073713" w:rsidRDefault="00E16A2C" w:rsidP="00073713">
      <w:pPr>
        <w:spacing w:line="360" w:lineRule="auto"/>
        <w:jc w:val="both"/>
        <w:rPr>
          <w:bCs/>
          <w:sz w:val="28"/>
          <w:szCs w:val="28"/>
        </w:rPr>
      </w:pPr>
      <w:r w:rsidRPr="00073713">
        <w:rPr>
          <w:bCs/>
          <w:sz w:val="28"/>
          <w:szCs w:val="28"/>
        </w:rPr>
        <w:lastRenderedPageBreak/>
        <w:t>Visualize data to help detect relevant relationships between variables or class imbalances (bias alert!), or perform other exploratory analysis</w:t>
      </w:r>
    </w:p>
    <w:p w:rsidR="00E16A2C" w:rsidRPr="00073713" w:rsidRDefault="00E16A2C" w:rsidP="00073713">
      <w:pPr>
        <w:spacing w:line="360" w:lineRule="auto"/>
        <w:jc w:val="both"/>
        <w:rPr>
          <w:bCs/>
          <w:sz w:val="28"/>
          <w:szCs w:val="28"/>
        </w:rPr>
      </w:pPr>
      <w:r w:rsidRPr="00073713">
        <w:rPr>
          <w:bCs/>
          <w:sz w:val="28"/>
          <w:szCs w:val="28"/>
        </w:rPr>
        <w:t>Split into training and evaluation sets</w:t>
      </w:r>
    </w:p>
    <w:p w:rsidR="00E16A2C" w:rsidRPr="00073713" w:rsidRDefault="00E16A2C" w:rsidP="00073713">
      <w:pPr>
        <w:spacing w:line="360" w:lineRule="auto"/>
        <w:jc w:val="both"/>
        <w:rPr>
          <w:sz w:val="28"/>
          <w:szCs w:val="28"/>
          <w:lang w:val="en-IN"/>
        </w:rPr>
      </w:pPr>
    </w:p>
    <w:p w:rsidR="00E16A2C" w:rsidRPr="00073713" w:rsidRDefault="00E16A2C" w:rsidP="00073713">
      <w:pPr>
        <w:spacing w:line="360" w:lineRule="auto"/>
        <w:jc w:val="both"/>
        <w:rPr>
          <w:b/>
          <w:bCs/>
          <w:sz w:val="28"/>
          <w:szCs w:val="28"/>
        </w:rPr>
      </w:pPr>
      <w:r w:rsidRPr="00073713">
        <w:rPr>
          <w:b/>
          <w:bCs/>
          <w:sz w:val="28"/>
          <w:szCs w:val="28"/>
        </w:rPr>
        <w:t>Model Selection:</w:t>
      </w:r>
    </w:p>
    <w:p w:rsidR="00F0694F" w:rsidRPr="00073713" w:rsidRDefault="00F0694F" w:rsidP="00073713">
      <w:pPr>
        <w:spacing w:line="360" w:lineRule="auto"/>
        <w:jc w:val="both"/>
        <w:rPr>
          <w:sz w:val="28"/>
          <w:szCs w:val="28"/>
          <w:lang w:val="en-IN"/>
        </w:rPr>
      </w:pPr>
      <w:r w:rsidRPr="00073713">
        <w:rPr>
          <w:bCs/>
          <w:sz w:val="28"/>
          <w:szCs w:val="28"/>
        </w:rPr>
        <w:t xml:space="preserve">We used </w:t>
      </w:r>
      <w:r w:rsidR="00F92EDC" w:rsidRPr="00073713">
        <w:rPr>
          <w:bCs/>
          <w:sz w:val="28"/>
          <w:szCs w:val="28"/>
        </w:rPr>
        <w:t xml:space="preserve">decision tree regression </w:t>
      </w:r>
      <w:r w:rsidR="0085693B" w:rsidRPr="00073713">
        <w:rPr>
          <w:bCs/>
          <w:sz w:val="28"/>
          <w:szCs w:val="28"/>
        </w:rPr>
        <w:t xml:space="preserve">machine learning </w:t>
      </w:r>
      <w:proofErr w:type="gramStart"/>
      <w:r w:rsidR="0085693B" w:rsidRPr="00073713">
        <w:rPr>
          <w:bCs/>
          <w:sz w:val="28"/>
          <w:szCs w:val="28"/>
        </w:rPr>
        <w:t xml:space="preserve">algorithm </w:t>
      </w:r>
      <w:r w:rsidRPr="00073713">
        <w:rPr>
          <w:bCs/>
          <w:sz w:val="28"/>
          <w:szCs w:val="28"/>
        </w:rPr>
        <w:t>,</w:t>
      </w:r>
      <w:proofErr w:type="gramEnd"/>
      <w:r w:rsidRPr="00073713">
        <w:rPr>
          <w:bCs/>
          <w:sz w:val="28"/>
          <w:szCs w:val="28"/>
        </w:rPr>
        <w:t xml:space="preserve"> </w:t>
      </w:r>
      <w:r w:rsidR="00926240" w:rsidRPr="00073713">
        <w:rPr>
          <w:sz w:val="28"/>
          <w:szCs w:val="28"/>
          <w:lang w:val="en-IN"/>
        </w:rPr>
        <w:t>We got a accuracy of 95</w:t>
      </w:r>
      <w:r w:rsidR="009B7943" w:rsidRPr="00073713">
        <w:rPr>
          <w:sz w:val="28"/>
          <w:szCs w:val="28"/>
          <w:lang w:val="en-IN"/>
        </w:rPr>
        <w:t>.7% on test set</w:t>
      </w:r>
      <w:r w:rsidR="0085693B" w:rsidRPr="00073713">
        <w:rPr>
          <w:sz w:val="28"/>
          <w:szCs w:val="28"/>
          <w:lang w:val="en-IN"/>
        </w:rPr>
        <w:t xml:space="preserve"> so we implemented this algorithm</w:t>
      </w:r>
      <w:r w:rsidR="009B7943" w:rsidRPr="00073713">
        <w:rPr>
          <w:sz w:val="28"/>
          <w:szCs w:val="28"/>
          <w:lang w:val="en-IN"/>
        </w:rPr>
        <w:t>.</w:t>
      </w:r>
    </w:p>
    <w:p w:rsidR="007E7B79" w:rsidRPr="00073713" w:rsidRDefault="007E7B79" w:rsidP="00073713">
      <w:pPr>
        <w:spacing w:line="360" w:lineRule="auto"/>
        <w:jc w:val="both"/>
        <w:rPr>
          <w:sz w:val="28"/>
          <w:szCs w:val="28"/>
          <w:lang w:val="en-IN"/>
        </w:rPr>
      </w:pPr>
    </w:p>
    <w:p w:rsidR="00026CC7" w:rsidRPr="00073713" w:rsidRDefault="00F92EDC" w:rsidP="00073713">
      <w:pPr>
        <w:spacing w:line="360" w:lineRule="auto"/>
        <w:jc w:val="both"/>
        <w:rPr>
          <w:b/>
          <w:sz w:val="28"/>
          <w:szCs w:val="28"/>
        </w:rPr>
      </w:pPr>
      <w:r w:rsidRPr="00073713">
        <w:rPr>
          <w:b/>
          <w:sz w:val="28"/>
          <w:szCs w:val="28"/>
        </w:rPr>
        <w:t>Decision tree regression</w:t>
      </w:r>
    </w:p>
    <w:p w:rsidR="007D3531" w:rsidRPr="00073713" w:rsidRDefault="007D3531" w:rsidP="00073713">
      <w:pPr>
        <w:spacing w:line="360" w:lineRule="auto"/>
        <w:jc w:val="both"/>
        <w:rPr>
          <w:sz w:val="28"/>
          <w:szCs w:val="28"/>
        </w:rPr>
      </w:pPr>
      <w:r w:rsidRPr="00742020">
        <w:rPr>
          <w:rStyle w:val="Strong"/>
          <w:b w:val="0"/>
          <w:color w:val="273239"/>
          <w:spacing w:val="2"/>
          <w:sz w:val="28"/>
          <w:szCs w:val="28"/>
          <w:bdr w:val="none" w:sz="0" w:space="0" w:color="auto" w:frame="1"/>
        </w:rPr>
        <w:t>Decision Tree</w:t>
      </w:r>
      <w:r w:rsidRPr="00073713">
        <w:rPr>
          <w:sz w:val="28"/>
          <w:szCs w:val="28"/>
        </w:rPr>
        <w:t> is a decision-making tool that uses a flowchart-like tree structure or is a model of decisions and all of their possible results, including outcomes, input costs, and utility.</w:t>
      </w:r>
      <w:r w:rsidR="00176300">
        <w:rPr>
          <w:sz w:val="28"/>
          <w:szCs w:val="28"/>
        </w:rPr>
        <w:t xml:space="preserve"> </w:t>
      </w:r>
      <w:r w:rsidRPr="00073713">
        <w:rPr>
          <w:sz w:val="28"/>
          <w:szCs w:val="28"/>
        </w:rPr>
        <w:t>Decision-tree algorithm falls under the category of supervised learning algorithms. It works for both continuous as well as categorical output variables.</w:t>
      </w:r>
      <w:r w:rsidR="00176300">
        <w:rPr>
          <w:sz w:val="28"/>
          <w:szCs w:val="28"/>
        </w:rPr>
        <w:t xml:space="preserve"> </w:t>
      </w:r>
      <w:r w:rsidRPr="00073713">
        <w:rPr>
          <w:sz w:val="28"/>
          <w:szCs w:val="28"/>
        </w:rPr>
        <w:t>The branches/edges represent the result of the node and the nodes have either: </w:t>
      </w:r>
    </w:p>
    <w:p w:rsidR="007D3531" w:rsidRPr="00073713" w:rsidRDefault="007D3531" w:rsidP="00073713">
      <w:pPr>
        <w:spacing w:line="360" w:lineRule="auto"/>
        <w:jc w:val="both"/>
        <w:rPr>
          <w:sz w:val="28"/>
          <w:szCs w:val="28"/>
        </w:rPr>
      </w:pPr>
      <w:r w:rsidRPr="00073713">
        <w:rPr>
          <w:sz w:val="28"/>
          <w:szCs w:val="28"/>
        </w:rPr>
        <w:t>Conditions [Decision Nodes]</w:t>
      </w:r>
    </w:p>
    <w:p w:rsidR="007D3531" w:rsidRPr="00073713" w:rsidRDefault="007D3531" w:rsidP="00073713">
      <w:pPr>
        <w:spacing w:line="360" w:lineRule="auto"/>
        <w:jc w:val="both"/>
        <w:rPr>
          <w:sz w:val="28"/>
          <w:szCs w:val="28"/>
        </w:rPr>
      </w:pPr>
      <w:r w:rsidRPr="00073713">
        <w:rPr>
          <w:sz w:val="28"/>
          <w:szCs w:val="28"/>
        </w:rPr>
        <w:t>Result [End Nodes]</w:t>
      </w:r>
    </w:p>
    <w:p w:rsidR="007D3531" w:rsidRPr="00073713" w:rsidRDefault="007D3531" w:rsidP="00073713">
      <w:pPr>
        <w:spacing w:line="360" w:lineRule="auto"/>
        <w:jc w:val="both"/>
        <w:rPr>
          <w:sz w:val="28"/>
          <w:szCs w:val="28"/>
        </w:rPr>
      </w:pPr>
      <w:r w:rsidRPr="00073713">
        <w:rPr>
          <w:sz w:val="28"/>
          <w:szCs w:val="28"/>
        </w:rPr>
        <w:t>The branches/edges represent the truth/falsity of the statement and take makes a decision based on that in the example below which shows a decision tree that evaluates the smallest of three numbers:  </w:t>
      </w:r>
    </w:p>
    <w:p w:rsidR="007D3531" w:rsidRPr="00073713" w:rsidRDefault="007D3531" w:rsidP="00073713">
      <w:pPr>
        <w:spacing w:line="360" w:lineRule="auto"/>
        <w:jc w:val="both"/>
        <w:rPr>
          <w:sz w:val="28"/>
          <w:szCs w:val="28"/>
        </w:rPr>
      </w:pPr>
    </w:p>
    <w:p w:rsidR="007D3531" w:rsidRPr="00073713" w:rsidRDefault="007D3531" w:rsidP="00073713">
      <w:pPr>
        <w:spacing w:line="360" w:lineRule="auto"/>
        <w:jc w:val="both"/>
        <w:rPr>
          <w:sz w:val="28"/>
          <w:szCs w:val="28"/>
        </w:rPr>
      </w:pPr>
      <w:r w:rsidRPr="00176300">
        <w:rPr>
          <w:rStyle w:val="Strong"/>
          <w:b w:val="0"/>
          <w:color w:val="273239"/>
          <w:spacing w:val="2"/>
          <w:sz w:val="28"/>
          <w:szCs w:val="28"/>
          <w:bdr w:val="none" w:sz="0" w:space="0" w:color="auto" w:frame="1"/>
        </w:rPr>
        <w:t>Decision Tree Regression:</w:t>
      </w:r>
      <w:r w:rsidR="00176300" w:rsidRPr="00176300">
        <w:rPr>
          <w:rStyle w:val="Strong"/>
          <w:b w:val="0"/>
          <w:color w:val="273239"/>
          <w:spacing w:val="2"/>
          <w:sz w:val="28"/>
          <w:szCs w:val="28"/>
          <w:bdr w:val="none" w:sz="0" w:space="0" w:color="auto" w:frame="1"/>
        </w:rPr>
        <w:t xml:space="preserve"> </w:t>
      </w:r>
      <w:r w:rsidRPr="00073713">
        <w:rPr>
          <w:sz w:val="28"/>
          <w:szCs w:val="28"/>
        </w:rPr>
        <w:t>Decision tree regression observes features of an object and trains a model in the structure of a tree to predict data in the future to produce meaningful continuous output. Continuous output means that the output/result is not discrete, i.e., it is not represented just by a discrete, known set of numbers or values.</w:t>
      </w:r>
    </w:p>
    <w:p w:rsidR="007E7B79" w:rsidRPr="00073713" w:rsidRDefault="007E7B79" w:rsidP="00073713">
      <w:pPr>
        <w:spacing w:line="360" w:lineRule="auto"/>
        <w:jc w:val="both"/>
        <w:rPr>
          <w:bCs/>
          <w:sz w:val="28"/>
          <w:szCs w:val="28"/>
        </w:rPr>
      </w:pPr>
    </w:p>
    <w:p w:rsidR="00E16A2C" w:rsidRPr="00073713" w:rsidRDefault="007E7B79" w:rsidP="00073713">
      <w:pPr>
        <w:pStyle w:val="ListParagraph"/>
        <w:tabs>
          <w:tab w:val="left" w:pos="1950"/>
        </w:tabs>
        <w:spacing w:line="360" w:lineRule="auto"/>
        <w:jc w:val="both"/>
        <w:rPr>
          <w:bCs/>
          <w:sz w:val="28"/>
          <w:szCs w:val="28"/>
        </w:rPr>
      </w:pPr>
      <w:r w:rsidRPr="00073713">
        <w:rPr>
          <w:bCs/>
          <w:sz w:val="28"/>
          <w:szCs w:val="28"/>
        </w:rPr>
        <w:lastRenderedPageBreak/>
        <w:tab/>
      </w:r>
    </w:p>
    <w:p w:rsidR="003D2CF0" w:rsidRPr="00073713" w:rsidRDefault="003D2CF0" w:rsidP="00073713">
      <w:pPr>
        <w:spacing w:line="360" w:lineRule="auto"/>
        <w:jc w:val="both"/>
        <w:rPr>
          <w:b/>
          <w:bCs/>
          <w:sz w:val="28"/>
          <w:szCs w:val="28"/>
        </w:rPr>
      </w:pPr>
      <w:r w:rsidRPr="00073713">
        <w:rPr>
          <w:b/>
          <w:bCs/>
          <w:sz w:val="28"/>
          <w:szCs w:val="28"/>
        </w:rPr>
        <w:t>Analyze and Prediction:</w:t>
      </w:r>
    </w:p>
    <w:p w:rsidR="003D2CF0" w:rsidRPr="00073713" w:rsidRDefault="003D2CF0" w:rsidP="00073713">
      <w:pPr>
        <w:spacing w:line="360" w:lineRule="auto"/>
        <w:jc w:val="both"/>
        <w:rPr>
          <w:sz w:val="28"/>
          <w:szCs w:val="28"/>
        </w:rPr>
      </w:pPr>
      <w:r w:rsidRPr="00073713">
        <w:rPr>
          <w:sz w:val="28"/>
          <w:szCs w:val="28"/>
        </w:rPr>
        <w:t>I</w:t>
      </w:r>
      <w:r w:rsidR="0099661E" w:rsidRPr="00073713">
        <w:rPr>
          <w:sz w:val="28"/>
          <w:szCs w:val="28"/>
        </w:rPr>
        <w:t xml:space="preserve">n the </w:t>
      </w:r>
      <w:r w:rsidR="00FC4709" w:rsidRPr="00073713">
        <w:rPr>
          <w:sz w:val="28"/>
          <w:szCs w:val="28"/>
        </w:rPr>
        <w:t>a</w:t>
      </w:r>
      <w:r w:rsidR="005E301E" w:rsidRPr="00073713">
        <w:rPr>
          <w:sz w:val="28"/>
          <w:szCs w:val="28"/>
        </w:rPr>
        <w:t xml:space="preserve">ctual </w:t>
      </w:r>
      <w:r w:rsidR="00205CF1" w:rsidRPr="00073713">
        <w:rPr>
          <w:sz w:val="28"/>
          <w:szCs w:val="28"/>
        </w:rPr>
        <w:t>dataset, we chose only 9</w:t>
      </w:r>
      <w:r w:rsidR="0099661E" w:rsidRPr="00073713">
        <w:rPr>
          <w:sz w:val="28"/>
          <w:szCs w:val="28"/>
        </w:rPr>
        <w:t xml:space="preserve"> features</w:t>
      </w:r>
      <w:r w:rsidRPr="00073713">
        <w:rPr>
          <w:sz w:val="28"/>
          <w:szCs w:val="28"/>
        </w:rPr>
        <w:t>:</w:t>
      </w:r>
    </w:p>
    <w:p w:rsidR="00205CF1" w:rsidRPr="00073713" w:rsidRDefault="00205CF1" w:rsidP="00073713">
      <w:pPr>
        <w:spacing w:line="360" w:lineRule="auto"/>
        <w:jc w:val="both"/>
        <w:rPr>
          <w:sz w:val="28"/>
          <w:szCs w:val="28"/>
        </w:rPr>
      </w:pPr>
      <w:r w:rsidRPr="00073713">
        <w:rPr>
          <w:rStyle w:val="Strong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1.ItemWeight</w:t>
      </w:r>
      <w:r w:rsidRPr="00073713">
        <w:rPr>
          <w:sz w:val="28"/>
          <w:szCs w:val="28"/>
          <w:shd w:val="clear" w:color="auto" w:fill="FFFFFF"/>
        </w:rPr>
        <w:t> ---- Weight of product</w:t>
      </w:r>
      <w:r w:rsidRPr="00073713">
        <w:rPr>
          <w:sz w:val="28"/>
          <w:szCs w:val="28"/>
        </w:rPr>
        <w:br/>
      </w:r>
      <w:r w:rsidRPr="00073713">
        <w:rPr>
          <w:rStyle w:val="Strong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2.Item</w:t>
      </w:r>
      <w:r w:rsidRPr="00073713">
        <w:rPr>
          <w:rStyle w:val="Emphasis"/>
          <w:sz w:val="28"/>
          <w:szCs w:val="28"/>
          <w:bdr w:val="none" w:sz="0" w:space="0" w:color="auto" w:frame="1"/>
          <w:shd w:val="clear" w:color="auto" w:fill="FFFFFF"/>
        </w:rPr>
        <w:t>Fat</w:t>
      </w:r>
      <w:r w:rsidRPr="00073713">
        <w:rPr>
          <w:rStyle w:val="Strong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Content</w:t>
      </w:r>
      <w:r w:rsidRPr="00073713">
        <w:rPr>
          <w:sz w:val="28"/>
          <w:szCs w:val="28"/>
          <w:shd w:val="clear" w:color="auto" w:fill="FFFFFF"/>
        </w:rPr>
        <w:t> ---- Whether the product is low fat or not</w:t>
      </w:r>
      <w:r w:rsidRPr="00073713">
        <w:rPr>
          <w:sz w:val="28"/>
          <w:szCs w:val="28"/>
        </w:rPr>
        <w:br/>
      </w:r>
      <w:r w:rsidRPr="00073713">
        <w:rPr>
          <w:rStyle w:val="Strong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3.Item</w:t>
      </w:r>
      <w:r w:rsidRPr="00073713">
        <w:rPr>
          <w:rStyle w:val="Emphasis"/>
          <w:sz w:val="28"/>
          <w:szCs w:val="28"/>
          <w:bdr w:val="none" w:sz="0" w:space="0" w:color="auto" w:frame="1"/>
          <w:shd w:val="clear" w:color="auto" w:fill="FFFFFF"/>
        </w:rPr>
        <w:t>Visibility</w:t>
      </w:r>
      <w:r w:rsidRPr="00073713">
        <w:rPr>
          <w:sz w:val="28"/>
          <w:szCs w:val="28"/>
          <w:shd w:val="clear" w:color="auto" w:fill="FFFFFF"/>
        </w:rPr>
        <w:t> ---- The % of the total display area of all products in a store        allocated to the particular product</w:t>
      </w:r>
      <w:r w:rsidRPr="00073713">
        <w:rPr>
          <w:sz w:val="28"/>
          <w:szCs w:val="28"/>
        </w:rPr>
        <w:br/>
      </w:r>
      <w:r w:rsidRPr="00073713">
        <w:rPr>
          <w:rStyle w:val="Strong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4.ItemType</w:t>
      </w:r>
      <w:r w:rsidRPr="00073713">
        <w:rPr>
          <w:sz w:val="28"/>
          <w:szCs w:val="28"/>
          <w:shd w:val="clear" w:color="auto" w:fill="FFFFFF"/>
        </w:rPr>
        <w:t> ---- The category to which the product belongs</w:t>
      </w:r>
      <w:r w:rsidRPr="00073713">
        <w:rPr>
          <w:sz w:val="28"/>
          <w:szCs w:val="28"/>
        </w:rPr>
        <w:br/>
      </w:r>
      <w:r w:rsidRPr="00073713">
        <w:rPr>
          <w:rStyle w:val="Strong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5.Item</w:t>
      </w:r>
      <w:r w:rsidRPr="00073713">
        <w:rPr>
          <w:rStyle w:val="Emphasis"/>
          <w:sz w:val="28"/>
          <w:szCs w:val="28"/>
          <w:bdr w:val="none" w:sz="0" w:space="0" w:color="auto" w:frame="1"/>
          <w:shd w:val="clear" w:color="auto" w:fill="FFFFFF"/>
        </w:rPr>
        <w:t>MRP</w:t>
      </w:r>
      <w:r w:rsidRPr="00073713">
        <w:rPr>
          <w:sz w:val="28"/>
          <w:szCs w:val="28"/>
          <w:shd w:val="clear" w:color="auto" w:fill="FFFFFF"/>
        </w:rPr>
        <w:t> ---- Maximum Retail Price (list price) of the product</w:t>
      </w:r>
      <w:r w:rsidRPr="00073713">
        <w:rPr>
          <w:sz w:val="28"/>
          <w:szCs w:val="28"/>
        </w:rPr>
        <w:br/>
      </w:r>
      <w:r w:rsidRPr="00073713">
        <w:rPr>
          <w:rStyle w:val="Strong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6.Outlet</w:t>
      </w:r>
      <w:r w:rsidRPr="00073713">
        <w:rPr>
          <w:rStyle w:val="Emphasis"/>
          <w:sz w:val="28"/>
          <w:szCs w:val="28"/>
          <w:bdr w:val="none" w:sz="0" w:space="0" w:color="auto" w:frame="1"/>
          <w:shd w:val="clear" w:color="auto" w:fill="FFFFFF"/>
        </w:rPr>
        <w:t>Establishment</w:t>
      </w:r>
      <w:r w:rsidRPr="00073713">
        <w:rPr>
          <w:rStyle w:val="Strong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Year</w:t>
      </w:r>
      <w:r w:rsidRPr="00073713">
        <w:rPr>
          <w:sz w:val="28"/>
          <w:szCs w:val="28"/>
          <w:shd w:val="clear" w:color="auto" w:fill="FFFFFF"/>
        </w:rPr>
        <w:t> ---- The year in which the store was established</w:t>
      </w:r>
      <w:r w:rsidRPr="00073713">
        <w:rPr>
          <w:sz w:val="28"/>
          <w:szCs w:val="28"/>
        </w:rPr>
        <w:br/>
      </w:r>
      <w:r w:rsidRPr="00073713">
        <w:rPr>
          <w:rStyle w:val="Strong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7.Outlet</w:t>
      </w:r>
      <w:r w:rsidRPr="00073713">
        <w:rPr>
          <w:rStyle w:val="Emphasis"/>
          <w:sz w:val="28"/>
          <w:szCs w:val="28"/>
          <w:bdr w:val="none" w:sz="0" w:space="0" w:color="auto" w:frame="1"/>
          <w:shd w:val="clear" w:color="auto" w:fill="FFFFFF"/>
        </w:rPr>
        <w:t>Size</w:t>
      </w:r>
      <w:r w:rsidRPr="00073713">
        <w:rPr>
          <w:sz w:val="28"/>
          <w:szCs w:val="28"/>
          <w:shd w:val="clear" w:color="auto" w:fill="FFFFFF"/>
        </w:rPr>
        <w:t> ---- The size of the store in terms of ground area covered</w:t>
      </w:r>
      <w:r w:rsidRPr="00073713">
        <w:rPr>
          <w:sz w:val="28"/>
          <w:szCs w:val="28"/>
        </w:rPr>
        <w:br/>
      </w:r>
      <w:r w:rsidRPr="00073713">
        <w:rPr>
          <w:rStyle w:val="Strong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8.OutletLocation</w:t>
      </w:r>
      <w:r w:rsidRPr="00073713">
        <w:rPr>
          <w:rStyle w:val="Emphasis"/>
          <w:sz w:val="28"/>
          <w:szCs w:val="28"/>
          <w:bdr w:val="none" w:sz="0" w:space="0" w:color="auto" w:frame="1"/>
          <w:shd w:val="clear" w:color="auto" w:fill="FFFFFF"/>
        </w:rPr>
        <w:t>Type</w:t>
      </w:r>
      <w:r w:rsidRPr="00073713">
        <w:rPr>
          <w:sz w:val="28"/>
          <w:szCs w:val="28"/>
          <w:shd w:val="clear" w:color="auto" w:fill="FFFFFF"/>
        </w:rPr>
        <w:t> ---- The type of city in which the store is located</w:t>
      </w:r>
      <w:r w:rsidRPr="00073713">
        <w:rPr>
          <w:sz w:val="28"/>
          <w:szCs w:val="28"/>
        </w:rPr>
        <w:br/>
      </w:r>
      <w:r w:rsidRPr="00073713">
        <w:rPr>
          <w:rStyle w:val="Strong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9.*</w:t>
      </w:r>
      <w:proofErr w:type="spellStart"/>
      <w:r w:rsidRPr="00073713">
        <w:rPr>
          <w:rStyle w:val="Strong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OutletType</w:t>
      </w:r>
      <w:proofErr w:type="spellEnd"/>
      <w:r w:rsidRPr="00073713">
        <w:rPr>
          <w:sz w:val="28"/>
          <w:szCs w:val="28"/>
          <w:shd w:val="clear" w:color="auto" w:fill="FFFFFF"/>
        </w:rPr>
        <w:t> ---- Whether the outlet is just a grocery store or some sort of supermarket</w:t>
      </w:r>
      <w:r w:rsidRPr="00073713">
        <w:rPr>
          <w:sz w:val="28"/>
          <w:szCs w:val="28"/>
        </w:rPr>
        <w:br/>
      </w:r>
    </w:p>
    <w:p w:rsidR="008F6CCC" w:rsidRPr="00073713" w:rsidRDefault="008F6CCC" w:rsidP="00073713">
      <w:pPr>
        <w:spacing w:line="360" w:lineRule="auto"/>
        <w:jc w:val="both"/>
        <w:rPr>
          <w:sz w:val="28"/>
          <w:szCs w:val="28"/>
        </w:rPr>
      </w:pPr>
    </w:p>
    <w:p w:rsidR="009E1128" w:rsidRPr="00073713" w:rsidRDefault="009E1128" w:rsidP="00073713">
      <w:pPr>
        <w:spacing w:line="360" w:lineRule="auto"/>
        <w:jc w:val="both"/>
        <w:rPr>
          <w:b/>
          <w:sz w:val="28"/>
          <w:szCs w:val="28"/>
          <w:lang w:val="en-IN"/>
        </w:rPr>
      </w:pPr>
      <w:r w:rsidRPr="00073713">
        <w:rPr>
          <w:b/>
          <w:sz w:val="28"/>
          <w:szCs w:val="28"/>
          <w:lang w:val="en-IN"/>
        </w:rPr>
        <w:t>Accuracy on test set:</w:t>
      </w:r>
    </w:p>
    <w:p w:rsidR="00B86744" w:rsidRPr="00073713" w:rsidRDefault="00B86744" w:rsidP="00073713">
      <w:pPr>
        <w:spacing w:line="360" w:lineRule="auto"/>
        <w:jc w:val="both"/>
        <w:rPr>
          <w:b/>
          <w:sz w:val="28"/>
          <w:szCs w:val="28"/>
          <w:lang w:val="en-IN"/>
        </w:rPr>
      </w:pPr>
      <w:bookmarkStart w:id="0" w:name="_GoBack"/>
      <w:bookmarkEnd w:id="0"/>
    </w:p>
    <w:p w:rsidR="00AF33EE" w:rsidRPr="00073713" w:rsidRDefault="008324F0" w:rsidP="00073713">
      <w:pPr>
        <w:spacing w:line="360" w:lineRule="auto"/>
        <w:jc w:val="both"/>
        <w:rPr>
          <w:color w:val="000000"/>
          <w:sz w:val="28"/>
          <w:szCs w:val="28"/>
        </w:rPr>
      </w:pPr>
      <w:r w:rsidRPr="00073713">
        <w:rPr>
          <w:sz w:val="28"/>
          <w:szCs w:val="28"/>
          <w:lang w:val="en-IN"/>
        </w:rPr>
        <w:t xml:space="preserve">We got </w:t>
      </w:r>
      <w:r w:rsidR="007C776F" w:rsidRPr="00073713">
        <w:rPr>
          <w:sz w:val="28"/>
          <w:szCs w:val="28"/>
          <w:lang w:val="en-IN"/>
        </w:rPr>
        <w:t>an</w:t>
      </w:r>
      <w:r w:rsidRPr="00073713">
        <w:rPr>
          <w:sz w:val="28"/>
          <w:szCs w:val="28"/>
          <w:lang w:val="en-IN"/>
        </w:rPr>
        <w:t xml:space="preserve"> accuracy of </w:t>
      </w:r>
      <w:r w:rsidR="00205CF1" w:rsidRPr="00073713">
        <w:rPr>
          <w:color w:val="000000"/>
          <w:sz w:val="28"/>
          <w:szCs w:val="28"/>
        </w:rPr>
        <w:t>95</w:t>
      </w:r>
      <w:r w:rsidRPr="00073713">
        <w:rPr>
          <w:color w:val="000000"/>
          <w:sz w:val="28"/>
          <w:szCs w:val="28"/>
        </w:rPr>
        <w:t>.</w:t>
      </w:r>
      <w:r w:rsidR="00AF5411" w:rsidRPr="00073713">
        <w:rPr>
          <w:color w:val="000000"/>
          <w:sz w:val="28"/>
          <w:szCs w:val="28"/>
        </w:rPr>
        <w:t>80</w:t>
      </w:r>
      <w:r w:rsidR="009E1128" w:rsidRPr="00073713">
        <w:rPr>
          <w:sz w:val="28"/>
          <w:szCs w:val="28"/>
          <w:lang w:val="en-IN"/>
        </w:rPr>
        <w:t>% on test set.</w:t>
      </w:r>
    </w:p>
    <w:p w:rsidR="00B86744" w:rsidRPr="00073713" w:rsidRDefault="00B86744" w:rsidP="00073713">
      <w:pPr>
        <w:spacing w:line="360" w:lineRule="auto"/>
        <w:jc w:val="both"/>
        <w:rPr>
          <w:sz w:val="28"/>
          <w:szCs w:val="28"/>
          <w:lang w:val="en-IN"/>
        </w:rPr>
      </w:pPr>
    </w:p>
    <w:p w:rsidR="00B86744" w:rsidRPr="00073713" w:rsidRDefault="00AF33EE" w:rsidP="00073713">
      <w:pPr>
        <w:shd w:val="clear" w:color="auto" w:fill="FFFFFF"/>
        <w:spacing w:line="360" w:lineRule="auto"/>
        <w:jc w:val="both"/>
        <w:textAlignment w:val="baseline"/>
        <w:outlineLvl w:val="0"/>
        <w:rPr>
          <w:b/>
          <w:bCs/>
          <w:kern w:val="36"/>
          <w:sz w:val="28"/>
          <w:szCs w:val="28"/>
          <w:lang w:val="en-IN" w:eastAsia="en-IN"/>
        </w:rPr>
      </w:pPr>
      <w:r w:rsidRPr="00073713">
        <w:rPr>
          <w:b/>
          <w:bCs/>
          <w:kern w:val="36"/>
          <w:sz w:val="28"/>
          <w:szCs w:val="28"/>
          <w:lang w:val="en-IN" w:eastAsia="en-IN"/>
        </w:rPr>
        <w:t>Saving the Trained Model:</w:t>
      </w:r>
    </w:p>
    <w:p w:rsidR="00AF33EE" w:rsidRPr="00073713" w:rsidRDefault="00AF33EE" w:rsidP="00073713">
      <w:pPr>
        <w:shd w:val="clear" w:color="auto" w:fill="FFFFFF"/>
        <w:spacing w:line="360" w:lineRule="auto"/>
        <w:jc w:val="both"/>
        <w:textAlignment w:val="baseline"/>
        <w:outlineLvl w:val="0"/>
        <w:rPr>
          <w:b/>
          <w:bCs/>
          <w:kern w:val="36"/>
          <w:sz w:val="28"/>
          <w:szCs w:val="28"/>
          <w:lang w:val="en-IN" w:eastAsia="en-IN"/>
        </w:rPr>
      </w:pPr>
    </w:p>
    <w:p w:rsidR="00AF33EE" w:rsidRPr="00073713" w:rsidRDefault="00AF33EE" w:rsidP="000737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A0A23"/>
          <w:sz w:val="28"/>
          <w:szCs w:val="28"/>
        </w:rPr>
      </w:pPr>
      <w:r w:rsidRPr="00073713">
        <w:rPr>
          <w:color w:val="0A0A23"/>
          <w:sz w:val="28"/>
          <w:szCs w:val="28"/>
        </w:rPr>
        <w:t xml:space="preserve">Once you’re confident enough to take your trained and tested model into the production-ready environment, the first step is to save it into a .h5 </w:t>
      </w:r>
      <w:r w:rsidR="00AB578F">
        <w:rPr>
          <w:color w:val="0A0A23"/>
          <w:sz w:val="28"/>
          <w:szCs w:val="28"/>
        </w:rPr>
        <w:t>(</w:t>
      </w:r>
      <w:r w:rsidRPr="00073713">
        <w:rPr>
          <w:color w:val="0A0A23"/>
          <w:sz w:val="28"/>
          <w:szCs w:val="28"/>
        </w:rPr>
        <w:t>or</w:t>
      </w:r>
      <w:r w:rsidR="00AB578F">
        <w:rPr>
          <w:color w:val="0A0A23"/>
          <w:sz w:val="28"/>
          <w:szCs w:val="28"/>
        </w:rPr>
        <w:t xml:space="preserve">) </w:t>
      </w:r>
      <w:r w:rsidR="0085693B" w:rsidRPr="00073713">
        <w:rPr>
          <w:color w:val="0A0A23"/>
          <w:sz w:val="28"/>
          <w:szCs w:val="28"/>
        </w:rPr>
        <w:t>.</w:t>
      </w:r>
      <w:proofErr w:type="spellStart"/>
      <w:r w:rsidRPr="00073713">
        <w:rPr>
          <w:color w:val="0A0A23"/>
          <w:sz w:val="28"/>
          <w:szCs w:val="28"/>
        </w:rPr>
        <w:t>pkl</w:t>
      </w:r>
      <w:proofErr w:type="spellEnd"/>
      <w:r w:rsidRPr="00073713">
        <w:rPr>
          <w:color w:val="0A0A23"/>
          <w:sz w:val="28"/>
          <w:szCs w:val="28"/>
        </w:rPr>
        <w:t xml:space="preserve"> file using a library like </w:t>
      </w:r>
      <w:r w:rsidRPr="00073713">
        <w:rPr>
          <w:rStyle w:val="HTMLCode"/>
          <w:rFonts w:ascii="Times New Roman" w:hAnsi="Times New Roman" w:cs="Times New Roman"/>
          <w:color w:val="0A0A23"/>
          <w:sz w:val="28"/>
          <w:szCs w:val="28"/>
          <w:bdr w:val="none" w:sz="0" w:space="0" w:color="auto" w:frame="1"/>
        </w:rPr>
        <w:t>pickle</w:t>
      </w:r>
      <w:r w:rsidRPr="00073713">
        <w:rPr>
          <w:color w:val="0A0A23"/>
          <w:sz w:val="28"/>
          <w:szCs w:val="28"/>
        </w:rPr>
        <w:t> .</w:t>
      </w:r>
    </w:p>
    <w:p w:rsidR="00AF33EE" w:rsidRPr="00073713" w:rsidRDefault="00AF33EE" w:rsidP="000737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A0A23"/>
          <w:sz w:val="28"/>
          <w:szCs w:val="28"/>
        </w:rPr>
      </w:pPr>
      <w:r w:rsidRPr="00073713">
        <w:rPr>
          <w:color w:val="0A0A23"/>
          <w:sz w:val="28"/>
          <w:szCs w:val="28"/>
        </w:rPr>
        <w:t>Make sure you have </w:t>
      </w:r>
      <w:r w:rsidR="002D43E1" w:rsidRPr="00073713">
        <w:rPr>
          <w:rStyle w:val="HTMLCode"/>
          <w:rFonts w:ascii="Times New Roman" w:hAnsi="Times New Roman" w:cs="Times New Roman"/>
          <w:color w:val="0A0A23"/>
          <w:sz w:val="28"/>
          <w:szCs w:val="28"/>
          <w:bdr w:val="none" w:sz="0" w:space="0" w:color="auto" w:frame="1"/>
        </w:rPr>
        <w:t>pickle</w:t>
      </w:r>
      <w:r w:rsidR="00281426" w:rsidRPr="00073713">
        <w:rPr>
          <w:color w:val="0A0A23"/>
          <w:sz w:val="28"/>
          <w:szCs w:val="28"/>
        </w:rPr>
        <w:t> installed</w:t>
      </w:r>
      <w:r w:rsidRPr="00073713">
        <w:rPr>
          <w:color w:val="0A0A23"/>
          <w:sz w:val="28"/>
          <w:szCs w:val="28"/>
        </w:rPr>
        <w:t xml:space="preserve"> in your environment.</w:t>
      </w:r>
    </w:p>
    <w:p w:rsidR="0047018E" w:rsidRPr="00073713" w:rsidRDefault="00AF33EE" w:rsidP="000737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/>
          <w:sz w:val="28"/>
          <w:szCs w:val="28"/>
          <w:u w:val="single"/>
        </w:rPr>
      </w:pPr>
      <w:r w:rsidRPr="00073713">
        <w:rPr>
          <w:color w:val="0A0A23"/>
          <w:sz w:val="28"/>
          <w:szCs w:val="28"/>
        </w:rPr>
        <w:t>Next, let’s import the module and dump the model into</w:t>
      </w:r>
      <w:r w:rsidR="0037459B">
        <w:rPr>
          <w:color w:val="0A0A23"/>
          <w:sz w:val="28"/>
          <w:szCs w:val="28"/>
        </w:rPr>
        <w:t xml:space="preserve"> </w:t>
      </w:r>
      <w:r w:rsidRPr="00073713">
        <w:rPr>
          <w:rStyle w:val="HTMLCode"/>
          <w:rFonts w:ascii="Times New Roman" w:hAnsi="Times New Roman" w:cs="Times New Roman"/>
          <w:color w:val="0A0A23"/>
          <w:sz w:val="28"/>
          <w:szCs w:val="28"/>
          <w:bdr w:val="none" w:sz="0" w:space="0" w:color="auto" w:frame="1"/>
        </w:rPr>
        <w:t>.</w:t>
      </w:r>
      <w:proofErr w:type="spellStart"/>
      <w:r w:rsidRPr="00073713">
        <w:rPr>
          <w:sz w:val="28"/>
          <w:szCs w:val="28"/>
        </w:rPr>
        <w:t>pkl</w:t>
      </w:r>
      <w:proofErr w:type="spellEnd"/>
      <w:r w:rsidRPr="00073713">
        <w:rPr>
          <w:color w:val="0A0A23"/>
          <w:sz w:val="28"/>
          <w:szCs w:val="28"/>
        </w:rPr>
        <w:t> file</w:t>
      </w:r>
    </w:p>
    <w:sectPr w:rsidR="0047018E" w:rsidRPr="00073713" w:rsidSect="00CA6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D6C6E"/>
    <w:multiLevelType w:val="hybridMultilevel"/>
    <w:tmpl w:val="D17AD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C370E"/>
    <w:multiLevelType w:val="hybridMultilevel"/>
    <w:tmpl w:val="8B3E5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256A5"/>
    <w:multiLevelType w:val="multilevel"/>
    <w:tmpl w:val="860CFE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1048487D"/>
    <w:multiLevelType w:val="hybridMultilevel"/>
    <w:tmpl w:val="703E5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062C7B"/>
    <w:multiLevelType w:val="hybridMultilevel"/>
    <w:tmpl w:val="41605736"/>
    <w:lvl w:ilvl="0" w:tplc="BD3297B4">
      <w:start w:val="7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59525D"/>
    <w:multiLevelType w:val="hybridMultilevel"/>
    <w:tmpl w:val="0B10C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1E1D05"/>
    <w:multiLevelType w:val="hybridMultilevel"/>
    <w:tmpl w:val="0164BB9E"/>
    <w:lvl w:ilvl="0" w:tplc="3430636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50ABDC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29ACAB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502F10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D3C606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2C89D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722C4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6BC1C6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86850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263324A4"/>
    <w:multiLevelType w:val="multilevel"/>
    <w:tmpl w:val="EE70E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6A575E"/>
    <w:multiLevelType w:val="multilevel"/>
    <w:tmpl w:val="0CE02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7B0CC6"/>
    <w:multiLevelType w:val="multilevel"/>
    <w:tmpl w:val="7458CF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2FAA5131"/>
    <w:multiLevelType w:val="hybridMultilevel"/>
    <w:tmpl w:val="3500C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A97292"/>
    <w:multiLevelType w:val="multilevel"/>
    <w:tmpl w:val="EE70E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62E17C8"/>
    <w:multiLevelType w:val="hybridMultilevel"/>
    <w:tmpl w:val="2CAC5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D925CE"/>
    <w:multiLevelType w:val="multilevel"/>
    <w:tmpl w:val="03FE6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355DFA"/>
    <w:multiLevelType w:val="hybridMultilevel"/>
    <w:tmpl w:val="069C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4407D0"/>
    <w:multiLevelType w:val="hybridMultilevel"/>
    <w:tmpl w:val="E2347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BE0E48"/>
    <w:multiLevelType w:val="multilevel"/>
    <w:tmpl w:val="04A211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9B457A"/>
    <w:multiLevelType w:val="multilevel"/>
    <w:tmpl w:val="4BF2D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5E27B19"/>
    <w:multiLevelType w:val="hybridMultilevel"/>
    <w:tmpl w:val="6D7CB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A54704"/>
    <w:multiLevelType w:val="hybridMultilevel"/>
    <w:tmpl w:val="45ECE7C0"/>
    <w:lvl w:ilvl="0" w:tplc="768A0D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A8CBA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12B5E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2064E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438CB0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8D6EB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E8EEA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FBA79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A6F4F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5AA3788A"/>
    <w:multiLevelType w:val="hybridMultilevel"/>
    <w:tmpl w:val="66403646"/>
    <w:lvl w:ilvl="0" w:tplc="FC284FE4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897529"/>
    <w:multiLevelType w:val="hybridMultilevel"/>
    <w:tmpl w:val="EE3279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713120"/>
    <w:multiLevelType w:val="multilevel"/>
    <w:tmpl w:val="C90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6D6691F"/>
    <w:multiLevelType w:val="multilevel"/>
    <w:tmpl w:val="39BAF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B3D5644"/>
    <w:multiLevelType w:val="hybridMultilevel"/>
    <w:tmpl w:val="919CA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D70F12"/>
    <w:multiLevelType w:val="multilevel"/>
    <w:tmpl w:val="B8ECE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1DC61E1"/>
    <w:multiLevelType w:val="hybridMultilevel"/>
    <w:tmpl w:val="8B3E5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790467"/>
    <w:multiLevelType w:val="hybridMultilevel"/>
    <w:tmpl w:val="3500C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5670C6"/>
    <w:multiLevelType w:val="hybridMultilevel"/>
    <w:tmpl w:val="38F69A9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59665C"/>
    <w:multiLevelType w:val="hybridMultilevel"/>
    <w:tmpl w:val="4B58E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9"/>
  </w:num>
  <w:num w:numId="3">
    <w:abstractNumId w:val="21"/>
  </w:num>
  <w:num w:numId="4">
    <w:abstractNumId w:val="28"/>
  </w:num>
  <w:num w:numId="5">
    <w:abstractNumId w:val="11"/>
  </w:num>
  <w:num w:numId="6">
    <w:abstractNumId w:val="12"/>
  </w:num>
  <w:num w:numId="7">
    <w:abstractNumId w:val="8"/>
  </w:num>
  <w:num w:numId="8">
    <w:abstractNumId w:val="7"/>
  </w:num>
  <w:num w:numId="9">
    <w:abstractNumId w:val="2"/>
  </w:num>
  <w:num w:numId="10">
    <w:abstractNumId w:val="9"/>
  </w:num>
  <w:num w:numId="11">
    <w:abstractNumId w:val="15"/>
  </w:num>
  <w:num w:numId="12">
    <w:abstractNumId w:val="20"/>
  </w:num>
  <w:num w:numId="13">
    <w:abstractNumId w:val="0"/>
  </w:num>
  <w:num w:numId="14">
    <w:abstractNumId w:val="23"/>
  </w:num>
  <w:num w:numId="15">
    <w:abstractNumId w:val="25"/>
  </w:num>
  <w:num w:numId="16">
    <w:abstractNumId w:val="17"/>
  </w:num>
  <w:num w:numId="17">
    <w:abstractNumId w:val="13"/>
  </w:num>
  <w:num w:numId="18">
    <w:abstractNumId w:val="14"/>
  </w:num>
  <w:num w:numId="19">
    <w:abstractNumId w:val="18"/>
  </w:num>
  <w:num w:numId="20">
    <w:abstractNumId w:val="5"/>
  </w:num>
  <w:num w:numId="21">
    <w:abstractNumId w:val="24"/>
  </w:num>
  <w:num w:numId="22">
    <w:abstractNumId w:val="10"/>
  </w:num>
  <w:num w:numId="23">
    <w:abstractNumId w:val="27"/>
  </w:num>
  <w:num w:numId="24">
    <w:abstractNumId w:val="16"/>
  </w:num>
  <w:num w:numId="25">
    <w:abstractNumId w:val="26"/>
  </w:num>
  <w:num w:numId="26">
    <w:abstractNumId w:val="1"/>
  </w:num>
  <w:num w:numId="27">
    <w:abstractNumId w:val="4"/>
  </w:num>
  <w:num w:numId="28">
    <w:abstractNumId w:val="3"/>
  </w:num>
  <w:num w:numId="29">
    <w:abstractNumId w:val="29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01154"/>
    <w:rsid w:val="00003775"/>
    <w:rsid w:val="0002021E"/>
    <w:rsid w:val="00026CC7"/>
    <w:rsid w:val="0003451C"/>
    <w:rsid w:val="00073713"/>
    <w:rsid w:val="00091BA8"/>
    <w:rsid w:val="000C48AB"/>
    <w:rsid w:val="000E4A6C"/>
    <w:rsid w:val="00117E85"/>
    <w:rsid w:val="00162946"/>
    <w:rsid w:val="00174176"/>
    <w:rsid w:val="00176300"/>
    <w:rsid w:val="001769CF"/>
    <w:rsid w:val="00197F60"/>
    <w:rsid w:val="001B765C"/>
    <w:rsid w:val="00205CF1"/>
    <w:rsid w:val="00272377"/>
    <w:rsid w:val="00281426"/>
    <w:rsid w:val="002A11FD"/>
    <w:rsid w:val="002B25AC"/>
    <w:rsid w:val="002C3E84"/>
    <w:rsid w:val="002D43E1"/>
    <w:rsid w:val="003120FE"/>
    <w:rsid w:val="003344FE"/>
    <w:rsid w:val="0037459B"/>
    <w:rsid w:val="003C28E1"/>
    <w:rsid w:val="003D2CF0"/>
    <w:rsid w:val="00415060"/>
    <w:rsid w:val="00421837"/>
    <w:rsid w:val="00433263"/>
    <w:rsid w:val="0047018E"/>
    <w:rsid w:val="004B6754"/>
    <w:rsid w:val="004E00E6"/>
    <w:rsid w:val="004F6A64"/>
    <w:rsid w:val="0053600B"/>
    <w:rsid w:val="005B19CC"/>
    <w:rsid w:val="005B2216"/>
    <w:rsid w:val="005D5266"/>
    <w:rsid w:val="005E301E"/>
    <w:rsid w:val="005F5A5E"/>
    <w:rsid w:val="00615EBD"/>
    <w:rsid w:val="00632CDF"/>
    <w:rsid w:val="00674076"/>
    <w:rsid w:val="006947A6"/>
    <w:rsid w:val="00696771"/>
    <w:rsid w:val="006E7775"/>
    <w:rsid w:val="0071372B"/>
    <w:rsid w:val="00742020"/>
    <w:rsid w:val="0076039C"/>
    <w:rsid w:val="00772437"/>
    <w:rsid w:val="00773A3A"/>
    <w:rsid w:val="0077507A"/>
    <w:rsid w:val="007C776F"/>
    <w:rsid w:val="007D3531"/>
    <w:rsid w:val="007E7B79"/>
    <w:rsid w:val="00801154"/>
    <w:rsid w:val="008324F0"/>
    <w:rsid w:val="00835D11"/>
    <w:rsid w:val="0085693B"/>
    <w:rsid w:val="00894AB3"/>
    <w:rsid w:val="008B3359"/>
    <w:rsid w:val="008D73B6"/>
    <w:rsid w:val="008F3091"/>
    <w:rsid w:val="008F6CCC"/>
    <w:rsid w:val="009046CB"/>
    <w:rsid w:val="00926240"/>
    <w:rsid w:val="00936D01"/>
    <w:rsid w:val="00944BE5"/>
    <w:rsid w:val="00954D55"/>
    <w:rsid w:val="00962D42"/>
    <w:rsid w:val="009738B8"/>
    <w:rsid w:val="00982D88"/>
    <w:rsid w:val="009844E4"/>
    <w:rsid w:val="009960C9"/>
    <w:rsid w:val="0099661E"/>
    <w:rsid w:val="009B7943"/>
    <w:rsid w:val="009E1128"/>
    <w:rsid w:val="00A02745"/>
    <w:rsid w:val="00A2796A"/>
    <w:rsid w:val="00A524A6"/>
    <w:rsid w:val="00A704CF"/>
    <w:rsid w:val="00A94AFB"/>
    <w:rsid w:val="00AA12A4"/>
    <w:rsid w:val="00AB578F"/>
    <w:rsid w:val="00AF33EE"/>
    <w:rsid w:val="00AF5411"/>
    <w:rsid w:val="00B3331A"/>
    <w:rsid w:val="00B86744"/>
    <w:rsid w:val="00BD0ACF"/>
    <w:rsid w:val="00BD6AD6"/>
    <w:rsid w:val="00BE4A4E"/>
    <w:rsid w:val="00BE584D"/>
    <w:rsid w:val="00C003AB"/>
    <w:rsid w:val="00C1093A"/>
    <w:rsid w:val="00C10FD9"/>
    <w:rsid w:val="00C61AE8"/>
    <w:rsid w:val="00C76AC4"/>
    <w:rsid w:val="00C84E49"/>
    <w:rsid w:val="00CA644F"/>
    <w:rsid w:val="00CD3755"/>
    <w:rsid w:val="00CF4100"/>
    <w:rsid w:val="00D2046A"/>
    <w:rsid w:val="00D24725"/>
    <w:rsid w:val="00D31759"/>
    <w:rsid w:val="00D5005C"/>
    <w:rsid w:val="00DB55E3"/>
    <w:rsid w:val="00DB637F"/>
    <w:rsid w:val="00DE13D6"/>
    <w:rsid w:val="00DE3595"/>
    <w:rsid w:val="00E16A2C"/>
    <w:rsid w:val="00E47D8A"/>
    <w:rsid w:val="00E62E09"/>
    <w:rsid w:val="00EA638C"/>
    <w:rsid w:val="00EC2496"/>
    <w:rsid w:val="00F05026"/>
    <w:rsid w:val="00F0694F"/>
    <w:rsid w:val="00F2183F"/>
    <w:rsid w:val="00F22C76"/>
    <w:rsid w:val="00F92EDC"/>
    <w:rsid w:val="00FC47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C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7E7B7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E7B7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7E7B79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154"/>
    <w:pPr>
      <w:ind w:left="720"/>
      <w:contextualSpacing/>
    </w:pPr>
  </w:style>
  <w:style w:type="paragraph" w:styleId="NoSpacing">
    <w:name w:val="No Spacing"/>
    <w:uiPriority w:val="1"/>
    <w:qFormat/>
    <w:rsid w:val="0080115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3331A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F33EE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rsid w:val="00AF33EE"/>
    <w:pPr>
      <w:spacing w:before="100" w:beforeAutospacing="1" w:after="100" w:afterAutospacing="1"/>
    </w:pPr>
    <w:rPr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7E7B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E7B7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7E7B7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E7B79"/>
    <w:rPr>
      <w:b/>
      <w:bCs/>
    </w:rPr>
  </w:style>
  <w:style w:type="character" w:styleId="Emphasis">
    <w:name w:val="Emphasis"/>
    <w:basedOn w:val="DefaultParagraphFont"/>
    <w:uiPriority w:val="20"/>
    <w:qFormat/>
    <w:rsid w:val="007E7B7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7F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7F6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5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www.jpinfotech.blogspot.com</vt:lpstr>
    </vt:vector>
  </TitlesOfParts>
  <Company/>
  <LinksUpToDate>false</LinksUpToDate>
  <CharactersWithSpaces>4503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JP1</cp:lastModifiedBy>
  <cp:revision>150</cp:revision>
  <dcterms:created xsi:type="dcterms:W3CDTF">2012-10-10T11:10:00Z</dcterms:created>
  <dcterms:modified xsi:type="dcterms:W3CDTF">2022-01-02T15:04:00Z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