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641" w:rsidRPr="00AE3641" w:rsidRDefault="00AE3641" w:rsidP="00AE3641">
      <w:pPr>
        <w:rPr>
          <w:sz w:val="72"/>
          <w:szCs w:val="72"/>
          <w:u w:val="single"/>
        </w:rPr>
      </w:pPr>
      <w:r w:rsidRPr="00AE3641">
        <w:rPr>
          <w:b/>
          <w:bCs/>
          <w:color w:val="2E74B5" w:themeColor="accent1" w:themeShade="BF"/>
          <w:sz w:val="72"/>
          <w:szCs w:val="72"/>
        </w:rPr>
        <w:t xml:space="preserve">   </w:t>
      </w:r>
      <w:r w:rsidRPr="00AE3641">
        <w:rPr>
          <w:b/>
          <w:bCs/>
          <w:color w:val="538135" w:themeColor="accent6" w:themeShade="BF"/>
          <w:sz w:val="72"/>
          <w:szCs w:val="72"/>
          <w:u w:val="single"/>
        </w:rPr>
        <w:t>Farming Assistant System</w:t>
      </w:r>
    </w:p>
    <w:p w:rsidR="00AE3641" w:rsidRDefault="00AE3641" w:rsidP="00AE3641">
      <w:pPr>
        <w:pStyle w:val="Default"/>
      </w:pPr>
    </w:p>
    <w:p w:rsidR="00AE3641" w:rsidRDefault="00AE3641" w:rsidP="00AE3641">
      <w:pPr>
        <w:pStyle w:val="Default"/>
      </w:pPr>
    </w:p>
    <w:p w:rsidR="00AE3641" w:rsidRDefault="00AE3641" w:rsidP="00AE3641">
      <w:pPr>
        <w:pStyle w:val="Default"/>
      </w:pPr>
    </w:p>
    <w:p w:rsidR="00AE3641" w:rsidRDefault="00AE3641" w:rsidP="00AE3641">
      <w:pPr>
        <w:pStyle w:val="Default"/>
      </w:pPr>
    </w:p>
    <w:p w:rsidR="00AE3641" w:rsidRDefault="00AE3641" w:rsidP="00AE3641">
      <w:pPr>
        <w:pStyle w:val="Default"/>
      </w:pPr>
    </w:p>
    <w:p w:rsidR="00AE3641" w:rsidRDefault="00AE3641" w:rsidP="00AE3641">
      <w:pPr>
        <w:pStyle w:val="Default"/>
      </w:pPr>
    </w:p>
    <w:p w:rsidR="00AE3641" w:rsidRDefault="00AE3641" w:rsidP="00AE3641">
      <w:pPr>
        <w:pStyle w:val="Default"/>
      </w:pPr>
    </w:p>
    <w:p w:rsidR="00AE3641" w:rsidRDefault="00AE3641" w:rsidP="00AE3641">
      <w:pPr>
        <w:pStyle w:val="Default"/>
      </w:pPr>
    </w:p>
    <w:p w:rsidR="0091095E" w:rsidRPr="00AE3641" w:rsidRDefault="00AE3641" w:rsidP="00AE3641">
      <w:pPr>
        <w:rPr>
          <w:b/>
          <w:bCs/>
          <w:i/>
          <w:color w:val="2E74B5" w:themeColor="accent1" w:themeShade="BF"/>
          <w:sz w:val="56"/>
          <w:szCs w:val="56"/>
        </w:rPr>
      </w:pPr>
      <w:r>
        <w:t xml:space="preserve">                                    </w:t>
      </w:r>
      <w:r w:rsidRPr="00AE3641">
        <w:rPr>
          <w:b/>
          <w:bCs/>
          <w:i/>
          <w:color w:val="2E74B5" w:themeColor="accent1" w:themeShade="BF"/>
          <w:sz w:val="56"/>
          <w:szCs w:val="56"/>
        </w:rPr>
        <w:t>DevOps Documentation</w:t>
      </w:r>
    </w:p>
    <w:p w:rsidR="00AE3641" w:rsidRDefault="00AE3641" w:rsidP="00AE3641">
      <w:pPr>
        <w:rPr>
          <w:b/>
          <w:bCs/>
          <w:color w:val="2E74B5" w:themeColor="accent1" w:themeShade="BF"/>
          <w:sz w:val="56"/>
          <w:szCs w:val="56"/>
        </w:rPr>
      </w:pPr>
    </w:p>
    <w:p w:rsidR="00AE3641" w:rsidRDefault="00AE3641" w:rsidP="00AE3641">
      <w:pPr>
        <w:rPr>
          <w:b/>
          <w:bCs/>
          <w:color w:val="2E74B5" w:themeColor="accent1" w:themeShade="BF"/>
          <w:sz w:val="56"/>
          <w:szCs w:val="56"/>
        </w:rPr>
      </w:pPr>
    </w:p>
    <w:p w:rsidR="00AE3641" w:rsidRPr="00AE3641" w:rsidRDefault="00AE3641" w:rsidP="00AE3641">
      <w:pPr>
        <w:rPr>
          <w:b/>
          <w:bCs/>
          <w:color w:val="000000" w:themeColor="text1"/>
          <w:sz w:val="56"/>
          <w:szCs w:val="56"/>
        </w:rPr>
      </w:pPr>
      <w:r>
        <w:rPr>
          <w:b/>
          <w:bCs/>
          <w:color w:val="2E74B5" w:themeColor="accent1" w:themeShade="BF"/>
          <w:sz w:val="56"/>
          <w:szCs w:val="56"/>
        </w:rPr>
        <w:t xml:space="preserve"> </w:t>
      </w:r>
      <w:r w:rsidRPr="00AE3641">
        <w:rPr>
          <w:b/>
          <w:bCs/>
          <w:color w:val="000000" w:themeColor="text1"/>
          <w:sz w:val="56"/>
          <w:szCs w:val="56"/>
        </w:rPr>
        <w:t>Team Members:             Team Mentor:</w:t>
      </w:r>
    </w:p>
    <w:p w:rsidR="00AE3641" w:rsidRPr="00AE3641" w:rsidRDefault="00AE3641" w:rsidP="00AE3641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2E74B5" w:themeColor="accent1" w:themeShade="BF"/>
          <w:sz w:val="44"/>
          <w:szCs w:val="44"/>
        </w:rPr>
        <w:t xml:space="preserve">  </w:t>
      </w:r>
      <w:r w:rsidRPr="00AE3641">
        <w:rPr>
          <w:b/>
          <w:bCs/>
          <w:color w:val="000000" w:themeColor="text1"/>
          <w:sz w:val="44"/>
          <w:szCs w:val="44"/>
        </w:rPr>
        <w:t xml:space="preserve">Gaurav </w:t>
      </w:r>
      <w:proofErr w:type="spellStart"/>
      <w:r w:rsidRPr="00AE3641">
        <w:rPr>
          <w:b/>
          <w:bCs/>
          <w:color w:val="000000" w:themeColor="text1"/>
          <w:sz w:val="44"/>
          <w:szCs w:val="44"/>
        </w:rPr>
        <w:t>Mohanty</w:t>
      </w:r>
      <w:proofErr w:type="spellEnd"/>
      <w:r w:rsidRPr="00AE3641">
        <w:rPr>
          <w:b/>
          <w:bCs/>
          <w:color w:val="000000" w:themeColor="text1"/>
          <w:sz w:val="44"/>
          <w:szCs w:val="44"/>
        </w:rPr>
        <w:t xml:space="preserve">                              Vishal </w:t>
      </w:r>
      <w:proofErr w:type="spellStart"/>
      <w:r w:rsidRPr="00AE3641">
        <w:rPr>
          <w:b/>
          <w:bCs/>
          <w:color w:val="000000" w:themeColor="text1"/>
          <w:sz w:val="44"/>
          <w:szCs w:val="44"/>
        </w:rPr>
        <w:t>Soni</w:t>
      </w:r>
      <w:proofErr w:type="spellEnd"/>
    </w:p>
    <w:p w:rsidR="00AE3641" w:rsidRPr="00AE3641" w:rsidRDefault="00AE3641" w:rsidP="00AE3641">
      <w:pPr>
        <w:rPr>
          <w:b/>
          <w:bCs/>
          <w:color w:val="000000" w:themeColor="text1"/>
          <w:sz w:val="44"/>
          <w:szCs w:val="44"/>
        </w:rPr>
      </w:pPr>
      <w:r w:rsidRPr="00AE3641">
        <w:rPr>
          <w:b/>
          <w:bCs/>
          <w:color w:val="000000" w:themeColor="text1"/>
          <w:sz w:val="44"/>
          <w:szCs w:val="44"/>
        </w:rPr>
        <w:t xml:space="preserve">  Harshit Joshi</w:t>
      </w:r>
    </w:p>
    <w:p w:rsidR="00AE3641" w:rsidRPr="00AE3641" w:rsidRDefault="00AE3641" w:rsidP="00AE3641">
      <w:pPr>
        <w:rPr>
          <w:b/>
          <w:bCs/>
          <w:color w:val="000000" w:themeColor="text1"/>
          <w:sz w:val="44"/>
          <w:szCs w:val="44"/>
        </w:rPr>
      </w:pPr>
      <w:r w:rsidRPr="00AE3641">
        <w:rPr>
          <w:b/>
          <w:bCs/>
          <w:color w:val="000000" w:themeColor="text1"/>
          <w:sz w:val="44"/>
          <w:szCs w:val="44"/>
        </w:rPr>
        <w:t xml:space="preserve">  Manoj Kumar</w:t>
      </w:r>
    </w:p>
    <w:p w:rsidR="00AE3641" w:rsidRPr="00AE3641" w:rsidRDefault="00AE3641" w:rsidP="00AE3641">
      <w:pPr>
        <w:rPr>
          <w:b/>
          <w:bCs/>
          <w:color w:val="000000" w:themeColor="text1"/>
          <w:sz w:val="44"/>
          <w:szCs w:val="44"/>
        </w:rPr>
      </w:pPr>
      <w:r w:rsidRPr="00AE3641">
        <w:rPr>
          <w:b/>
          <w:bCs/>
          <w:color w:val="000000" w:themeColor="text1"/>
          <w:sz w:val="44"/>
          <w:szCs w:val="44"/>
        </w:rPr>
        <w:t xml:space="preserve">  </w:t>
      </w:r>
      <w:proofErr w:type="spellStart"/>
      <w:r w:rsidRPr="00AE3641">
        <w:rPr>
          <w:b/>
          <w:bCs/>
          <w:color w:val="000000" w:themeColor="text1"/>
          <w:sz w:val="44"/>
          <w:szCs w:val="44"/>
        </w:rPr>
        <w:t>Reema</w:t>
      </w:r>
      <w:proofErr w:type="spellEnd"/>
      <w:r w:rsidRPr="00AE3641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Pr="00AE3641">
        <w:rPr>
          <w:b/>
          <w:bCs/>
          <w:color w:val="000000" w:themeColor="text1"/>
          <w:sz w:val="44"/>
          <w:szCs w:val="44"/>
        </w:rPr>
        <w:t>Kumari</w:t>
      </w:r>
      <w:proofErr w:type="spellEnd"/>
    </w:p>
    <w:p w:rsidR="00AE3641" w:rsidRPr="00AE3641" w:rsidRDefault="00AE3641" w:rsidP="00AE3641">
      <w:pPr>
        <w:rPr>
          <w:b/>
          <w:bCs/>
          <w:color w:val="000000" w:themeColor="text1"/>
          <w:sz w:val="44"/>
          <w:szCs w:val="44"/>
        </w:rPr>
      </w:pPr>
      <w:r w:rsidRPr="00AE3641">
        <w:rPr>
          <w:b/>
          <w:bCs/>
          <w:color w:val="000000" w:themeColor="text1"/>
          <w:sz w:val="44"/>
          <w:szCs w:val="44"/>
        </w:rPr>
        <w:t xml:space="preserve">  </w:t>
      </w:r>
      <w:proofErr w:type="spellStart"/>
      <w:r w:rsidRPr="00AE3641">
        <w:rPr>
          <w:b/>
          <w:bCs/>
          <w:color w:val="000000" w:themeColor="text1"/>
          <w:sz w:val="44"/>
          <w:szCs w:val="44"/>
        </w:rPr>
        <w:t>Yash</w:t>
      </w:r>
      <w:proofErr w:type="spellEnd"/>
      <w:r w:rsidRPr="00AE3641">
        <w:rPr>
          <w:b/>
          <w:bCs/>
          <w:color w:val="000000" w:themeColor="text1"/>
          <w:sz w:val="44"/>
          <w:szCs w:val="44"/>
        </w:rPr>
        <w:t xml:space="preserve"> Raj</w:t>
      </w:r>
    </w:p>
    <w:p w:rsidR="005351B1" w:rsidRDefault="005351B1" w:rsidP="00AE3641">
      <w:pPr>
        <w:rPr>
          <w:b/>
          <w:bCs/>
          <w:color w:val="2E74B5" w:themeColor="accent1" w:themeShade="BF"/>
          <w:sz w:val="48"/>
          <w:szCs w:val="48"/>
        </w:rPr>
      </w:pPr>
    </w:p>
    <w:p w:rsidR="005351B1" w:rsidRDefault="005351B1">
      <w:pPr>
        <w:rPr>
          <w:b/>
          <w:bCs/>
          <w:color w:val="2E74B5" w:themeColor="accent1" w:themeShade="BF"/>
          <w:sz w:val="48"/>
          <w:szCs w:val="48"/>
        </w:rPr>
      </w:pPr>
      <w:r>
        <w:rPr>
          <w:b/>
          <w:bCs/>
          <w:color w:val="2E74B5" w:themeColor="accent1" w:themeShade="BF"/>
          <w:sz w:val="48"/>
          <w:szCs w:val="48"/>
        </w:rPr>
        <w:br w:type="page"/>
      </w: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A432A" w:rsidRP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A432A" w:rsidRP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56"/>
          <w:szCs w:val="56"/>
        </w:rPr>
      </w:pPr>
      <w:r w:rsidRPr="00BA432A">
        <w:rPr>
          <w:rFonts w:ascii="Calibri" w:hAnsi="Calibri" w:cs="Calibri"/>
          <w:color w:val="000000"/>
          <w:sz w:val="56"/>
          <w:szCs w:val="56"/>
        </w:rPr>
        <w:t xml:space="preserve"> </w:t>
      </w:r>
      <w:r w:rsidRPr="00BA432A">
        <w:rPr>
          <w:rFonts w:ascii="Calibri" w:hAnsi="Calibri" w:cs="Calibri"/>
          <w:b/>
          <w:bCs/>
          <w:color w:val="000000"/>
          <w:sz w:val="56"/>
          <w:szCs w:val="56"/>
        </w:rPr>
        <w:t xml:space="preserve">Tools used and its version: </w:t>
      </w:r>
      <w:r w:rsidRPr="00BA432A">
        <w:rPr>
          <w:rFonts w:ascii="Calibri" w:hAnsi="Calibri" w:cs="Calibri"/>
          <w:color w:val="000000"/>
          <w:sz w:val="56"/>
          <w:szCs w:val="56"/>
        </w:rPr>
        <w:t xml:space="preserve">- </w:t>
      </w:r>
    </w:p>
    <w:p w:rsidR="00BA432A" w:rsidRP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56"/>
          <w:szCs w:val="56"/>
        </w:rPr>
      </w:pPr>
    </w:p>
    <w:p w:rsidR="00BA432A" w:rsidRPr="00BA432A" w:rsidRDefault="00BA432A" w:rsidP="00BA43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99" w:line="240" w:lineRule="auto"/>
        <w:rPr>
          <w:rFonts w:ascii="Times New Roman" w:hAnsi="Times New Roman" w:cs="Times New Roman"/>
          <w:color w:val="000000"/>
          <w:sz w:val="44"/>
          <w:szCs w:val="44"/>
        </w:rPr>
      </w:pPr>
      <w:r>
        <w:rPr>
          <w:rFonts w:ascii="Times New Roman" w:hAnsi="Times New Roman" w:cs="Times New Roman"/>
          <w:color w:val="000000"/>
          <w:sz w:val="44"/>
          <w:szCs w:val="44"/>
        </w:rPr>
        <w:t>Jenkins 2.249</w:t>
      </w:r>
      <w:r w:rsidRPr="00BA432A">
        <w:rPr>
          <w:rFonts w:ascii="Times New Roman" w:hAnsi="Times New Roman" w:cs="Times New Roman"/>
          <w:color w:val="000000"/>
          <w:sz w:val="44"/>
          <w:szCs w:val="44"/>
        </w:rPr>
        <w:t xml:space="preserve"> </w:t>
      </w:r>
    </w:p>
    <w:p w:rsidR="00BA432A" w:rsidRPr="00BA432A" w:rsidRDefault="00BA432A" w:rsidP="00BA43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99" w:line="240" w:lineRule="auto"/>
        <w:rPr>
          <w:rFonts w:ascii="Times New Roman" w:hAnsi="Times New Roman" w:cs="Times New Roman"/>
          <w:color w:val="000000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000000"/>
          <w:sz w:val="44"/>
          <w:szCs w:val="44"/>
        </w:rPr>
        <w:t>SonarQube</w:t>
      </w:r>
      <w:proofErr w:type="spellEnd"/>
      <w:r>
        <w:rPr>
          <w:rFonts w:ascii="Times New Roman" w:hAnsi="Times New Roman" w:cs="Times New Roman"/>
          <w:color w:val="000000"/>
          <w:sz w:val="44"/>
          <w:szCs w:val="44"/>
        </w:rPr>
        <w:t xml:space="preserve"> 8.4.2</w:t>
      </w:r>
      <w:r w:rsidRPr="00BA432A">
        <w:rPr>
          <w:rFonts w:ascii="Times New Roman" w:hAnsi="Times New Roman" w:cs="Times New Roman"/>
          <w:color w:val="000000"/>
          <w:sz w:val="44"/>
          <w:szCs w:val="44"/>
        </w:rPr>
        <w:t xml:space="preserve"> </w:t>
      </w:r>
    </w:p>
    <w:p w:rsidR="00BA432A" w:rsidRPr="00BA432A" w:rsidRDefault="00BA432A" w:rsidP="00BA43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99" w:line="240" w:lineRule="auto"/>
        <w:rPr>
          <w:rFonts w:ascii="Times New Roman" w:hAnsi="Times New Roman" w:cs="Times New Roman"/>
          <w:color w:val="000000"/>
          <w:sz w:val="44"/>
          <w:szCs w:val="44"/>
        </w:rPr>
      </w:pPr>
      <w:r>
        <w:rPr>
          <w:rFonts w:ascii="Times New Roman" w:hAnsi="Times New Roman" w:cs="Times New Roman"/>
          <w:color w:val="000000"/>
          <w:sz w:val="44"/>
          <w:szCs w:val="44"/>
        </w:rPr>
        <w:t>Nexus Repository 3.27</w:t>
      </w:r>
    </w:p>
    <w:p w:rsidR="00BA432A" w:rsidRPr="00BA432A" w:rsidRDefault="00BA432A" w:rsidP="00BA43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4"/>
          <w:szCs w:val="44"/>
        </w:rPr>
      </w:pPr>
      <w:r>
        <w:rPr>
          <w:rFonts w:ascii="Times New Roman" w:hAnsi="Times New Roman" w:cs="Times New Roman"/>
          <w:color w:val="000000"/>
          <w:sz w:val="44"/>
          <w:szCs w:val="44"/>
        </w:rPr>
        <w:t>Tomcat 9.x</w:t>
      </w:r>
      <w:r w:rsidRPr="00BA432A">
        <w:rPr>
          <w:rFonts w:ascii="Times New Roman" w:hAnsi="Times New Roman" w:cs="Times New Roman"/>
          <w:color w:val="000000"/>
          <w:sz w:val="44"/>
          <w:szCs w:val="44"/>
        </w:rPr>
        <w:t xml:space="preserve"> </w:t>
      </w:r>
    </w:p>
    <w:p w:rsidR="005351B1" w:rsidRPr="00BA432A" w:rsidRDefault="005351B1" w:rsidP="00AE3641">
      <w:pPr>
        <w:rPr>
          <w:rFonts w:ascii="Times New Roman" w:hAnsi="Times New Roman" w:cs="Times New Roman"/>
          <w:b/>
          <w:bCs/>
          <w:color w:val="2E74B5" w:themeColor="accent1" w:themeShade="BF"/>
          <w:sz w:val="44"/>
          <w:szCs w:val="44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Pr="005351B1" w:rsidRDefault="005351B1" w:rsidP="005351B1">
      <w:pPr>
        <w:rPr>
          <w:sz w:val="48"/>
          <w:szCs w:val="48"/>
        </w:rPr>
      </w:pPr>
    </w:p>
    <w:p w:rsidR="005351B1" w:rsidRDefault="005351B1" w:rsidP="005351B1">
      <w:pPr>
        <w:tabs>
          <w:tab w:val="left" w:pos="2187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5351B1" w:rsidRPr="005351B1" w:rsidRDefault="005351B1" w:rsidP="005351B1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5351B1" w:rsidRDefault="005351B1" w:rsidP="005351B1">
      <w:pPr>
        <w:autoSpaceDE w:val="0"/>
        <w:autoSpaceDN w:val="0"/>
        <w:adjustRightInd w:val="0"/>
        <w:spacing w:after="75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5351B1">
        <w:rPr>
          <w:rFonts w:ascii="Calibri" w:hAnsi="Calibri" w:cs="Calibri"/>
          <w:b/>
          <w:bCs/>
          <w:color w:val="000000"/>
          <w:sz w:val="48"/>
          <w:szCs w:val="48"/>
        </w:rPr>
        <w:lastRenderedPageBreak/>
        <w:t xml:space="preserve">Step 1: Install Jenkins </w:t>
      </w:r>
    </w:p>
    <w:p w:rsidR="00321BD9" w:rsidRPr="005351B1" w:rsidRDefault="00321BD9" w:rsidP="005351B1">
      <w:pPr>
        <w:autoSpaceDE w:val="0"/>
        <w:autoSpaceDN w:val="0"/>
        <w:adjustRightInd w:val="0"/>
        <w:spacing w:after="75" w:line="240" w:lineRule="auto"/>
        <w:rPr>
          <w:rFonts w:ascii="Calibri" w:hAnsi="Calibri" w:cs="Calibri"/>
          <w:color w:val="000000"/>
          <w:sz w:val="48"/>
          <w:szCs w:val="48"/>
        </w:rPr>
      </w:pPr>
    </w:p>
    <w:p w:rsidR="005351B1" w:rsidRPr="005351B1" w:rsidRDefault="005351B1" w:rsidP="005351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75" w:line="240" w:lineRule="auto"/>
        <w:rPr>
          <w:rFonts w:ascii="Calibri" w:hAnsi="Calibri" w:cs="Calibri"/>
          <w:color w:val="000000"/>
          <w:sz w:val="36"/>
          <w:szCs w:val="36"/>
        </w:rPr>
      </w:pPr>
      <w:r w:rsidRPr="005351B1">
        <w:rPr>
          <w:rFonts w:ascii="Calibri" w:hAnsi="Calibri" w:cs="Calibri"/>
          <w:color w:val="000000"/>
          <w:sz w:val="36"/>
          <w:szCs w:val="36"/>
        </w:rPr>
        <w:t xml:space="preserve">Download Jenkins from https://www.jenkins.io/download/ </w:t>
      </w:r>
    </w:p>
    <w:p w:rsidR="005351B1" w:rsidRDefault="005351B1" w:rsidP="005351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5351B1">
        <w:rPr>
          <w:rFonts w:ascii="Calibri" w:hAnsi="Calibri" w:cs="Calibri"/>
          <w:color w:val="000000"/>
          <w:sz w:val="36"/>
          <w:szCs w:val="36"/>
        </w:rPr>
        <w:t>Unlock Jenki</w:t>
      </w:r>
      <w:r>
        <w:rPr>
          <w:rFonts w:ascii="Calibri" w:hAnsi="Calibri" w:cs="Calibri"/>
          <w:color w:val="000000"/>
          <w:sz w:val="36"/>
          <w:szCs w:val="36"/>
        </w:rPr>
        <w:t>ns with administrator password</w:t>
      </w: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BA432A">
        <w:rPr>
          <w:rFonts w:ascii="Calibri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451983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2A" w:rsidRP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5351B1" w:rsidRDefault="00B04B1C" w:rsidP="005351B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Select the suggested plugins</w:t>
      </w:r>
    </w:p>
    <w:p w:rsidR="00BA432A" w:rsidRDefault="00BA432A" w:rsidP="00BA432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04B1C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BA432A">
        <w:rPr>
          <w:rFonts w:ascii="Calibri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337772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1C" w:rsidRDefault="00B04B1C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04B1C" w:rsidRDefault="00B04B1C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04B1C" w:rsidRPr="00BA432A" w:rsidRDefault="00B04B1C" w:rsidP="00BA432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32"/>
          <w:szCs w:val="32"/>
        </w:rPr>
      </w:pPr>
      <w:r w:rsidRPr="00BA432A">
        <w:rPr>
          <w:rFonts w:ascii="Calibri" w:hAnsi="Calibri" w:cs="Calibri"/>
          <w:b/>
          <w:color w:val="000000"/>
          <w:sz w:val="32"/>
          <w:szCs w:val="32"/>
        </w:rPr>
        <w:t>Jenkins Started then create new jobs.</w:t>
      </w:r>
    </w:p>
    <w:p w:rsidR="00B04B1C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BA432A">
        <w:rPr>
          <w:rFonts w:ascii="Calibri" w:hAnsi="Calibri" w:cs="Calibri"/>
          <w:noProof/>
          <w:color w:val="000000"/>
          <w:sz w:val="32"/>
          <w:szCs w:val="32"/>
          <w:lang w:eastAsia="en-IN"/>
        </w:rPr>
        <w:lastRenderedPageBreak/>
        <w:drawing>
          <wp:inline distT="0" distB="0" distL="0" distR="0">
            <wp:extent cx="5731510" cy="251941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B04B1C" w:rsidRPr="00B04B1C" w:rsidRDefault="00B04B1C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B04B1C" w:rsidRDefault="00B04B1C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5351B1">
        <w:rPr>
          <w:rFonts w:ascii="Calibri" w:hAnsi="Calibri" w:cs="Calibri"/>
          <w:b/>
          <w:bCs/>
          <w:color w:val="000000"/>
          <w:sz w:val="48"/>
          <w:szCs w:val="48"/>
        </w:rPr>
        <w:t xml:space="preserve">Step 2: Install the required plugins: </w:t>
      </w:r>
    </w:p>
    <w:p w:rsidR="00321BD9" w:rsidRPr="005351B1" w:rsidRDefault="00321BD9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</w:p>
    <w:p w:rsidR="00B04B1C" w:rsidRPr="00B04B1C" w:rsidRDefault="00B04B1C" w:rsidP="00B04B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00" w:line="240" w:lineRule="auto"/>
        <w:rPr>
          <w:rFonts w:ascii="Calibri" w:hAnsi="Calibri" w:cs="Calibri"/>
          <w:color w:val="000000"/>
          <w:sz w:val="36"/>
          <w:szCs w:val="36"/>
        </w:rPr>
      </w:pPr>
      <w:r w:rsidRPr="00B04B1C">
        <w:rPr>
          <w:rFonts w:ascii="Calibri" w:hAnsi="Calibri" w:cs="Calibri"/>
          <w:color w:val="000000"/>
          <w:sz w:val="36"/>
          <w:szCs w:val="36"/>
        </w:rPr>
        <w:t xml:space="preserve">Go to the manage plugins. </w:t>
      </w:r>
    </w:p>
    <w:p w:rsidR="00B04B1C" w:rsidRPr="00B04B1C" w:rsidRDefault="00B04B1C" w:rsidP="00B04B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00" w:line="240" w:lineRule="auto"/>
        <w:rPr>
          <w:rFonts w:ascii="Calibri" w:hAnsi="Calibri" w:cs="Calibri"/>
          <w:color w:val="000000"/>
          <w:sz w:val="36"/>
          <w:szCs w:val="36"/>
        </w:rPr>
      </w:pPr>
      <w:r w:rsidRPr="00B04B1C">
        <w:rPr>
          <w:rFonts w:ascii="Calibri" w:hAnsi="Calibri" w:cs="Calibri"/>
          <w:color w:val="000000"/>
          <w:sz w:val="36"/>
          <w:szCs w:val="36"/>
        </w:rPr>
        <w:t xml:space="preserve">Select the available plugins. </w:t>
      </w:r>
    </w:p>
    <w:p w:rsidR="00B04B1C" w:rsidRPr="00B04B1C" w:rsidRDefault="00B04B1C" w:rsidP="00B04B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00" w:line="240" w:lineRule="auto"/>
        <w:rPr>
          <w:rFonts w:ascii="Calibri" w:hAnsi="Calibri" w:cs="Calibri"/>
          <w:color w:val="000000"/>
          <w:sz w:val="36"/>
          <w:szCs w:val="36"/>
        </w:rPr>
      </w:pPr>
      <w:r w:rsidRPr="00B04B1C">
        <w:rPr>
          <w:rFonts w:ascii="Calibri" w:hAnsi="Calibri" w:cs="Calibri"/>
          <w:color w:val="000000"/>
          <w:sz w:val="36"/>
          <w:szCs w:val="36"/>
        </w:rPr>
        <w:t xml:space="preserve">For deploying install “Deploy to container plugin”. </w:t>
      </w:r>
    </w:p>
    <w:p w:rsidR="00B04B1C" w:rsidRPr="00B04B1C" w:rsidRDefault="00B04B1C" w:rsidP="00B04B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00" w:line="240" w:lineRule="auto"/>
        <w:rPr>
          <w:rFonts w:ascii="Calibri" w:hAnsi="Calibri" w:cs="Calibri"/>
          <w:color w:val="000000"/>
          <w:sz w:val="36"/>
          <w:szCs w:val="36"/>
        </w:rPr>
      </w:pPr>
      <w:r w:rsidRPr="00B04B1C">
        <w:rPr>
          <w:rFonts w:ascii="Calibri" w:hAnsi="Calibri" w:cs="Calibri"/>
          <w:color w:val="000000"/>
          <w:sz w:val="36"/>
          <w:szCs w:val="36"/>
        </w:rPr>
        <w:t xml:space="preserve">For pipeline install “Delivery Pipeline plugin”. </w:t>
      </w:r>
    </w:p>
    <w:p w:rsidR="00B04B1C" w:rsidRPr="00B04B1C" w:rsidRDefault="00B04B1C" w:rsidP="00B04B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00" w:line="240" w:lineRule="auto"/>
        <w:rPr>
          <w:rFonts w:ascii="Calibri" w:hAnsi="Calibri" w:cs="Calibri"/>
          <w:color w:val="000000"/>
          <w:sz w:val="36"/>
          <w:szCs w:val="36"/>
        </w:rPr>
      </w:pPr>
      <w:r w:rsidRPr="00B04B1C">
        <w:rPr>
          <w:rFonts w:ascii="Calibri" w:hAnsi="Calibri" w:cs="Calibri"/>
          <w:color w:val="000000"/>
          <w:sz w:val="36"/>
          <w:szCs w:val="36"/>
        </w:rPr>
        <w:t xml:space="preserve">For Nexus Repository install “Nexus </w:t>
      </w:r>
      <w:proofErr w:type="spellStart"/>
      <w:r w:rsidRPr="00B04B1C">
        <w:rPr>
          <w:rFonts w:ascii="Calibri" w:hAnsi="Calibri" w:cs="Calibri"/>
          <w:color w:val="000000"/>
          <w:sz w:val="36"/>
          <w:szCs w:val="36"/>
        </w:rPr>
        <w:t>Artifact</w:t>
      </w:r>
      <w:proofErr w:type="spellEnd"/>
      <w:r w:rsidRPr="00B04B1C">
        <w:rPr>
          <w:rFonts w:ascii="Calibri" w:hAnsi="Calibri" w:cs="Calibri"/>
          <w:color w:val="000000"/>
          <w:sz w:val="36"/>
          <w:szCs w:val="36"/>
        </w:rPr>
        <w:t xml:space="preserve"> Uploader”. </w:t>
      </w:r>
    </w:p>
    <w:p w:rsidR="00B04B1C" w:rsidRPr="00B04B1C" w:rsidRDefault="00B04B1C" w:rsidP="00B04B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B04B1C">
        <w:rPr>
          <w:rFonts w:ascii="Calibri" w:hAnsi="Calibri" w:cs="Calibri"/>
          <w:color w:val="000000"/>
          <w:sz w:val="36"/>
          <w:szCs w:val="36"/>
        </w:rPr>
        <w:t xml:space="preserve">For </w:t>
      </w:r>
      <w:proofErr w:type="spellStart"/>
      <w:r w:rsidRPr="00B04B1C">
        <w:rPr>
          <w:rFonts w:ascii="Calibri" w:hAnsi="Calibri" w:cs="Calibri"/>
          <w:color w:val="000000"/>
          <w:sz w:val="36"/>
          <w:szCs w:val="36"/>
        </w:rPr>
        <w:t>SonarQube</w:t>
      </w:r>
      <w:proofErr w:type="spellEnd"/>
      <w:r w:rsidRPr="00B04B1C">
        <w:rPr>
          <w:rFonts w:ascii="Calibri" w:hAnsi="Calibri" w:cs="Calibri"/>
          <w:color w:val="000000"/>
          <w:sz w:val="36"/>
          <w:szCs w:val="36"/>
        </w:rPr>
        <w:t xml:space="preserve"> install “</w:t>
      </w:r>
      <w:proofErr w:type="spellStart"/>
      <w:r w:rsidRPr="00B04B1C">
        <w:rPr>
          <w:rFonts w:ascii="Calibri" w:hAnsi="Calibri" w:cs="Calibri"/>
          <w:color w:val="000000"/>
          <w:sz w:val="36"/>
          <w:szCs w:val="36"/>
        </w:rPr>
        <w:t>SonarQube</w:t>
      </w:r>
      <w:proofErr w:type="spellEnd"/>
      <w:r w:rsidRPr="00B04B1C">
        <w:rPr>
          <w:rFonts w:ascii="Calibri" w:hAnsi="Calibri" w:cs="Calibri"/>
          <w:color w:val="000000"/>
          <w:sz w:val="36"/>
          <w:szCs w:val="36"/>
        </w:rPr>
        <w:t xml:space="preserve"> Scanner plugin”. </w:t>
      </w:r>
    </w:p>
    <w:p w:rsidR="00B04B1C" w:rsidRDefault="00B04B1C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52"/>
          <w:szCs w:val="52"/>
        </w:rPr>
      </w:pPr>
      <w:r w:rsidRPr="00BA432A">
        <w:rPr>
          <w:rFonts w:ascii="Calibri" w:hAnsi="Calibri" w:cs="Calibri"/>
          <w:b/>
          <w:bCs/>
          <w:color w:val="000000"/>
          <w:sz w:val="52"/>
          <w:szCs w:val="52"/>
        </w:rPr>
        <w:t xml:space="preserve">Step 3: Install the </w:t>
      </w:r>
      <w:proofErr w:type="spellStart"/>
      <w:r w:rsidRPr="00BA432A">
        <w:rPr>
          <w:rFonts w:ascii="Calibri" w:hAnsi="Calibri" w:cs="Calibri"/>
          <w:b/>
          <w:bCs/>
          <w:color w:val="000000"/>
          <w:sz w:val="52"/>
          <w:szCs w:val="52"/>
        </w:rPr>
        <w:t>SonarQube</w:t>
      </w:r>
      <w:proofErr w:type="spellEnd"/>
      <w:r w:rsidRPr="00BA432A">
        <w:rPr>
          <w:rFonts w:ascii="Calibri" w:hAnsi="Calibri" w:cs="Calibri"/>
          <w:b/>
          <w:bCs/>
          <w:color w:val="000000"/>
          <w:sz w:val="52"/>
          <w:szCs w:val="52"/>
        </w:rPr>
        <w:t xml:space="preserve">: </w:t>
      </w:r>
    </w:p>
    <w:p w:rsidR="00BA432A" w:rsidRP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52"/>
          <w:szCs w:val="52"/>
        </w:rPr>
      </w:pPr>
    </w:p>
    <w:p w:rsidR="00BA432A" w:rsidRDefault="00BA432A" w:rsidP="00BA432A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BA432A">
        <w:rPr>
          <w:rFonts w:ascii="Calibri" w:hAnsi="Calibri" w:cs="Calibri"/>
          <w:color w:val="000000"/>
          <w:sz w:val="36"/>
          <w:szCs w:val="36"/>
        </w:rPr>
        <w:t xml:space="preserve">Install </w:t>
      </w:r>
      <w:proofErr w:type="spellStart"/>
      <w:r w:rsidRPr="00BA432A">
        <w:rPr>
          <w:rFonts w:ascii="Calibri" w:hAnsi="Calibri" w:cs="Calibri"/>
          <w:color w:val="000000"/>
          <w:sz w:val="36"/>
          <w:szCs w:val="36"/>
        </w:rPr>
        <w:t>SonarQube</w:t>
      </w:r>
      <w:proofErr w:type="spellEnd"/>
      <w:r w:rsidRPr="00BA432A">
        <w:rPr>
          <w:rFonts w:ascii="Calibri" w:hAnsi="Calibri" w:cs="Calibri"/>
          <w:color w:val="000000"/>
          <w:sz w:val="36"/>
          <w:szCs w:val="36"/>
        </w:rPr>
        <w:t xml:space="preserve"> from </w:t>
      </w:r>
      <w:hyperlink r:id="rId8" w:history="1">
        <w:r w:rsidRPr="00492FD5">
          <w:rPr>
            <w:rStyle w:val="Hyperlink"/>
            <w:rFonts w:ascii="Calibri" w:hAnsi="Calibri" w:cs="Calibri"/>
            <w:sz w:val="36"/>
            <w:szCs w:val="36"/>
          </w:rPr>
          <w:t>https://www.sonarqube.org/downloads/</w:t>
        </w:r>
      </w:hyperlink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P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BA432A">
        <w:rPr>
          <w:noProof/>
          <w:lang w:eastAsia="en-IN"/>
        </w:rPr>
        <w:drawing>
          <wp:inline distT="0" distB="0" distL="0" distR="0">
            <wp:extent cx="5731510" cy="250726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BA432A">
        <w:rPr>
          <w:rFonts w:ascii="Calibri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220696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Pr="00B04B1C" w:rsidRDefault="00BA432A" w:rsidP="00B04B1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BA432A">
        <w:rPr>
          <w:rFonts w:ascii="Calibri" w:hAnsi="Calibri" w:cs="Calibri"/>
          <w:b/>
          <w:bCs/>
          <w:color w:val="000000"/>
          <w:sz w:val="48"/>
          <w:szCs w:val="48"/>
        </w:rPr>
        <w:t xml:space="preserve">Step 4: Configure </w:t>
      </w:r>
      <w:proofErr w:type="spellStart"/>
      <w:r w:rsidRPr="00BA432A">
        <w:rPr>
          <w:rFonts w:ascii="Calibri" w:hAnsi="Calibri" w:cs="Calibri"/>
          <w:b/>
          <w:bCs/>
          <w:color w:val="000000"/>
          <w:sz w:val="48"/>
          <w:szCs w:val="48"/>
        </w:rPr>
        <w:t>SonarQube</w:t>
      </w:r>
      <w:proofErr w:type="spellEnd"/>
      <w:r w:rsidRPr="00BA432A">
        <w:rPr>
          <w:rFonts w:ascii="Calibri" w:hAnsi="Calibri" w:cs="Calibri"/>
          <w:b/>
          <w:bCs/>
          <w:color w:val="000000"/>
          <w:sz w:val="48"/>
          <w:szCs w:val="48"/>
        </w:rPr>
        <w:t xml:space="preserve"> with Jenkins: </w:t>
      </w:r>
    </w:p>
    <w:p w:rsidR="00D70DD2" w:rsidRPr="00BA432A" w:rsidRDefault="00D70DD2" w:rsidP="00BA43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</w:p>
    <w:p w:rsidR="00BA432A" w:rsidRPr="00BA432A" w:rsidRDefault="00BA432A" w:rsidP="00D70DD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175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BA432A">
        <w:rPr>
          <w:rFonts w:ascii="Times New Roman" w:hAnsi="Times New Roman" w:cs="Times New Roman"/>
          <w:color w:val="000000"/>
          <w:sz w:val="36"/>
          <w:szCs w:val="36"/>
        </w:rPr>
        <w:t xml:space="preserve">Go to Manage Jenkins </w:t>
      </w:r>
    </w:p>
    <w:p w:rsidR="00BA432A" w:rsidRPr="00BA432A" w:rsidRDefault="00BA432A" w:rsidP="00D70DD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175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BA432A">
        <w:rPr>
          <w:rFonts w:ascii="Times New Roman" w:hAnsi="Times New Roman" w:cs="Times New Roman"/>
          <w:color w:val="000000"/>
          <w:sz w:val="36"/>
          <w:szCs w:val="36"/>
        </w:rPr>
        <w:t xml:space="preserve">Configure Systems </w:t>
      </w:r>
    </w:p>
    <w:p w:rsidR="00BA432A" w:rsidRDefault="00BA432A" w:rsidP="00D70DD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BA432A">
        <w:rPr>
          <w:rFonts w:ascii="Times New Roman" w:hAnsi="Times New Roman" w:cs="Times New Roman"/>
          <w:color w:val="000000"/>
          <w:sz w:val="36"/>
          <w:szCs w:val="36"/>
        </w:rPr>
        <w:t>SonarQube</w:t>
      </w:r>
      <w:proofErr w:type="spellEnd"/>
      <w:r w:rsidRPr="00BA432A">
        <w:rPr>
          <w:rFonts w:ascii="Times New Roman" w:hAnsi="Times New Roman" w:cs="Times New Roman"/>
          <w:color w:val="000000"/>
          <w:sz w:val="36"/>
          <w:szCs w:val="36"/>
        </w:rPr>
        <w:t xml:space="preserve"> Servers </w:t>
      </w:r>
    </w:p>
    <w:p w:rsid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:rsidR="00D70DD2" w:rsidRP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D70DD2">
        <w:rPr>
          <w:rFonts w:ascii="Times New Roman" w:hAnsi="Times New Roman" w:cs="Times New Roman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532905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2A" w:rsidRPr="00BA432A" w:rsidRDefault="00BA432A" w:rsidP="00BA43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:rsidR="00BA432A" w:rsidRDefault="00BA432A" w:rsidP="00D70DD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175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proofErr w:type="spellStart"/>
      <w:r w:rsidRPr="00BA432A">
        <w:rPr>
          <w:rFonts w:ascii="Times New Roman" w:hAnsi="Times New Roman" w:cs="Times New Roman"/>
          <w:color w:val="000000"/>
          <w:sz w:val="36"/>
          <w:szCs w:val="36"/>
        </w:rPr>
        <w:t>SonarQube</w:t>
      </w:r>
      <w:proofErr w:type="spellEnd"/>
      <w:r w:rsidRPr="00BA432A">
        <w:rPr>
          <w:rFonts w:ascii="Times New Roman" w:hAnsi="Times New Roman" w:cs="Times New Roman"/>
          <w:color w:val="000000"/>
          <w:sz w:val="36"/>
          <w:szCs w:val="36"/>
        </w:rPr>
        <w:t xml:space="preserve"> server always run on http://localhost:9000 </w:t>
      </w:r>
    </w:p>
    <w:p w:rsidR="00BA432A" w:rsidRPr="00BA432A" w:rsidRDefault="00BA432A" w:rsidP="00BA432A">
      <w:pPr>
        <w:pStyle w:val="ListParagraph"/>
        <w:rPr>
          <w:rFonts w:ascii="Times New Roman" w:hAnsi="Times New Roman" w:cs="Times New Roman"/>
          <w:color w:val="000000"/>
          <w:sz w:val="36"/>
          <w:szCs w:val="36"/>
        </w:rPr>
      </w:pPr>
    </w:p>
    <w:p w:rsidR="00BA432A" w:rsidRPr="00BA432A" w:rsidRDefault="00BA432A" w:rsidP="00BA432A">
      <w:pPr>
        <w:autoSpaceDE w:val="0"/>
        <w:autoSpaceDN w:val="0"/>
        <w:adjustRightInd w:val="0"/>
        <w:spacing w:after="175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:rsidR="00BA432A" w:rsidRDefault="00BA432A" w:rsidP="00BA432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36"/>
          <w:szCs w:val="36"/>
        </w:rPr>
      </w:pPr>
      <w:r w:rsidRPr="00BA432A">
        <w:rPr>
          <w:rFonts w:ascii="Arial" w:hAnsi="Arial" w:cs="Arial"/>
          <w:b/>
          <w:color w:val="000000"/>
          <w:sz w:val="36"/>
          <w:szCs w:val="36"/>
        </w:rPr>
        <w:t xml:space="preserve">Now click on add. </w:t>
      </w:r>
    </w:p>
    <w:p w:rsid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36"/>
          <w:szCs w:val="36"/>
        </w:rPr>
      </w:pPr>
    </w:p>
    <w:p w:rsid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36"/>
          <w:szCs w:val="36"/>
        </w:rPr>
      </w:pPr>
    </w:p>
    <w:p w:rsid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36"/>
          <w:szCs w:val="36"/>
        </w:rPr>
      </w:pPr>
      <w:r w:rsidRPr="00D70DD2">
        <w:rPr>
          <w:rFonts w:ascii="Arial" w:hAnsi="Arial" w:cs="Arial"/>
          <w:b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1921781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D2" w:rsidRP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36"/>
          <w:szCs w:val="36"/>
        </w:rPr>
      </w:pPr>
    </w:p>
    <w:p w:rsid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D70DD2">
        <w:rPr>
          <w:rFonts w:ascii="Calibri" w:hAnsi="Calibri" w:cs="Calibri"/>
          <w:b/>
          <w:bCs/>
          <w:color w:val="000000"/>
          <w:sz w:val="48"/>
          <w:szCs w:val="48"/>
        </w:rPr>
        <w:t xml:space="preserve">Step 5: Configure Sonar Scanner with Jenkins: </w:t>
      </w:r>
    </w:p>
    <w:p w:rsidR="00DD1875" w:rsidRDefault="00DD1875" w:rsidP="00D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</w:p>
    <w:p w:rsidR="00DD1875" w:rsidRPr="00D70DD2" w:rsidRDefault="00DD1875" w:rsidP="00D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</w:p>
    <w:p w:rsidR="00D70DD2" w:rsidRPr="00DD1875" w:rsidRDefault="00DD1875" w:rsidP="00DD187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187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Download Sonar Scanner from </w:t>
      </w:r>
      <w:r w:rsidR="00D70DD2" w:rsidRPr="00DD1875">
        <w:rPr>
          <w:rFonts w:ascii="Calibri" w:hAnsi="Calibri" w:cs="Calibri"/>
          <w:color w:val="5B9BD5" w:themeColor="accent1"/>
          <w:sz w:val="36"/>
          <w:szCs w:val="36"/>
          <w:u w:val="single"/>
        </w:rPr>
        <w:t>https://docs.sonarqube.org/lat</w:t>
      </w:r>
      <w:r w:rsidRPr="00DD1875">
        <w:rPr>
          <w:rFonts w:ascii="Calibri" w:hAnsi="Calibri" w:cs="Calibri"/>
          <w:color w:val="5B9BD5" w:themeColor="accent1"/>
          <w:sz w:val="36"/>
          <w:szCs w:val="36"/>
          <w:u w:val="single"/>
        </w:rPr>
        <w:t>est/analysis/scan/sonarscanner/</w:t>
      </w:r>
    </w:p>
    <w:p w:rsidR="00D70DD2" w:rsidRPr="00DD1875" w:rsidRDefault="00DD1875" w:rsidP="00DD187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187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Go to Manage Jenkins</w:t>
      </w:r>
    </w:p>
    <w:p w:rsidR="00D70DD2" w:rsidRPr="00DD1875" w:rsidRDefault="00D70DD2" w:rsidP="00DD187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187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>Global</w:t>
      </w:r>
      <w:r w:rsidR="00DD1875">
        <w:rPr>
          <w:rFonts w:ascii="Calibri" w:hAnsi="Calibri" w:cs="Calibri"/>
          <w:color w:val="000000"/>
          <w:sz w:val="36"/>
          <w:szCs w:val="36"/>
        </w:rPr>
        <w:t xml:space="preserve"> Tool Configuration</w:t>
      </w:r>
    </w:p>
    <w:p w:rsidR="00D70DD2" w:rsidRDefault="00D70DD2" w:rsidP="00D70DD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proofErr w:type="spellStart"/>
      <w:r w:rsidRPr="00DD1875">
        <w:rPr>
          <w:rFonts w:ascii="Calibri" w:hAnsi="Calibri" w:cs="Calibri"/>
          <w:color w:val="000000"/>
          <w:sz w:val="36"/>
          <w:szCs w:val="36"/>
        </w:rPr>
        <w:t>SonarQube</w:t>
      </w:r>
      <w:proofErr w:type="spellEnd"/>
      <w:r w:rsidRPr="00DD1875">
        <w:rPr>
          <w:rFonts w:ascii="Calibri" w:hAnsi="Calibri" w:cs="Calibri"/>
          <w:color w:val="000000"/>
          <w:sz w:val="36"/>
          <w:szCs w:val="36"/>
        </w:rPr>
        <w:t xml:space="preserve"> Scanner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091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70DD2" w:rsidRPr="00DD1875" w:rsidRDefault="00D70DD2" w:rsidP="00DD187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187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color w:val="000000"/>
          <w:sz w:val="36"/>
          <w:szCs w:val="36"/>
        </w:rPr>
        <w:t>Here give name</w:t>
      </w:r>
      <w:r w:rsidR="00DD1875">
        <w:rPr>
          <w:rFonts w:cstheme="minorHAnsi"/>
          <w:color w:val="000000"/>
          <w:sz w:val="36"/>
          <w:szCs w:val="36"/>
        </w:rPr>
        <w:t xml:space="preserve"> and path of the sonar scanner.</w:t>
      </w:r>
    </w:p>
    <w:p w:rsidR="00D70DD2" w:rsidRPr="00DD1875" w:rsidRDefault="00DD1875" w:rsidP="00DD187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>Now apply and save it.</w:t>
      </w:r>
    </w:p>
    <w:p w:rsidR="00D70DD2" w:rsidRDefault="00D70DD2" w:rsidP="00D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DD1875" w:rsidRDefault="00DD1875" w:rsidP="00D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DD1875" w:rsidRPr="00D70DD2" w:rsidRDefault="00DD1875" w:rsidP="00D70DD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lastRenderedPageBreak/>
        <w:t xml:space="preserve">Step 6: Install the Nexus Repository: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</w:p>
    <w:p w:rsidR="00DD1875" w:rsidRDefault="00DD1875" w:rsidP="00DD187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1" w:themeShade="BF"/>
          <w:sz w:val="36"/>
          <w:szCs w:val="36"/>
          <w:u w:val="single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Download Nexus from </w:t>
      </w:r>
      <w:hyperlink r:id="rId14" w:history="1">
        <w:r w:rsidRPr="00492FD5">
          <w:rPr>
            <w:rStyle w:val="Hyperlink"/>
            <w:rFonts w:ascii="Calibri" w:hAnsi="Calibri" w:cs="Calibri"/>
            <w:color w:val="034990" w:themeColor="hyperlink" w:themeShade="BF"/>
            <w:sz w:val="36"/>
            <w:szCs w:val="36"/>
          </w:rPr>
          <w:t>https://www.sonatype.com/download-oss-sonatype/</w:t>
        </w:r>
      </w:hyperlink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1" w:themeShade="BF"/>
          <w:sz w:val="36"/>
          <w:szCs w:val="36"/>
          <w:u w:val="single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1" w:themeShade="BF"/>
          <w:sz w:val="36"/>
          <w:szCs w:val="36"/>
          <w:u w:val="single"/>
        </w:rPr>
      </w:pPr>
      <w:r w:rsidRPr="00DD1875">
        <w:rPr>
          <w:rFonts w:ascii="Calibri" w:hAnsi="Calibri" w:cs="Calibri"/>
          <w:noProof/>
          <w:color w:val="2E74B5" w:themeColor="accent1" w:themeShade="BF"/>
          <w:sz w:val="36"/>
          <w:szCs w:val="36"/>
          <w:u w:val="single"/>
          <w:lang w:eastAsia="en-IN"/>
        </w:rPr>
        <w:drawing>
          <wp:inline distT="0" distB="0" distL="0" distR="0">
            <wp:extent cx="5731510" cy="2872214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1" w:themeShade="BF"/>
          <w:sz w:val="36"/>
          <w:szCs w:val="36"/>
          <w:u w:val="single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E74B5" w:themeColor="accent1" w:themeShade="BF"/>
          <w:sz w:val="36"/>
          <w:szCs w:val="36"/>
          <w:u w:val="single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t>Step 7: Create the freestyle project (without pipeline):</w:t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t xml:space="preserve"> </w:t>
      </w:r>
    </w:p>
    <w:p w:rsidR="00DD1875" w:rsidRPr="00DD1875" w:rsidRDefault="00DD1875" w:rsidP="00DD187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211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Select new item. </w:t>
      </w:r>
    </w:p>
    <w:p w:rsidR="00DD1875" w:rsidRPr="00DD1875" w:rsidRDefault="00DD1875" w:rsidP="00DD187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211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Select freestyle project. </w:t>
      </w:r>
    </w:p>
    <w:p w:rsidR="00DD1875" w:rsidRDefault="00DD1875" w:rsidP="00DD187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Click on OK. </w:t>
      </w:r>
    </w:p>
    <w:p w:rsidR="00DD1875" w:rsidRPr="00DD1875" w:rsidRDefault="00DD1875" w:rsidP="00DD1875"/>
    <w:p w:rsidR="00DD1875" w:rsidRDefault="00DD1875" w:rsidP="00DD1875"/>
    <w:p w:rsidR="00DD1875" w:rsidRDefault="00DD1875" w:rsidP="00DD1875">
      <w:pPr>
        <w:jc w:val="center"/>
      </w:pPr>
    </w:p>
    <w:p w:rsidR="00DD1875" w:rsidRDefault="00DD1875" w:rsidP="00DD1875">
      <w:pPr>
        <w:jc w:val="center"/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>
        <w:rPr>
          <w:rFonts w:ascii="Calibri" w:hAnsi="Calibri" w:cs="Calibri"/>
          <w:b/>
          <w:bCs/>
          <w:color w:val="000000"/>
          <w:sz w:val="48"/>
          <w:szCs w:val="48"/>
        </w:rPr>
        <w:lastRenderedPageBreak/>
        <w:t>Step 8</w:t>
      </w:r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t xml:space="preserve">: Freestyle Project Configuration: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</w:p>
    <w:p w:rsidR="00DD1875" w:rsidRDefault="00DD1875" w:rsidP="00F15A6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Give the path of directory. </w:t>
      </w: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DD1875">
        <w:rPr>
          <w:noProof/>
          <w:lang w:eastAsia="en-IN"/>
        </w:rPr>
        <w:drawing>
          <wp:inline distT="0" distB="0" distL="0" distR="0">
            <wp:extent cx="5731510" cy="24472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Calibri" w:hAnsi="Calibri" w:cs="Calibr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Build Project: </w:t>
      </w: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1660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jc w:val="center"/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color w:val="000000"/>
          <w:sz w:val="36"/>
          <w:szCs w:val="36"/>
        </w:rPr>
        <w:t xml:space="preserve">Add Nexus Repository Details: </w:t>
      </w: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42544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color w:val="000000"/>
          <w:sz w:val="36"/>
          <w:szCs w:val="36"/>
        </w:rPr>
        <w:t xml:space="preserve">Add </w:t>
      </w:r>
      <w:proofErr w:type="spellStart"/>
      <w:r w:rsidRPr="00DD1875">
        <w:rPr>
          <w:rFonts w:cstheme="minorHAnsi"/>
          <w:color w:val="000000"/>
          <w:sz w:val="36"/>
          <w:szCs w:val="36"/>
        </w:rPr>
        <w:t>SonarQube</w:t>
      </w:r>
      <w:proofErr w:type="spellEnd"/>
      <w:r w:rsidRPr="00DD1875">
        <w:rPr>
          <w:rFonts w:cstheme="minorHAnsi"/>
          <w:color w:val="000000"/>
          <w:sz w:val="36"/>
          <w:szCs w:val="36"/>
        </w:rPr>
        <w:t xml:space="preserve"> details: </w:t>
      </w:r>
    </w:p>
    <w:p w:rsidR="00DD1875" w:rsidRPr="00DD1875" w:rsidRDefault="00DD1875" w:rsidP="00DD1875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63129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color w:val="000000"/>
          <w:sz w:val="36"/>
          <w:szCs w:val="36"/>
        </w:rPr>
        <w:t xml:space="preserve">Deploying the Project: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53575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color w:val="000000"/>
          <w:sz w:val="36"/>
          <w:szCs w:val="36"/>
        </w:rPr>
        <w:t xml:space="preserve">Build Project: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75076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color w:val="000000"/>
          <w:sz w:val="36"/>
          <w:szCs w:val="36"/>
        </w:rPr>
        <w:t xml:space="preserve">Console Output: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87816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4049275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proofErr w:type="spellStart"/>
      <w:r w:rsidRPr="00DD1875">
        <w:rPr>
          <w:rFonts w:cstheme="minorHAnsi"/>
          <w:color w:val="000000"/>
          <w:sz w:val="36"/>
          <w:szCs w:val="36"/>
        </w:rPr>
        <w:t>Artifact</w:t>
      </w:r>
      <w:proofErr w:type="spellEnd"/>
      <w:r w:rsidRPr="00DD1875">
        <w:rPr>
          <w:rFonts w:cstheme="minorHAnsi"/>
          <w:color w:val="000000"/>
          <w:sz w:val="36"/>
          <w:szCs w:val="36"/>
        </w:rPr>
        <w:t xml:space="preserve"> saved on Nexus Repository: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3063484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proofErr w:type="spellStart"/>
      <w:r w:rsidRPr="00DD1875">
        <w:rPr>
          <w:rFonts w:cstheme="minorHAnsi"/>
          <w:color w:val="000000"/>
          <w:sz w:val="36"/>
          <w:szCs w:val="36"/>
        </w:rPr>
        <w:t>SonarQube</w:t>
      </w:r>
      <w:proofErr w:type="spellEnd"/>
      <w:r w:rsidRPr="00DD1875">
        <w:rPr>
          <w:rFonts w:cstheme="minorHAnsi"/>
          <w:color w:val="000000"/>
          <w:sz w:val="36"/>
          <w:szCs w:val="36"/>
        </w:rPr>
        <w:t xml:space="preserve"> Code Coverage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3080886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color w:val="000000"/>
          <w:sz w:val="36"/>
          <w:szCs w:val="36"/>
        </w:rPr>
        <w:t xml:space="preserve">Deploying on Tomcat: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  <w:r w:rsidRPr="00DD1875">
        <w:rPr>
          <w:rFonts w:cstheme="minorHAns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285781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8"/>
          <w:szCs w:val="48"/>
        </w:rPr>
      </w:pPr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t>Step 8:</w:t>
      </w:r>
      <w:r>
        <w:rPr>
          <w:rFonts w:ascii="Calibri" w:hAnsi="Calibri" w:cs="Calibri"/>
          <w:b/>
          <w:bCs/>
          <w:color w:val="000000"/>
          <w:sz w:val="48"/>
          <w:szCs w:val="48"/>
        </w:rPr>
        <w:t xml:space="preserve"> </w:t>
      </w:r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t xml:space="preserve">Create a Pipeline </w:t>
      </w:r>
      <w:proofErr w:type="gramStart"/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t>Project :</w:t>
      </w:r>
      <w:proofErr w:type="gramEnd"/>
      <w:r w:rsidRPr="00DD1875">
        <w:rPr>
          <w:rFonts w:ascii="Calibri" w:hAnsi="Calibri" w:cs="Calibri"/>
          <w:b/>
          <w:bCs/>
          <w:color w:val="000000"/>
          <w:sz w:val="48"/>
          <w:szCs w:val="48"/>
        </w:rPr>
        <w:t xml:space="preserve"> </w:t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8"/>
          <w:szCs w:val="48"/>
        </w:rPr>
      </w:pPr>
    </w:p>
    <w:p w:rsidR="00DD1875" w:rsidRPr="00DD1875" w:rsidRDefault="00DD1875" w:rsidP="00DD187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206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Select new item. </w:t>
      </w:r>
    </w:p>
    <w:p w:rsidR="00DD1875" w:rsidRPr="00DD1875" w:rsidRDefault="00DD1875" w:rsidP="00DD187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206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Select pipeline project. </w:t>
      </w:r>
    </w:p>
    <w:p w:rsidR="00A6195C" w:rsidRDefault="00DD1875" w:rsidP="00A6195C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206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Click on OK. </w:t>
      </w:r>
    </w:p>
    <w:p w:rsidR="00DD1875" w:rsidRPr="00A6195C" w:rsidRDefault="00DD1875" w:rsidP="00A6195C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206" w:line="240" w:lineRule="auto"/>
        <w:rPr>
          <w:rFonts w:ascii="Calibri" w:hAnsi="Calibri" w:cs="Calibri"/>
          <w:color w:val="000000"/>
          <w:sz w:val="36"/>
          <w:szCs w:val="36"/>
        </w:rPr>
      </w:pPr>
      <w:r w:rsidRPr="00A6195C">
        <w:rPr>
          <w:rFonts w:ascii="Calibri" w:hAnsi="Calibri" w:cs="Calibri"/>
          <w:color w:val="000000"/>
          <w:sz w:val="36"/>
          <w:szCs w:val="36"/>
        </w:rPr>
        <w:t xml:space="preserve">Click on Configure and generate the pipeline script. </w:t>
      </w:r>
      <w:r w:rsidRPr="00DD1875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281940</wp:posOffset>
            </wp:positionV>
            <wp:extent cx="5471160" cy="290258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Pr="00DD1875" w:rsidRDefault="00DD1875" w:rsidP="00DD187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Output with Pipeline: </w:t>
      </w:r>
    </w:p>
    <w:p w:rsid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A6195C" w:rsidRDefault="00A6195C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A6195C">
        <w:rPr>
          <w:rFonts w:ascii="Calibri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306950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5C" w:rsidRPr="00DD1875" w:rsidRDefault="00A6195C" w:rsidP="00DD187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DD1875" w:rsidRDefault="00DD1875" w:rsidP="00DD187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DD1875">
        <w:rPr>
          <w:rFonts w:ascii="Calibri" w:hAnsi="Calibri" w:cs="Calibri"/>
          <w:color w:val="000000"/>
          <w:sz w:val="36"/>
          <w:szCs w:val="36"/>
        </w:rPr>
        <w:t xml:space="preserve">Console Output: </w:t>
      </w:r>
    </w:p>
    <w:p w:rsidR="00A6195C" w:rsidRDefault="00A6195C" w:rsidP="00A6195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:rsidR="00A6195C" w:rsidRPr="00A6195C" w:rsidRDefault="00A6195C" w:rsidP="00A6195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 w:rsidRPr="00A6195C">
        <w:rPr>
          <w:rFonts w:ascii="Calibri" w:hAnsi="Calibri" w:cs="Calibri"/>
          <w:noProof/>
          <w:color w:val="000000"/>
          <w:sz w:val="36"/>
          <w:szCs w:val="36"/>
          <w:lang w:eastAsia="en-IN"/>
        </w:rPr>
        <w:drawing>
          <wp:inline distT="0" distB="0" distL="0" distR="0">
            <wp:extent cx="5731510" cy="3058922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DD1875" w:rsidRPr="00DD1875" w:rsidRDefault="00DD1875" w:rsidP="00DD187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36"/>
          <w:szCs w:val="36"/>
        </w:rPr>
      </w:pPr>
    </w:p>
    <w:p w:rsidR="005351B1" w:rsidRPr="005351B1" w:rsidRDefault="005351B1" w:rsidP="005351B1">
      <w:pPr>
        <w:pageBreakBefore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A6195C" w:rsidRDefault="00A6195C" w:rsidP="00A6195C">
      <w:pPr>
        <w:pStyle w:val="Default"/>
        <w:rPr>
          <w:b/>
          <w:bCs/>
          <w:sz w:val="144"/>
          <w:szCs w:val="144"/>
        </w:rPr>
      </w:pPr>
    </w:p>
    <w:p w:rsidR="00A6195C" w:rsidRDefault="00A6195C" w:rsidP="00A6195C">
      <w:pPr>
        <w:pStyle w:val="Default"/>
        <w:rPr>
          <w:b/>
          <w:bCs/>
          <w:sz w:val="144"/>
          <w:szCs w:val="144"/>
        </w:rPr>
      </w:pPr>
    </w:p>
    <w:p w:rsidR="00A6195C" w:rsidRDefault="00A6195C" w:rsidP="00A6195C">
      <w:pPr>
        <w:pStyle w:val="Default"/>
        <w:rPr>
          <w:b/>
          <w:bCs/>
          <w:sz w:val="144"/>
          <w:szCs w:val="144"/>
        </w:rPr>
      </w:pPr>
      <w:r>
        <w:rPr>
          <w:b/>
          <w:bCs/>
          <w:sz w:val="144"/>
          <w:szCs w:val="144"/>
        </w:rPr>
        <w:t xml:space="preserve">  </w:t>
      </w:r>
    </w:p>
    <w:p w:rsidR="00A6195C" w:rsidRPr="00A6195C" w:rsidRDefault="00A6195C" w:rsidP="008B5970">
      <w:pPr>
        <w:pStyle w:val="Default"/>
        <w:jc w:val="center"/>
        <w:rPr>
          <w:b/>
          <w:bCs/>
          <w:sz w:val="144"/>
          <w:szCs w:val="144"/>
        </w:rPr>
      </w:pPr>
      <w:r w:rsidRPr="008B5970">
        <w:rPr>
          <w:b/>
          <w:bCs/>
          <w:color w:val="FFD966" w:themeColor="accent4" w:themeTint="99"/>
          <w:sz w:val="144"/>
          <w:szCs w:val="144"/>
        </w:rPr>
        <w:t xml:space="preserve">THANK </w:t>
      </w:r>
      <w:bookmarkStart w:id="0" w:name="_GoBack"/>
      <w:bookmarkEnd w:id="0"/>
      <w:r w:rsidRPr="008B5970">
        <w:rPr>
          <w:b/>
          <w:bCs/>
          <w:color w:val="FFD966" w:themeColor="accent4" w:themeTint="99"/>
          <w:sz w:val="144"/>
          <w:szCs w:val="144"/>
        </w:rPr>
        <w:t xml:space="preserve">YOU </w:t>
      </w:r>
      <w:r w:rsidR="008B5970">
        <w:rPr>
          <w:b/>
          <w:bCs/>
          <w:color w:val="FFD966" w:themeColor="accent4" w:themeTint="99"/>
          <w:sz w:val="144"/>
          <w:szCs w:val="144"/>
        </w:rPr>
        <w:t xml:space="preserve">      </w:t>
      </w:r>
      <w:r w:rsidR="008B5970" w:rsidRPr="008B5970">
        <w:rPr>
          <w:b/>
          <w:bCs/>
          <w:color w:val="FFD966" w:themeColor="accent4" w:themeTint="99"/>
          <w:sz w:val="144"/>
          <w:szCs w:val="144"/>
        </w:rPr>
        <w:sym w:font="Wingdings" w:char="F04A"/>
      </w:r>
    </w:p>
    <w:p w:rsidR="00AE3641" w:rsidRPr="005351B1" w:rsidRDefault="00A6195C" w:rsidP="00A6195C">
      <w:pPr>
        <w:tabs>
          <w:tab w:val="left" w:pos="2187"/>
        </w:tabs>
        <w:jc w:val="center"/>
        <w:rPr>
          <w:sz w:val="48"/>
          <w:szCs w:val="48"/>
        </w:rPr>
      </w:pPr>
      <w:r>
        <w:rPr>
          <w:sz w:val="20"/>
          <w:szCs w:val="20"/>
        </w:rPr>
        <w:t>.</w:t>
      </w:r>
    </w:p>
    <w:sectPr w:rsidR="00AE3641" w:rsidRPr="005351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0FBC"/>
    <w:multiLevelType w:val="hybridMultilevel"/>
    <w:tmpl w:val="A7E82256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7656430"/>
    <w:multiLevelType w:val="hybridMultilevel"/>
    <w:tmpl w:val="C46617E8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98D0852"/>
    <w:multiLevelType w:val="hybridMultilevel"/>
    <w:tmpl w:val="E26CE198"/>
    <w:lvl w:ilvl="0" w:tplc="4009000F">
      <w:start w:val="1"/>
      <w:numFmt w:val="decimal"/>
      <w:lvlText w:val="%1."/>
      <w:lvlJc w:val="left"/>
      <w:pPr>
        <w:ind w:left="643" w:hanging="360"/>
      </w:pPr>
    </w:lvl>
    <w:lvl w:ilvl="1" w:tplc="40090019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97E1B3F"/>
    <w:multiLevelType w:val="hybridMultilevel"/>
    <w:tmpl w:val="0AD634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016CC"/>
    <w:multiLevelType w:val="hybridMultilevel"/>
    <w:tmpl w:val="79A88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746AA"/>
    <w:multiLevelType w:val="hybridMultilevel"/>
    <w:tmpl w:val="322AC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0684C"/>
    <w:multiLevelType w:val="hybridMultilevel"/>
    <w:tmpl w:val="D57ED0CC"/>
    <w:lvl w:ilvl="0" w:tplc="4009000F">
      <w:start w:val="1"/>
      <w:numFmt w:val="decimal"/>
      <w:lvlText w:val="%1."/>
      <w:lvlJc w:val="left"/>
      <w:pPr>
        <w:ind w:left="927" w:hanging="360"/>
      </w:p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380A21"/>
    <w:multiLevelType w:val="hybridMultilevel"/>
    <w:tmpl w:val="86DAE0A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FC915E3"/>
    <w:multiLevelType w:val="hybridMultilevel"/>
    <w:tmpl w:val="A8A68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32B98"/>
    <w:multiLevelType w:val="hybridMultilevel"/>
    <w:tmpl w:val="39E6A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0F6336"/>
    <w:multiLevelType w:val="hybridMultilevel"/>
    <w:tmpl w:val="DAD828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A6232"/>
    <w:multiLevelType w:val="hybridMultilevel"/>
    <w:tmpl w:val="36525B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643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777551"/>
    <w:multiLevelType w:val="hybridMultilevel"/>
    <w:tmpl w:val="FFA0218E"/>
    <w:lvl w:ilvl="0" w:tplc="4009000F">
      <w:start w:val="1"/>
      <w:numFmt w:val="decimal"/>
      <w:lvlText w:val="%1."/>
      <w:lvlJc w:val="lef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2ED31E6E"/>
    <w:multiLevelType w:val="hybridMultilevel"/>
    <w:tmpl w:val="3B7C897E"/>
    <w:lvl w:ilvl="0" w:tplc="40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4" w15:restartNumberingAfterBreak="0">
    <w:nsid w:val="2FA15E01"/>
    <w:multiLevelType w:val="hybridMultilevel"/>
    <w:tmpl w:val="517A0E96"/>
    <w:lvl w:ilvl="0" w:tplc="4009000F">
      <w:start w:val="1"/>
      <w:numFmt w:val="decimal"/>
      <w:lvlText w:val="%1."/>
      <w:lvlJc w:val="left"/>
      <w:pPr>
        <w:ind w:left="643" w:hanging="360"/>
      </w:pPr>
    </w:lvl>
    <w:lvl w:ilvl="1" w:tplc="40090019">
      <w:start w:val="1"/>
      <w:numFmt w:val="lowerLetter"/>
      <w:lvlText w:val="%2."/>
      <w:lvlJc w:val="left"/>
      <w:pPr>
        <w:ind w:left="501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3CA07544"/>
    <w:multiLevelType w:val="hybridMultilevel"/>
    <w:tmpl w:val="135CF6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8608F7"/>
    <w:multiLevelType w:val="hybridMultilevel"/>
    <w:tmpl w:val="2F02D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5E6B5A"/>
    <w:multiLevelType w:val="hybridMultilevel"/>
    <w:tmpl w:val="628039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A2A81"/>
    <w:multiLevelType w:val="hybridMultilevel"/>
    <w:tmpl w:val="C3D09444"/>
    <w:lvl w:ilvl="0" w:tplc="547C79F8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A60A9"/>
    <w:multiLevelType w:val="hybridMultilevel"/>
    <w:tmpl w:val="AC82A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107CD49A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0F1AFD"/>
    <w:multiLevelType w:val="hybridMultilevel"/>
    <w:tmpl w:val="AC04AD60"/>
    <w:lvl w:ilvl="0" w:tplc="DDD83D6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7D5048A7"/>
    <w:multiLevelType w:val="hybridMultilevel"/>
    <w:tmpl w:val="C554A33E"/>
    <w:lvl w:ilvl="0" w:tplc="4009000F">
      <w:start w:val="1"/>
      <w:numFmt w:val="decimal"/>
      <w:lvlText w:val="%1."/>
      <w:lvlJc w:val="left"/>
      <w:pPr>
        <w:ind w:left="643" w:hanging="360"/>
      </w:pPr>
    </w:lvl>
    <w:lvl w:ilvl="1" w:tplc="40090019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2" w15:restartNumberingAfterBreak="0">
    <w:nsid w:val="7E1E227D"/>
    <w:multiLevelType w:val="hybridMultilevel"/>
    <w:tmpl w:val="8B246B26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7F860710"/>
    <w:multiLevelType w:val="hybridMultilevel"/>
    <w:tmpl w:val="95E6138E"/>
    <w:lvl w:ilvl="0" w:tplc="268C1A3A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5"/>
  </w:num>
  <w:num w:numId="4">
    <w:abstractNumId w:val="3"/>
  </w:num>
  <w:num w:numId="5">
    <w:abstractNumId w:val="8"/>
  </w:num>
  <w:num w:numId="6">
    <w:abstractNumId w:val="23"/>
  </w:num>
  <w:num w:numId="7">
    <w:abstractNumId w:val="10"/>
  </w:num>
  <w:num w:numId="8">
    <w:abstractNumId w:val="15"/>
  </w:num>
  <w:num w:numId="9">
    <w:abstractNumId w:val="11"/>
  </w:num>
  <w:num w:numId="10">
    <w:abstractNumId w:val="4"/>
  </w:num>
  <w:num w:numId="11">
    <w:abstractNumId w:val="2"/>
  </w:num>
  <w:num w:numId="12">
    <w:abstractNumId w:val="21"/>
  </w:num>
  <w:num w:numId="13">
    <w:abstractNumId w:val="14"/>
  </w:num>
  <w:num w:numId="14">
    <w:abstractNumId w:val="16"/>
  </w:num>
  <w:num w:numId="15">
    <w:abstractNumId w:val="13"/>
  </w:num>
  <w:num w:numId="16">
    <w:abstractNumId w:val="17"/>
  </w:num>
  <w:num w:numId="17">
    <w:abstractNumId w:val="12"/>
  </w:num>
  <w:num w:numId="18">
    <w:abstractNumId w:val="6"/>
  </w:num>
  <w:num w:numId="19">
    <w:abstractNumId w:val="20"/>
  </w:num>
  <w:num w:numId="20">
    <w:abstractNumId w:val="9"/>
  </w:num>
  <w:num w:numId="21">
    <w:abstractNumId w:val="1"/>
  </w:num>
  <w:num w:numId="22">
    <w:abstractNumId w:val="0"/>
  </w:num>
  <w:num w:numId="23">
    <w:abstractNumId w:val="2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641"/>
    <w:rsid w:val="000431D1"/>
    <w:rsid w:val="0012485C"/>
    <w:rsid w:val="00321BD9"/>
    <w:rsid w:val="005351B1"/>
    <w:rsid w:val="008B5970"/>
    <w:rsid w:val="00A6195C"/>
    <w:rsid w:val="00AE3641"/>
    <w:rsid w:val="00B04B1C"/>
    <w:rsid w:val="00BA432A"/>
    <w:rsid w:val="00D70DD2"/>
    <w:rsid w:val="00DD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BFA60"/>
  <w15:chartTrackingRefBased/>
  <w15:docId w15:val="{F730C755-FDC2-4CEF-9460-92EEF8742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E364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351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43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narqube.org/downloads/" TargetMode="External"/><Relationship Id="rId13" Type="http://schemas.openxmlformats.org/officeDocument/2006/relationships/image" Target="media/image8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3.emf"/><Relationship Id="rId12" Type="http://schemas.openxmlformats.org/officeDocument/2006/relationships/image" Target="media/image7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emf"/><Relationship Id="rId24" Type="http://schemas.openxmlformats.org/officeDocument/2006/relationships/image" Target="media/image18.emf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5.emf"/><Relationship Id="rId19" Type="http://schemas.openxmlformats.org/officeDocument/2006/relationships/image" Target="media/image13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https://www.sonatype.com/download-oss-sonatype/" TargetMode="External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16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Harshit</dc:creator>
  <cp:keywords/>
  <dc:description/>
  <cp:lastModifiedBy>Joshi, Harshit</cp:lastModifiedBy>
  <cp:revision>4</cp:revision>
  <dcterms:created xsi:type="dcterms:W3CDTF">2020-09-16T05:51:00Z</dcterms:created>
  <dcterms:modified xsi:type="dcterms:W3CDTF">2020-09-29T10:04:00Z</dcterms:modified>
</cp:coreProperties>
</file>