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9F6" w:rsidRDefault="006F29F6" w:rsidP="006F29F6">
      <w:pPr>
        <w:jc w:val="center"/>
        <w:rPr>
          <w:rFonts w:eastAsia="SimSun"/>
          <w:b/>
          <w:sz w:val="40"/>
          <w:szCs w:val="40"/>
        </w:rPr>
      </w:pPr>
      <w:r w:rsidRPr="00C57565">
        <w:rPr>
          <w:rFonts w:eastAsia="SimSun"/>
          <w:b/>
          <w:sz w:val="40"/>
          <w:szCs w:val="40"/>
        </w:rPr>
        <w:t>JAVA PROGRAMMING</w:t>
      </w:r>
    </w:p>
    <w:p w:rsidR="006F29F6" w:rsidRPr="00AE0E29" w:rsidRDefault="006F29F6" w:rsidP="006F29F6">
      <w:pPr>
        <w:rPr>
          <w:rFonts w:eastAsia="SimSun"/>
          <w:b/>
          <w:sz w:val="28"/>
          <w:szCs w:val="28"/>
        </w:rPr>
      </w:pPr>
      <w:r w:rsidRPr="00AE0E29">
        <w:rPr>
          <w:rFonts w:eastAsia="SimSun"/>
          <w:b/>
          <w:sz w:val="28"/>
          <w:szCs w:val="28"/>
        </w:rPr>
        <w:t xml:space="preserve">CS </w:t>
      </w:r>
      <w:r>
        <w:rPr>
          <w:rFonts w:eastAsia="SimSun"/>
          <w:b/>
          <w:sz w:val="28"/>
          <w:szCs w:val="28"/>
        </w:rPr>
        <w:t>1</w:t>
      </w:r>
      <w:r w:rsidRPr="00AE0E29">
        <w:rPr>
          <w:rFonts w:eastAsia="SimSun"/>
          <w:b/>
          <w:sz w:val="28"/>
          <w:szCs w:val="28"/>
        </w:rPr>
        <w:t>24</w:t>
      </w:r>
      <w:r>
        <w:rPr>
          <w:rFonts w:eastAsia="SimSun"/>
          <w:b/>
          <w:sz w:val="28"/>
          <w:szCs w:val="28"/>
        </w:rPr>
        <w:tab/>
      </w:r>
      <w:r>
        <w:rPr>
          <w:rFonts w:eastAsia="SimSun"/>
          <w:b/>
          <w:sz w:val="28"/>
          <w:szCs w:val="28"/>
        </w:rPr>
        <w:tab/>
      </w:r>
      <w:r>
        <w:rPr>
          <w:rFonts w:eastAsia="SimSun"/>
          <w:b/>
          <w:sz w:val="28"/>
          <w:szCs w:val="28"/>
        </w:rPr>
        <w:tab/>
      </w:r>
      <w:r>
        <w:rPr>
          <w:rFonts w:eastAsia="SimSun"/>
          <w:b/>
          <w:sz w:val="28"/>
          <w:szCs w:val="28"/>
        </w:rPr>
        <w:tab/>
      </w:r>
      <w:r>
        <w:rPr>
          <w:rFonts w:eastAsia="SimSun"/>
          <w:b/>
          <w:sz w:val="28"/>
          <w:szCs w:val="28"/>
        </w:rPr>
        <w:tab/>
      </w:r>
      <w:r>
        <w:rPr>
          <w:rFonts w:eastAsia="SimSun"/>
          <w:b/>
          <w:sz w:val="28"/>
          <w:szCs w:val="28"/>
        </w:rPr>
        <w:tab/>
      </w:r>
      <w:r>
        <w:rPr>
          <w:rFonts w:eastAsia="SimSun"/>
          <w:b/>
          <w:sz w:val="28"/>
          <w:szCs w:val="28"/>
        </w:rPr>
        <w:tab/>
      </w:r>
      <w:r>
        <w:rPr>
          <w:rFonts w:eastAsia="SimSun"/>
          <w:b/>
          <w:sz w:val="28"/>
          <w:szCs w:val="28"/>
        </w:rPr>
        <w:tab/>
      </w:r>
      <w:r>
        <w:rPr>
          <w:rFonts w:eastAsia="SimSun"/>
          <w:b/>
          <w:sz w:val="28"/>
          <w:szCs w:val="28"/>
        </w:rPr>
        <w:tab/>
      </w:r>
      <w:r>
        <w:rPr>
          <w:rFonts w:eastAsia="SimSun"/>
          <w:b/>
          <w:sz w:val="28"/>
          <w:szCs w:val="28"/>
        </w:rPr>
        <w:tab/>
      </w:r>
      <w:r w:rsidRPr="00C16D86">
        <w:rPr>
          <w:b/>
          <w:sz w:val="26"/>
          <w:szCs w:val="26"/>
          <w:lang w:val="en-IN"/>
        </w:rPr>
        <w:t xml:space="preserve">3 - </w:t>
      </w:r>
      <w:r>
        <w:rPr>
          <w:b/>
          <w:sz w:val="26"/>
          <w:szCs w:val="26"/>
          <w:lang w:val="en-IN"/>
        </w:rPr>
        <w:t>3</w:t>
      </w:r>
      <w:r w:rsidRPr="00C16D86">
        <w:rPr>
          <w:b/>
          <w:sz w:val="26"/>
          <w:szCs w:val="26"/>
          <w:lang w:val="en-IN"/>
        </w:rPr>
        <w:t xml:space="preserve"> - </w:t>
      </w:r>
      <w:r>
        <w:rPr>
          <w:b/>
          <w:sz w:val="26"/>
          <w:szCs w:val="26"/>
          <w:lang w:val="en-IN"/>
        </w:rPr>
        <w:t>4</w:t>
      </w:r>
    </w:p>
    <w:p w:rsidR="006F29F6" w:rsidRPr="00AE0E29" w:rsidRDefault="006F29F6" w:rsidP="006F29F6">
      <w:pPr>
        <w:pStyle w:val="Heading8"/>
        <w:tabs>
          <w:tab w:val="left" w:pos="-720"/>
        </w:tabs>
        <w:suppressAutoHyphens/>
        <w:spacing w:line="240" w:lineRule="auto"/>
        <w:rPr>
          <w:rFonts w:eastAsia="SimSun"/>
        </w:rPr>
      </w:pPr>
      <w:r w:rsidRPr="00AE0E29">
        <w:rPr>
          <w:rFonts w:ascii="Times New Roman" w:eastAsia="SimSun" w:hAnsi="Times New Roman" w:cs="Times New Roman"/>
          <w:b w:val="0"/>
          <w:bCs/>
        </w:rPr>
        <w:tab/>
      </w:r>
      <w:r w:rsidRPr="00AE0E29">
        <w:rPr>
          <w:rFonts w:ascii="Times New Roman" w:eastAsia="SimSun" w:hAnsi="Times New Roman" w:cs="Times New Roman"/>
          <w:b w:val="0"/>
          <w:bCs/>
        </w:rPr>
        <w:tab/>
      </w:r>
      <w:r w:rsidRPr="00AE0E29">
        <w:rPr>
          <w:rFonts w:ascii="Times New Roman" w:eastAsia="SimSun" w:hAnsi="Times New Roman" w:cs="Times New Roman"/>
          <w:b w:val="0"/>
          <w:bCs/>
        </w:rPr>
        <w:tab/>
      </w:r>
      <w:r w:rsidRPr="00AE0E29">
        <w:rPr>
          <w:rFonts w:ascii="Times New Roman" w:eastAsia="SimSun" w:hAnsi="Times New Roman" w:cs="Times New Roman"/>
          <w:b w:val="0"/>
          <w:bCs/>
        </w:rPr>
        <w:tab/>
      </w:r>
      <w:r w:rsidRPr="00AE0E29">
        <w:rPr>
          <w:rFonts w:ascii="Times New Roman" w:eastAsia="SimSun" w:hAnsi="Times New Roman" w:cs="Times New Roman"/>
          <w:b w:val="0"/>
          <w:bCs/>
        </w:rPr>
        <w:tab/>
      </w:r>
      <w:r w:rsidRPr="00AE0E29">
        <w:rPr>
          <w:rFonts w:ascii="Times New Roman" w:eastAsia="SimSun" w:hAnsi="Times New Roman" w:cs="Times New Roman"/>
          <w:b w:val="0"/>
          <w:bCs/>
        </w:rPr>
        <w:tab/>
      </w:r>
      <w:r w:rsidRPr="00AE0E29">
        <w:rPr>
          <w:rFonts w:ascii="Times New Roman" w:eastAsia="SimSun" w:hAnsi="Times New Roman" w:cs="Times New Roman"/>
          <w:b w:val="0"/>
          <w:bCs/>
        </w:rPr>
        <w:tab/>
        <w:t xml:space="preserve"> </w:t>
      </w:r>
      <w:r w:rsidRPr="00AE0E29">
        <w:rPr>
          <w:rFonts w:ascii="Times New Roman" w:eastAsia="SimSun" w:hAnsi="Times New Roman" w:cs="Times New Roman"/>
          <w:b w:val="0"/>
          <w:bCs/>
        </w:rPr>
        <w:tab/>
      </w:r>
      <w:r w:rsidRPr="00AE0E29">
        <w:rPr>
          <w:rFonts w:ascii="Times New Roman" w:eastAsia="SimSun" w:hAnsi="Times New Roman" w:cs="Times New Roman"/>
          <w:b w:val="0"/>
          <w:bCs/>
        </w:rPr>
        <w:tab/>
      </w:r>
    </w:p>
    <w:p w:rsidR="006F29F6" w:rsidRPr="00AE0E29" w:rsidRDefault="006F29F6" w:rsidP="006F29F6">
      <w:pPr>
        <w:keepNext/>
        <w:outlineLvl w:val="0"/>
      </w:pPr>
      <w:r w:rsidRPr="00AE0E29">
        <w:rPr>
          <w:b/>
          <w:lang w:val="en-IN" w:eastAsia="en-IN"/>
        </w:rPr>
        <w:t xml:space="preserve"> </w:t>
      </w:r>
      <w:r w:rsidRPr="00AE0E29">
        <w:rPr>
          <w:b/>
          <w:bCs/>
        </w:rPr>
        <w:t xml:space="preserve">Course Objectives: </w:t>
      </w:r>
      <w:r w:rsidRPr="00AE0E29">
        <w:rPr>
          <w:iCs/>
        </w:rPr>
        <w:t xml:space="preserve">At the end of the program the student must be able to </w:t>
      </w:r>
    </w:p>
    <w:p w:rsidR="006F29F6" w:rsidRPr="00AE0E29" w:rsidRDefault="006F29F6" w:rsidP="006F29F6">
      <w:pPr>
        <w:autoSpaceDE w:val="0"/>
        <w:autoSpaceDN w:val="0"/>
        <w:adjustRightInd w:val="0"/>
        <w:ind w:left="720"/>
      </w:pPr>
    </w:p>
    <w:p w:rsidR="006F29F6" w:rsidRPr="00AE0E29" w:rsidRDefault="006F29F6" w:rsidP="006F29F6">
      <w:pPr>
        <w:numPr>
          <w:ilvl w:val="0"/>
          <w:numId w:val="2"/>
        </w:numPr>
      </w:pPr>
      <w:r w:rsidRPr="00AE0E29">
        <w:t>Understand the basic structure of a Java program.</w:t>
      </w:r>
    </w:p>
    <w:p w:rsidR="006F29F6" w:rsidRPr="00AE0E29" w:rsidRDefault="006F29F6" w:rsidP="006F29F6">
      <w:pPr>
        <w:numPr>
          <w:ilvl w:val="0"/>
          <w:numId w:val="2"/>
        </w:numPr>
      </w:pPr>
      <w:r w:rsidRPr="00AE0E29">
        <w:t>Analyze the basic java programming paradigms.</w:t>
      </w:r>
    </w:p>
    <w:p w:rsidR="006F29F6" w:rsidRPr="00AE0E29" w:rsidRDefault="006F29F6" w:rsidP="006F29F6">
      <w:pPr>
        <w:numPr>
          <w:ilvl w:val="0"/>
          <w:numId w:val="2"/>
        </w:numPr>
      </w:pPr>
      <w:r w:rsidRPr="00AE0E29">
        <w:t>Identify the extended features of operators, control statements and arrays.</w:t>
      </w:r>
    </w:p>
    <w:p w:rsidR="006F29F6" w:rsidRPr="00AE0E29" w:rsidRDefault="006F29F6" w:rsidP="006F29F6">
      <w:pPr>
        <w:numPr>
          <w:ilvl w:val="0"/>
          <w:numId w:val="2"/>
        </w:numPr>
      </w:pPr>
      <w:r w:rsidRPr="00AE0E29">
        <w:t>Identify and Use Object Oriented Programming concepts in Java.</w:t>
      </w:r>
    </w:p>
    <w:p w:rsidR="006F29F6" w:rsidRPr="00AE0E29" w:rsidRDefault="006F29F6" w:rsidP="006F29F6">
      <w:pPr>
        <w:numPr>
          <w:ilvl w:val="0"/>
          <w:numId w:val="2"/>
        </w:numPr>
        <w:autoSpaceDE w:val="0"/>
        <w:autoSpaceDN w:val="0"/>
        <w:adjustRightInd w:val="0"/>
      </w:pPr>
      <w:r w:rsidRPr="00AE0E29">
        <w:t>To prepare them to learn advanced Java Programming.</w:t>
      </w:r>
    </w:p>
    <w:p w:rsidR="006F29F6" w:rsidRPr="00AE0E29" w:rsidRDefault="006F29F6" w:rsidP="006F29F6">
      <w:pPr>
        <w:jc w:val="both"/>
        <w:rPr>
          <w:lang w:val="en-IN" w:eastAsia="en-IN"/>
        </w:rPr>
      </w:pPr>
    </w:p>
    <w:p w:rsidR="006F29F6" w:rsidRPr="00AE0E29" w:rsidRDefault="006F29F6" w:rsidP="006F29F6">
      <w:pPr>
        <w:keepLines/>
        <w:numPr>
          <w:ilvl w:val="0"/>
          <w:numId w:val="6"/>
        </w:numPr>
        <w:contextualSpacing/>
        <w:jc w:val="both"/>
        <w:rPr>
          <w:rFonts w:eastAsia="Droid Sans Fallback"/>
          <w:color w:val="00000A"/>
        </w:rPr>
      </w:pPr>
      <w:r w:rsidRPr="00AE0E29">
        <w:rPr>
          <w:lang w:val="en-IN" w:eastAsia="en-IN"/>
        </w:rPr>
        <w:t xml:space="preserve"> </w:t>
      </w:r>
      <w:r w:rsidRPr="00AE0E29">
        <w:rPr>
          <w:rFonts w:eastAsia="Droid Sans Fallback"/>
          <w:color w:val="00000A"/>
        </w:rPr>
        <w:t>INTRODUCTION:</w:t>
      </w:r>
    </w:p>
    <w:p w:rsidR="006F29F6" w:rsidRPr="00AE0E29" w:rsidRDefault="006F29F6" w:rsidP="006F29F6">
      <w:pPr>
        <w:keepLines/>
        <w:suppressAutoHyphens/>
        <w:ind w:left="720"/>
        <w:jc w:val="both"/>
        <w:rPr>
          <w:rFonts w:eastAsia="Droid Sans Fallback"/>
          <w:color w:val="00000A"/>
        </w:rPr>
      </w:pPr>
      <w:r w:rsidRPr="00AE0E29">
        <w:rPr>
          <w:rFonts w:eastAsia="Droid Sans Fallback"/>
          <w:color w:val="00000A"/>
        </w:rPr>
        <w:t xml:space="preserve">The Java Language, The Key Attributes of Object Oriented Programming, The Java Development Kit, A First Simple Program, Programming Basics, The Java Keywords, Identifiers in Java, The Java Class Libraries. </w:t>
      </w:r>
    </w:p>
    <w:p w:rsidR="006F29F6" w:rsidRPr="00AE0E29" w:rsidRDefault="006F29F6" w:rsidP="006F29F6">
      <w:pPr>
        <w:keepLines/>
        <w:suppressAutoHyphens/>
        <w:ind w:left="720"/>
        <w:jc w:val="both"/>
        <w:rPr>
          <w:rFonts w:eastAsia="Droid Sans Fallback"/>
          <w:color w:val="00000A"/>
        </w:rPr>
      </w:pPr>
      <w:r w:rsidRPr="00AE0E29">
        <w:rPr>
          <w:rFonts w:eastAsia="Droid Sans Fallback"/>
          <w:color w:val="00000A"/>
        </w:rPr>
        <w:t>(Chapter 1 Sections 1.4 - 1.17 of Text Book 1)</w:t>
      </w:r>
      <w:r w:rsidRPr="00AE0E29">
        <w:rPr>
          <w:rFonts w:eastAsia="Droid Sans Fallback"/>
          <w:color w:val="00000A"/>
        </w:rPr>
        <w:tab/>
      </w:r>
      <w:r w:rsidRPr="00AE0E29">
        <w:rPr>
          <w:rFonts w:eastAsia="Droid Sans Fallback"/>
          <w:color w:val="00000A"/>
        </w:rPr>
        <w:tab/>
        <w:t xml:space="preserve">    </w:t>
      </w:r>
      <w:r w:rsidRPr="00AE0E29">
        <w:rPr>
          <w:rFonts w:eastAsia="Droid Sans Fallback"/>
          <w:color w:val="00000A"/>
        </w:rPr>
        <w:tab/>
      </w:r>
      <w:r w:rsidRPr="00AE0E29">
        <w:rPr>
          <w:rFonts w:eastAsia="Droid Sans Fallback"/>
          <w:color w:val="00000A"/>
        </w:rPr>
        <w:tab/>
      </w:r>
      <w:r>
        <w:rPr>
          <w:rFonts w:eastAsia="Droid Sans Fallback"/>
          <w:color w:val="00000A"/>
        </w:rPr>
        <w:t xml:space="preserve">     </w:t>
      </w:r>
      <w:r w:rsidRPr="00AE0E29">
        <w:rPr>
          <w:rFonts w:eastAsia="Droid Sans Fallback"/>
          <w:color w:val="00000A"/>
        </w:rPr>
        <w:t xml:space="preserve">(2hrs)                                                                                                                                       </w:t>
      </w:r>
    </w:p>
    <w:p w:rsidR="006F29F6" w:rsidRPr="00AE0E29" w:rsidRDefault="006F29F6" w:rsidP="006F29F6">
      <w:pPr>
        <w:suppressAutoHyphens/>
        <w:jc w:val="both"/>
        <w:rPr>
          <w:rFonts w:eastAsia="Droid Sans Fallback"/>
          <w:color w:val="00000A"/>
        </w:rPr>
      </w:pPr>
      <w:r w:rsidRPr="00AE0E29">
        <w:rPr>
          <w:rFonts w:eastAsia="Droid Sans Fallback"/>
          <w:color w:val="00000A"/>
        </w:rPr>
        <w:t xml:space="preserve">2. LANGUAGE BASICS: </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Java’s Primitive Types, Literals, Variables, Scope and Lifetime of Variables, Operators and Operator Precedence, Expressions, Input, Control Structures, Arrays and Strings.</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(Chapter 2 Sections 2.2-2.15; Chapter 3 Sections 3.1-3.16; Chapter 5 Sections 5.1-5.10 of Text Book 1)      </w:t>
      </w:r>
      <w:r w:rsidRPr="00AE0E29">
        <w:rPr>
          <w:rFonts w:eastAsia="Droid Sans Fallback"/>
          <w:color w:val="00000A"/>
        </w:rPr>
        <w:tab/>
      </w:r>
      <w:r w:rsidRPr="00AE0E29">
        <w:rPr>
          <w:rFonts w:eastAsia="Droid Sans Fallback"/>
          <w:color w:val="00000A"/>
        </w:rPr>
        <w:tab/>
      </w:r>
      <w:r w:rsidRPr="00AE0E29">
        <w:rPr>
          <w:rFonts w:eastAsia="Droid Sans Fallback"/>
          <w:color w:val="00000A"/>
        </w:rPr>
        <w:tab/>
      </w:r>
      <w:r w:rsidRPr="00AE0E29">
        <w:rPr>
          <w:rFonts w:eastAsia="Droid Sans Fallback"/>
          <w:color w:val="00000A"/>
        </w:rPr>
        <w:tab/>
      </w:r>
      <w:r w:rsidRPr="00AE0E29">
        <w:rPr>
          <w:rFonts w:eastAsia="Droid Sans Fallback"/>
          <w:color w:val="00000A"/>
        </w:rPr>
        <w:tab/>
      </w:r>
      <w:r w:rsidRPr="00AE0E29">
        <w:rPr>
          <w:rFonts w:eastAsia="Droid Sans Fallback"/>
          <w:color w:val="00000A"/>
        </w:rPr>
        <w:tab/>
        <w:t xml:space="preserve">      </w:t>
      </w:r>
      <w:r w:rsidRPr="00AE0E29">
        <w:rPr>
          <w:rFonts w:eastAsia="Droid Sans Fallback"/>
          <w:color w:val="00000A"/>
        </w:rPr>
        <w:tab/>
      </w:r>
      <w:r>
        <w:rPr>
          <w:rFonts w:eastAsia="Droid Sans Fallback"/>
          <w:color w:val="00000A"/>
        </w:rPr>
        <w:t xml:space="preserve">     </w:t>
      </w:r>
      <w:r w:rsidRPr="00AE0E29">
        <w:rPr>
          <w:rFonts w:eastAsia="Droid Sans Fallback"/>
          <w:color w:val="00000A"/>
        </w:rPr>
        <w:t xml:space="preserve">(2 </w:t>
      </w:r>
      <w:proofErr w:type="spellStart"/>
      <w:r w:rsidRPr="00AE0E29">
        <w:rPr>
          <w:rFonts w:eastAsia="Droid Sans Fallback"/>
          <w:color w:val="00000A"/>
        </w:rPr>
        <w:t>hrs</w:t>
      </w:r>
      <w:proofErr w:type="spellEnd"/>
      <w:r w:rsidRPr="00AE0E29">
        <w:rPr>
          <w:rFonts w:eastAsia="Droid Sans Fallback"/>
          <w:color w:val="00000A"/>
        </w:rPr>
        <w:t>)</w:t>
      </w:r>
    </w:p>
    <w:p w:rsidR="006F29F6" w:rsidRPr="00AE0E29" w:rsidRDefault="006F29F6" w:rsidP="006F29F6">
      <w:pPr>
        <w:suppressAutoHyphens/>
        <w:ind w:left="720"/>
        <w:jc w:val="both"/>
        <w:rPr>
          <w:rFonts w:eastAsia="Droid Sans Fallback"/>
          <w:color w:val="00000A"/>
        </w:rPr>
      </w:pPr>
    </w:p>
    <w:p w:rsidR="006F29F6" w:rsidRPr="00AE0E29" w:rsidRDefault="006F29F6" w:rsidP="006F29F6">
      <w:pPr>
        <w:suppressAutoHyphens/>
        <w:jc w:val="both"/>
        <w:rPr>
          <w:rFonts w:eastAsia="Droid Sans Fallback"/>
          <w:color w:val="00000A"/>
        </w:rPr>
      </w:pPr>
      <w:r w:rsidRPr="00AE0E29">
        <w:rPr>
          <w:rFonts w:eastAsia="Droid Sans Fallback"/>
          <w:color w:val="00000A"/>
        </w:rPr>
        <w:t>3. INRODUCTION TO CLASSES, OBJECTS AND METHODS:</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Class Fundamentals, Creating Objects, Reference Variables and Assignment, Methods, Returning from a method, Returning a Value, Using Parameters, Constructors, Parameterized Constructors, The new operator, Garbage Collection and Finalizers, this keyword, Controlling Access to Class Members, Pass Objects to Methods, Arguments Passing, Returning Objects, Method Overloading, Overloading Constructors, Understanding static, Nested and Inner Classes, Variable Length Arguments. </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(Chapter 4 Sections 4.1 – 4.11; Chapter 6 Sections 6.1-6.10 of Text Book1)     (8 </w:t>
      </w:r>
      <w:proofErr w:type="spellStart"/>
      <w:r w:rsidRPr="00AE0E29">
        <w:rPr>
          <w:rFonts w:eastAsia="Droid Sans Fallback"/>
          <w:color w:val="00000A"/>
        </w:rPr>
        <w:t>hrs</w:t>
      </w:r>
      <w:proofErr w:type="spellEnd"/>
      <w:r w:rsidRPr="00AE0E29">
        <w:rPr>
          <w:rFonts w:eastAsia="Droid Sans Fallback"/>
          <w:color w:val="00000A"/>
        </w:rPr>
        <w:t>)</w:t>
      </w:r>
    </w:p>
    <w:p w:rsidR="006F29F6" w:rsidRPr="00AE0E29" w:rsidRDefault="006F29F6" w:rsidP="006F29F6">
      <w:pPr>
        <w:suppressAutoHyphens/>
        <w:ind w:left="720"/>
        <w:jc w:val="both"/>
        <w:rPr>
          <w:rFonts w:eastAsia="Droid Sans Fallback"/>
          <w:color w:val="00000A"/>
        </w:rPr>
      </w:pPr>
    </w:p>
    <w:p w:rsidR="006F29F6" w:rsidRPr="00AE0E29" w:rsidRDefault="006F29F6" w:rsidP="006F29F6">
      <w:pPr>
        <w:suppressAutoHyphens/>
        <w:jc w:val="both"/>
        <w:rPr>
          <w:rFonts w:eastAsia="Droid Sans Fallback"/>
          <w:color w:val="00000A"/>
        </w:rPr>
      </w:pPr>
      <w:r w:rsidRPr="00AE0E29">
        <w:rPr>
          <w:rFonts w:eastAsia="Droid Sans Fallback"/>
          <w:color w:val="00000A"/>
        </w:rPr>
        <w:t xml:space="preserve">4. INHERITANCE: </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Inheritance Basics, Member Access and Inheritance, Constructors and Inheritance, User Super to Call Superclass Constructors and Access Superclass Members, Creating Multilevel Hierarchy, Order of execution of Constructors, Superclass References and Subclass Objects, Method Overriding and Polymorphism, Using Abstract Classes, Using Final, The Object Class.</w:t>
      </w:r>
    </w:p>
    <w:p w:rsidR="006F29F6" w:rsidRPr="00AE0E29" w:rsidRDefault="006F29F6" w:rsidP="006F29F6">
      <w:pPr>
        <w:suppressAutoHyphens/>
        <w:ind w:left="720"/>
        <w:jc w:val="both"/>
        <w:rPr>
          <w:color w:val="333333"/>
        </w:rPr>
      </w:pPr>
      <w:r w:rsidRPr="00AE0E29">
        <w:rPr>
          <w:rFonts w:eastAsia="Droid Sans Fallback"/>
          <w:color w:val="00000A"/>
        </w:rPr>
        <w:t>(Chapter 7 Sections 7.1– 7.1</w:t>
      </w:r>
      <w:r w:rsidRPr="00AE0E29">
        <w:rPr>
          <w:color w:val="333333"/>
        </w:rPr>
        <w:t xml:space="preserve">4 of Text Book1)                                                    (6 </w:t>
      </w:r>
      <w:proofErr w:type="spellStart"/>
      <w:r w:rsidRPr="00AE0E29">
        <w:rPr>
          <w:color w:val="333333"/>
        </w:rPr>
        <w:t>hrs</w:t>
      </w:r>
      <w:proofErr w:type="spellEnd"/>
      <w:r w:rsidRPr="00AE0E29">
        <w:rPr>
          <w:color w:val="333333"/>
        </w:rPr>
        <w:t>)</w:t>
      </w:r>
    </w:p>
    <w:p w:rsidR="006F29F6" w:rsidRPr="00AE0E29" w:rsidRDefault="006F29F6" w:rsidP="006F29F6">
      <w:pPr>
        <w:suppressAutoHyphens/>
        <w:ind w:left="720"/>
        <w:jc w:val="both"/>
        <w:rPr>
          <w:color w:val="333333"/>
        </w:rPr>
      </w:pPr>
    </w:p>
    <w:p w:rsidR="006F29F6" w:rsidRPr="00AE0E29" w:rsidRDefault="006F29F6" w:rsidP="006F29F6">
      <w:pPr>
        <w:suppressAutoHyphens/>
        <w:jc w:val="both"/>
        <w:rPr>
          <w:rFonts w:eastAsia="Droid Sans Fallback"/>
          <w:color w:val="00000A"/>
        </w:rPr>
      </w:pPr>
      <w:r w:rsidRPr="00AE0E29">
        <w:rPr>
          <w:bCs/>
          <w:color w:val="333333"/>
        </w:rPr>
        <w:t>5</w:t>
      </w:r>
      <w:r w:rsidRPr="00AE0E29">
        <w:rPr>
          <w:rFonts w:eastAsia="Droid Sans Fallback"/>
          <w:color w:val="00000A"/>
        </w:rPr>
        <w:t>. INTERFACES:</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Interface Fundamentals, Creating and Interface, Implementing an Interface, Using Interface References, Implementing Multiple Interfaces, Constants in Interfaces, Extending Interfaces, Nested Interfaces. </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(Chapter 8 Sections 8.1 – 8.8 of Text Book1)            </w:t>
      </w:r>
      <w:r w:rsidRPr="00AE0E29">
        <w:rPr>
          <w:rFonts w:eastAsia="Droid Sans Fallback"/>
          <w:color w:val="00000A"/>
        </w:rPr>
        <w:tab/>
      </w:r>
      <w:r w:rsidRPr="00AE0E29">
        <w:rPr>
          <w:rFonts w:eastAsia="Droid Sans Fallback"/>
          <w:color w:val="00000A"/>
        </w:rPr>
        <w:tab/>
      </w:r>
      <w:r w:rsidRPr="00AE0E29">
        <w:rPr>
          <w:rFonts w:eastAsia="Droid Sans Fallback"/>
          <w:color w:val="00000A"/>
        </w:rPr>
        <w:tab/>
      </w:r>
      <w:r>
        <w:rPr>
          <w:rFonts w:eastAsia="Droid Sans Fallback"/>
          <w:color w:val="00000A"/>
        </w:rPr>
        <w:t xml:space="preserve">      </w:t>
      </w:r>
      <w:r w:rsidRPr="00AE0E29">
        <w:rPr>
          <w:rFonts w:eastAsia="Droid Sans Fallback"/>
          <w:color w:val="00000A"/>
        </w:rPr>
        <w:t xml:space="preserve">(3 </w:t>
      </w:r>
      <w:proofErr w:type="spellStart"/>
      <w:r w:rsidRPr="00AE0E29">
        <w:rPr>
          <w:rFonts w:eastAsia="Droid Sans Fallback"/>
          <w:color w:val="00000A"/>
        </w:rPr>
        <w:t>hrs</w:t>
      </w:r>
      <w:proofErr w:type="spellEnd"/>
      <w:r w:rsidRPr="00AE0E29">
        <w:rPr>
          <w:rFonts w:eastAsia="Droid Sans Fallback"/>
          <w:color w:val="00000A"/>
        </w:rPr>
        <w:t>)</w:t>
      </w:r>
    </w:p>
    <w:p w:rsidR="006F29F6" w:rsidRPr="00AE0E29" w:rsidRDefault="006F29F6" w:rsidP="006F29F6">
      <w:pPr>
        <w:suppressAutoHyphens/>
        <w:ind w:left="720"/>
        <w:jc w:val="both"/>
        <w:rPr>
          <w:rFonts w:eastAsia="Droid Sans Fallback"/>
          <w:color w:val="00000A"/>
        </w:rPr>
      </w:pPr>
    </w:p>
    <w:p w:rsidR="006F29F6" w:rsidRPr="00AE0E29" w:rsidRDefault="006F29F6" w:rsidP="006F29F6">
      <w:pPr>
        <w:suppressAutoHyphens/>
        <w:jc w:val="both"/>
        <w:rPr>
          <w:rFonts w:eastAsia="Droid Sans Fallback"/>
          <w:color w:val="00000A"/>
        </w:rPr>
      </w:pPr>
      <w:r w:rsidRPr="00AE0E29">
        <w:rPr>
          <w:rFonts w:eastAsia="Droid Sans Fallback"/>
          <w:color w:val="00000A"/>
        </w:rPr>
        <w:lastRenderedPageBreak/>
        <w:t xml:space="preserve">6. PACKAGES: </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Package Fundamentals Packages and Member Access, Importing Packages, Static Import</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(Chapter 9 Sections 9.1– 9.4 of Text Book1)                                            </w:t>
      </w:r>
      <w:r w:rsidRPr="00AE0E29">
        <w:rPr>
          <w:rFonts w:eastAsia="Droid Sans Fallback"/>
          <w:color w:val="00000A"/>
        </w:rPr>
        <w:tab/>
        <w:t xml:space="preserve">     (3 </w:t>
      </w:r>
      <w:proofErr w:type="spellStart"/>
      <w:r w:rsidRPr="00AE0E29">
        <w:rPr>
          <w:rFonts w:eastAsia="Droid Sans Fallback"/>
          <w:color w:val="00000A"/>
        </w:rPr>
        <w:t>hrs</w:t>
      </w:r>
      <w:proofErr w:type="spellEnd"/>
      <w:r w:rsidRPr="00AE0E29">
        <w:rPr>
          <w:rFonts w:eastAsia="Droid Sans Fallback"/>
          <w:color w:val="00000A"/>
        </w:rPr>
        <w:t>)</w:t>
      </w:r>
    </w:p>
    <w:p w:rsidR="006F29F6" w:rsidRPr="00AE0E29" w:rsidRDefault="006F29F6" w:rsidP="006F29F6">
      <w:pPr>
        <w:suppressAutoHyphens/>
        <w:ind w:left="720"/>
        <w:jc w:val="both"/>
        <w:rPr>
          <w:rFonts w:eastAsia="Droid Sans Fallback"/>
          <w:color w:val="00000A"/>
        </w:rPr>
      </w:pPr>
    </w:p>
    <w:p w:rsidR="006F29F6" w:rsidRPr="00AE0E29" w:rsidRDefault="006F29F6" w:rsidP="006F29F6">
      <w:pPr>
        <w:suppressAutoHyphens/>
        <w:jc w:val="both"/>
        <w:rPr>
          <w:rFonts w:eastAsia="Droid Sans Fallback"/>
          <w:color w:val="00000A"/>
        </w:rPr>
      </w:pPr>
      <w:r w:rsidRPr="00AE0E29">
        <w:rPr>
          <w:rFonts w:eastAsia="Droid Sans Fallback"/>
          <w:color w:val="00000A"/>
        </w:rPr>
        <w:t>7. EXCEPTION HANDLING:</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Exception Hierarchy, Exception Handling Fundaments, Consequences of an Uncaught Exception, Handling Errors through Exceptions, Using Multiple catch Clauses, Nesting try blocks, Throwing an Exception, Closer look at </w:t>
      </w:r>
      <w:proofErr w:type="spellStart"/>
      <w:r w:rsidRPr="00AE0E29">
        <w:rPr>
          <w:rFonts w:eastAsia="Droid Sans Fallback"/>
          <w:color w:val="00000A"/>
        </w:rPr>
        <w:t>Throwable</w:t>
      </w:r>
      <w:proofErr w:type="spellEnd"/>
      <w:r w:rsidRPr="00AE0E29">
        <w:rPr>
          <w:rFonts w:eastAsia="Droid Sans Fallback"/>
          <w:color w:val="00000A"/>
        </w:rPr>
        <w:t xml:space="preserve">, Using finally, Using throws, Built-in Exceptions, Creating Exception Subclasses. </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(Chapter 10 Sections 10.1 – 10.14 of Text Book1)         </w:t>
      </w:r>
      <w:r w:rsidRPr="00AE0E29">
        <w:rPr>
          <w:rFonts w:eastAsia="Droid Sans Fallback"/>
          <w:color w:val="00000A"/>
        </w:rPr>
        <w:tab/>
      </w:r>
      <w:r w:rsidRPr="00AE0E29">
        <w:rPr>
          <w:rFonts w:eastAsia="Droid Sans Fallback"/>
          <w:color w:val="00000A"/>
        </w:rPr>
        <w:tab/>
      </w:r>
      <w:r w:rsidRPr="00AE0E29">
        <w:rPr>
          <w:rFonts w:eastAsia="Droid Sans Fallback"/>
          <w:color w:val="00000A"/>
        </w:rPr>
        <w:tab/>
      </w:r>
      <w:r>
        <w:rPr>
          <w:rFonts w:eastAsia="Droid Sans Fallback"/>
          <w:color w:val="00000A"/>
        </w:rPr>
        <w:t xml:space="preserve">     </w:t>
      </w:r>
      <w:r w:rsidRPr="00AE0E29">
        <w:rPr>
          <w:rFonts w:eastAsia="Droid Sans Fallback"/>
          <w:color w:val="00000A"/>
        </w:rPr>
        <w:t xml:space="preserve">(3 </w:t>
      </w:r>
      <w:proofErr w:type="spellStart"/>
      <w:r w:rsidRPr="00AE0E29">
        <w:rPr>
          <w:rFonts w:eastAsia="Droid Sans Fallback"/>
          <w:color w:val="00000A"/>
        </w:rPr>
        <w:t>hrs</w:t>
      </w:r>
      <w:proofErr w:type="spellEnd"/>
      <w:r w:rsidRPr="00AE0E29">
        <w:rPr>
          <w:rFonts w:eastAsia="Droid Sans Fallback"/>
          <w:color w:val="00000A"/>
        </w:rPr>
        <w:t>)</w:t>
      </w:r>
    </w:p>
    <w:p w:rsidR="006F29F6" w:rsidRPr="00AE0E29" w:rsidRDefault="006F29F6" w:rsidP="006F29F6">
      <w:pPr>
        <w:suppressAutoHyphens/>
        <w:ind w:left="720"/>
        <w:jc w:val="both"/>
        <w:rPr>
          <w:rFonts w:eastAsia="Droid Sans Fallback"/>
          <w:color w:val="00000A"/>
        </w:rPr>
      </w:pPr>
    </w:p>
    <w:p w:rsidR="006F29F6" w:rsidRPr="00AE0E29" w:rsidRDefault="006F29F6" w:rsidP="006F29F6">
      <w:pPr>
        <w:suppressAutoHyphens/>
        <w:jc w:val="both"/>
        <w:rPr>
          <w:rFonts w:eastAsia="Droid Sans Fallback"/>
          <w:color w:val="00000A"/>
        </w:rPr>
      </w:pPr>
      <w:r w:rsidRPr="00AE0E29">
        <w:rPr>
          <w:rFonts w:eastAsia="Droid Sans Fallback"/>
          <w:color w:val="00000A"/>
        </w:rPr>
        <w:t>8. MULTITHREADED PROGRAMMING:</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Multithreading Fundamentals, The Thread Class and Runnable Interface, Creating a Thread and Multiple Threads, Determining when a Thread Ends, Thread Priorities, Synchronization, Using Synchronized Methods, The synchronized statement, Thread Communication, Suspending, Resuming and Stopping Threads. </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(Chapter 12 Sections 12.1 – 12.11 of Text Book1) </w:t>
      </w:r>
      <w:r w:rsidRPr="00AE0E29">
        <w:rPr>
          <w:rFonts w:eastAsia="Droid Sans Fallback"/>
          <w:color w:val="00000A"/>
        </w:rPr>
        <w:tab/>
      </w:r>
      <w:r w:rsidRPr="00AE0E29">
        <w:rPr>
          <w:rFonts w:eastAsia="Droid Sans Fallback"/>
          <w:color w:val="00000A"/>
        </w:rPr>
        <w:tab/>
        <w:t xml:space="preserve"> </w:t>
      </w:r>
      <w:r w:rsidRPr="00AE0E29">
        <w:rPr>
          <w:rFonts w:eastAsia="Droid Sans Fallback"/>
          <w:color w:val="00000A"/>
        </w:rPr>
        <w:tab/>
      </w:r>
      <w:r w:rsidRPr="00AE0E29">
        <w:rPr>
          <w:rFonts w:eastAsia="Droid Sans Fallback"/>
          <w:color w:val="00000A"/>
        </w:rPr>
        <w:tab/>
      </w:r>
      <w:r>
        <w:rPr>
          <w:rFonts w:eastAsia="Droid Sans Fallback"/>
          <w:color w:val="00000A"/>
        </w:rPr>
        <w:t xml:space="preserve">      </w:t>
      </w:r>
      <w:r w:rsidRPr="00AE0E29">
        <w:rPr>
          <w:rFonts w:eastAsia="Droid Sans Fallback"/>
          <w:color w:val="00000A"/>
        </w:rPr>
        <w:t xml:space="preserve">(5 </w:t>
      </w:r>
      <w:proofErr w:type="spellStart"/>
      <w:r w:rsidRPr="00AE0E29">
        <w:rPr>
          <w:rFonts w:eastAsia="Droid Sans Fallback"/>
          <w:color w:val="00000A"/>
        </w:rPr>
        <w:t>hrs</w:t>
      </w:r>
      <w:proofErr w:type="spellEnd"/>
      <w:r w:rsidRPr="00AE0E29">
        <w:rPr>
          <w:rFonts w:eastAsia="Droid Sans Fallback"/>
          <w:color w:val="00000A"/>
        </w:rPr>
        <w:t>)</w:t>
      </w:r>
    </w:p>
    <w:p w:rsidR="006F29F6" w:rsidRPr="00AE0E29" w:rsidRDefault="006F29F6" w:rsidP="006F29F6">
      <w:pPr>
        <w:suppressAutoHyphens/>
        <w:ind w:left="720"/>
        <w:jc w:val="both"/>
        <w:rPr>
          <w:rFonts w:eastAsia="Droid Sans Fallback"/>
          <w:color w:val="00000A"/>
        </w:rPr>
      </w:pPr>
    </w:p>
    <w:p w:rsidR="006F29F6" w:rsidRPr="00AE0E29" w:rsidRDefault="006F29F6" w:rsidP="006F29F6">
      <w:pPr>
        <w:suppressAutoHyphens/>
        <w:jc w:val="both"/>
        <w:rPr>
          <w:rFonts w:eastAsia="Droid Sans Fallback"/>
          <w:color w:val="00000A"/>
        </w:rPr>
      </w:pPr>
      <w:r w:rsidRPr="00AE0E29">
        <w:rPr>
          <w:rFonts w:eastAsia="Droid Sans Fallback"/>
          <w:color w:val="00000A"/>
        </w:rPr>
        <w:t>9. GENERICS:</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Generic Fundamentals, Bounded Types, Using Wildcard Arguments, Bounded Wildcards, Generic Methods, Constructors, Class Hierarchies, and Interfaces, Raw Types and Legacy Code, Type Interference with Diamond Operator, Erasure, Ambiguity Errors, </w:t>
      </w:r>
      <w:proofErr w:type="gramStart"/>
      <w:r w:rsidRPr="00AE0E29">
        <w:rPr>
          <w:rFonts w:eastAsia="Droid Sans Fallback"/>
          <w:color w:val="00000A"/>
        </w:rPr>
        <w:t>Some</w:t>
      </w:r>
      <w:proofErr w:type="gramEnd"/>
      <w:r w:rsidRPr="00AE0E29">
        <w:rPr>
          <w:rFonts w:eastAsia="Droid Sans Fallback"/>
          <w:color w:val="00000A"/>
        </w:rPr>
        <w:t xml:space="preserve"> Generic Restrictions.</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 (Chapter 14 Sections 14.1 – 14.13 of Text Book1) </w:t>
      </w:r>
      <w:r w:rsidRPr="00AE0E29">
        <w:rPr>
          <w:rFonts w:eastAsia="Droid Sans Fallback"/>
          <w:color w:val="00000A"/>
        </w:rPr>
        <w:tab/>
      </w:r>
      <w:r w:rsidRPr="00AE0E29">
        <w:rPr>
          <w:rFonts w:eastAsia="Droid Sans Fallback"/>
          <w:color w:val="00000A"/>
        </w:rPr>
        <w:tab/>
      </w:r>
      <w:r w:rsidRPr="00AE0E29">
        <w:rPr>
          <w:rFonts w:eastAsia="Droid Sans Fallback"/>
          <w:color w:val="00000A"/>
        </w:rPr>
        <w:tab/>
      </w:r>
      <w:r w:rsidRPr="00AE0E29">
        <w:rPr>
          <w:rFonts w:eastAsia="Droid Sans Fallback"/>
          <w:color w:val="00000A"/>
        </w:rPr>
        <w:tab/>
      </w:r>
      <w:r>
        <w:rPr>
          <w:rFonts w:eastAsia="Droid Sans Fallback"/>
          <w:color w:val="00000A"/>
        </w:rPr>
        <w:t xml:space="preserve">      </w:t>
      </w:r>
      <w:r w:rsidRPr="00AE0E29">
        <w:rPr>
          <w:rFonts w:eastAsia="Droid Sans Fallback"/>
          <w:color w:val="00000A"/>
        </w:rPr>
        <w:t xml:space="preserve">(5 </w:t>
      </w:r>
      <w:proofErr w:type="spellStart"/>
      <w:r w:rsidRPr="00AE0E29">
        <w:rPr>
          <w:rFonts w:eastAsia="Droid Sans Fallback"/>
          <w:color w:val="00000A"/>
        </w:rPr>
        <w:t>hrs</w:t>
      </w:r>
      <w:proofErr w:type="spellEnd"/>
      <w:r w:rsidRPr="00AE0E29">
        <w:rPr>
          <w:rFonts w:eastAsia="Droid Sans Fallback"/>
          <w:color w:val="00000A"/>
        </w:rPr>
        <w:t>)</w:t>
      </w:r>
    </w:p>
    <w:p w:rsidR="006F29F6" w:rsidRPr="00AE0E29" w:rsidRDefault="006F29F6" w:rsidP="006F29F6">
      <w:pPr>
        <w:suppressAutoHyphens/>
        <w:jc w:val="both"/>
        <w:rPr>
          <w:rFonts w:eastAsia="Droid Sans Fallback"/>
          <w:color w:val="00000A"/>
        </w:rPr>
      </w:pPr>
      <w:r w:rsidRPr="00AE0E29">
        <w:rPr>
          <w:rFonts w:eastAsia="Droid Sans Fallback"/>
          <w:color w:val="00000A"/>
        </w:rPr>
        <w:t xml:space="preserve">10. STRING HANDLING </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String Fundamentals, String Constructors, Three String-Related Language Features, The </w:t>
      </w:r>
      <w:proofErr w:type="gramStart"/>
      <w:r w:rsidRPr="00AE0E29">
        <w:rPr>
          <w:rFonts w:eastAsia="Droid Sans Fallback"/>
          <w:color w:val="00000A"/>
        </w:rPr>
        <w:t>length(</w:t>
      </w:r>
      <w:proofErr w:type="gramEnd"/>
      <w:r w:rsidRPr="00AE0E29">
        <w:rPr>
          <w:rFonts w:eastAsia="Droid Sans Fallback"/>
          <w:color w:val="00000A"/>
        </w:rPr>
        <w:t xml:space="preserve">) Method, String Manipulation Methods. </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(Chapter 22Sections22.1 – 22.9 of Text Book1)      </w:t>
      </w:r>
      <w:r w:rsidRPr="00AE0E29">
        <w:rPr>
          <w:rFonts w:eastAsia="Droid Sans Fallback"/>
          <w:color w:val="00000A"/>
        </w:rPr>
        <w:tab/>
      </w:r>
      <w:r w:rsidRPr="00AE0E29">
        <w:rPr>
          <w:rFonts w:eastAsia="Droid Sans Fallback"/>
          <w:color w:val="00000A"/>
        </w:rPr>
        <w:tab/>
      </w:r>
      <w:r w:rsidRPr="00AE0E29">
        <w:rPr>
          <w:rFonts w:eastAsia="Droid Sans Fallback"/>
          <w:color w:val="00000A"/>
        </w:rPr>
        <w:tab/>
      </w:r>
      <w:r w:rsidRPr="00AE0E29">
        <w:rPr>
          <w:rFonts w:eastAsia="Droid Sans Fallback"/>
          <w:color w:val="00000A"/>
        </w:rPr>
        <w:tab/>
      </w:r>
      <w:r>
        <w:rPr>
          <w:rFonts w:eastAsia="Droid Sans Fallback"/>
          <w:color w:val="00000A"/>
        </w:rPr>
        <w:t xml:space="preserve">       </w:t>
      </w:r>
      <w:r w:rsidRPr="00AE0E29">
        <w:rPr>
          <w:rFonts w:eastAsia="Droid Sans Fallback"/>
          <w:color w:val="00000A"/>
        </w:rPr>
        <w:t xml:space="preserve">(3 </w:t>
      </w:r>
      <w:proofErr w:type="spellStart"/>
      <w:r w:rsidRPr="00AE0E29">
        <w:rPr>
          <w:rFonts w:eastAsia="Droid Sans Fallback"/>
          <w:color w:val="00000A"/>
        </w:rPr>
        <w:t>hrs</w:t>
      </w:r>
      <w:proofErr w:type="spellEnd"/>
      <w:r w:rsidRPr="00AE0E29">
        <w:rPr>
          <w:rFonts w:eastAsia="Droid Sans Fallback"/>
          <w:color w:val="00000A"/>
        </w:rPr>
        <w:t>)</w:t>
      </w:r>
    </w:p>
    <w:p w:rsidR="006F29F6" w:rsidRPr="00AE0E29" w:rsidRDefault="006F29F6" w:rsidP="006F29F6">
      <w:pPr>
        <w:suppressAutoHyphens/>
        <w:jc w:val="both"/>
        <w:rPr>
          <w:rFonts w:eastAsia="Droid Sans Fallback"/>
          <w:color w:val="00000A"/>
        </w:rPr>
      </w:pPr>
      <w:r w:rsidRPr="00AE0E29">
        <w:rPr>
          <w:rFonts w:eastAsia="Droid Sans Fallback"/>
          <w:color w:val="00000A"/>
        </w:rPr>
        <w:t xml:space="preserve">11. </w:t>
      </w:r>
      <w:proofErr w:type="gramStart"/>
      <w:r w:rsidRPr="00AE0E29">
        <w:rPr>
          <w:rFonts w:eastAsia="Droid Sans Fallback"/>
          <w:color w:val="00000A"/>
        </w:rPr>
        <w:t>USING  INPUT</w:t>
      </w:r>
      <w:proofErr w:type="gramEnd"/>
      <w:r w:rsidRPr="00AE0E29">
        <w:rPr>
          <w:rFonts w:eastAsia="Droid Sans Fallback"/>
          <w:color w:val="00000A"/>
        </w:rPr>
        <w:t xml:space="preserve"> OUTPUT </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Char and Byte stream classes, Predefined streams, Console i/o using streams, Reading and Writing Files using </w:t>
      </w:r>
      <w:proofErr w:type="spellStart"/>
      <w:r w:rsidRPr="00AE0E29">
        <w:rPr>
          <w:rFonts w:eastAsia="Droid Sans Fallback"/>
          <w:color w:val="00000A"/>
        </w:rPr>
        <w:t>Bytestreams</w:t>
      </w:r>
      <w:proofErr w:type="spellEnd"/>
      <w:r w:rsidRPr="00AE0E29">
        <w:rPr>
          <w:rFonts w:eastAsia="Droid Sans Fallback"/>
          <w:color w:val="00000A"/>
        </w:rPr>
        <w:t xml:space="preserve"> and </w:t>
      </w:r>
      <w:proofErr w:type="spellStart"/>
      <w:r w:rsidRPr="00AE0E29">
        <w:rPr>
          <w:rFonts w:eastAsia="Droid Sans Fallback"/>
          <w:color w:val="00000A"/>
        </w:rPr>
        <w:t>Charstreams.File</w:t>
      </w:r>
      <w:proofErr w:type="spellEnd"/>
      <w:r w:rsidRPr="00AE0E29">
        <w:rPr>
          <w:rFonts w:eastAsia="Droid Sans Fallback"/>
          <w:color w:val="00000A"/>
        </w:rPr>
        <w:t xml:space="preserve">, </w:t>
      </w:r>
      <w:proofErr w:type="spellStart"/>
      <w:r w:rsidRPr="00AE0E29">
        <w:rPr>
          <w:rFonts w:eastAsia="Droid Sans Fallback"/>
          <w:color w:val="00000A"/>
        </w:rPr>
        <w:t>FilenameFilter</w:t>
      </w:r>
      <w:proofErr w:type="spellEnd"/>
      <w:r w:rsidRPr="00AE0E29">
        <w:rPr>
          <w:rFonts w:eastAsia="Droid Sans Fallback"/>
          <w:color w:val="00000A"/>
        </w:rPr>
        <w:t xml:space="preserve">, Random Access File class. </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(Chapter 11 Sections 11.2 – 11.7</w:t>
      </w:r>
      <w:proofErr w:type="gramStart"/>
      <w:r w:rsidRPr="00AE0E29">
        <w:rPr>
          <w:rFonts w:eastAsia="Droid Sans Fallback"/>
          <w:color w:val="00000A"/>
        </w:rPr>
        <w:t>,11.10</w:t>
      </w:r>
      <w:proofErr w:type="gramEnd"/>
      <w:r w:rsidRPr="00AE0E29">
        <w:rPr>
          <w:rFonts w:eastAsia="Droid Sans Fallback"/>
          <w:color w:val="00000A"/>
        </w:rPr>
        <w:t xml:space="preserve">-11.12 of Text Book1)    </w:t>
      </w:r>
      <w:r w:rsidRPr="00AE0E29">
        <w:rPr>
          <w:rFonts w:eastAsia="Droid Sans Fallback"/>
          <w:color w:val="00000A"/>
        </w:rPr>
        <w:tab/>
        <w:t xml:space="preserve">       </w:t>
      </w:r>
      <w:r w:rsidRPr="00AE0E29">
        <w:rPr>
          <w:rFonts w:eastAsia="Droid Sans Fallback"/>
          <w:color w:val="00000A"/>
        </w:rPr>
        <w:tab/>
      </w:r>
      <w:r>
        <w:rPr>
          <w:rFonts w:eastAsia="Droid Sans Fallback"/>
          <w:color w:val="00000A"/>
        </w:rPr>
        <w:t xml:space="preserve">       </w:t>
      </w:r>
      <w:r w:rsidRPr="00AE0E29">
        <w:rPr>
          <w:rFonts w:eastAsia="Droid Sans Fallback"/>
          <w:color w:val="00000A"/>
        </w:rPr>
        <w:t>(3hrs)</w:t>
      </w:r>
    </w:p>
    <w:p w:rsidR="006F29F6" w:rsidRPr="00AE0E29" w:rsidRDefault="006F29F6" w:rsidP="006F29F6">
      <w:pPr>
        <w:suppressAutoHyphens/>
        <w:ind w:firstLine="720"/>
        <w:jc w:val="both"/>
        <w:rPr>
          <w:rFonts w:eastAsia="Droid Sans Fallback"/>
          <w:color w:val="00000A"/>
        </w:rPr>
      </w:pPr>
    </w:p>
    <w:p w:rsidR="006F29F6" w:rsidRPr="00AE0E29" w:rsidRDefault="006F29F6" w:rsidP="006F29F6">
      <w:pPr>
        <w:suppressAutoHyphens/>
        <w:jc w:val="both"/>
        <w:rPr>
          <w:rFonts w:eastAsia="Droid Sans Fallback"/>
          <w:color w:val="00000A"/>
        </w:rPr>
      </w:pPr>
      <w:r w:rsidRPr="00AE0E29">
        <w:rPr>
          <w:rFonts w:eastAsia="Droid Sans Fallback"/>
          <w:color w:val="00000A"/>
        </w:rPr>
        <w:t>12. APPLETS</w:t>
      </w:r>
    </w:p>
    <w:p w:rsidR="006F29F6" w:rsidRPr="00AE0E29" w:rsidRDefault="006F29F6" w:rsidP="006F29F6">
      <w:pPr>
        <w:suppressAutoHyphens/>
        <w:jc w:val="both"/>
        <w:rPr>
          <w:rFonts w:eastAsia="Droid Sans Fallback"/>
          <w:color w:val="00000A"/>
        </w:rPr>
      </w:pPr>
      <w:r w:rsidRPr="00AE0E29">
        <w:rPr>
          <w:rFonts w:eastAsia="Droid Sans Fallback"/>
          <w:color w:val="00000A"/>
        </w:rPr>
        <w:tab/>
        <w:t xml:space="preserve">Applet </w:t>
      </w:r>
      <w:proofErr w:type="spellStart"/>
      <w:r w:rsidRPr="00AE0E29">
        <w:rPr>
          <w:rFonts w:eastAsia="Droid Sans Fallback"/>
          <w:color w:val="00000A"/>
        </w:rPr>
        <w:t>basics</w:t>
      </w:r>
      <w:proofErr w:type="gramStart"/>
      <w:r w:rsidRPr="00AE0E29">
        <w:rPr>
          <w:rFonts w:eastAsia="Droid Sans Fallback"/>
          <w:color w:val="00000A"/>
        </w:rPr>
        <w:t>,Skeleton,Initialization,Termination,Architecture,Using</w:t>
      </w:r>
      <w:proofErr w:type="spellEnd"/>
      <w:proofErr w:type="gramEnd"/>
      <w:r w:rsidRPr="00AE0E29">
        <w:rPr>
          <w:rFonts w:eastAsia="Droid Sans Fallback"/>
          <w:color w:val="00000A"/>
        </w:rPr>
        <w:t xml:space="preserve"> status </w:t>
      </w:r>
      <w:proofErr w:type="spellStart"/>
      <w:r w:rsidRPr="00AE0E29">
        <w:rPr>
          <w:rFonts w:eastAsia="Droid Sans Fallback"/>
          <w:color w:val="00000A"/>
        </w:rPr>
        <w:t>window,Passing</w:t>
      </w:r>
      <w:proofErr w:type="spellEnd"/>
      <w:r w:rsidRPr="00AE0E29">
        <w:rPr>
          <w:rFonts w:eastAsia="Droid Sans Fallback"/>
          <w:color w:val="00000A"/>
        </w:rPr>
        <w:t xml:space="preserve"> passing </w:t>
      </w:r>
      <w:proofErr w:type="spellStart"/>
      <w:r w:rsidRPr="00AE0E29">
        <w:rPr>
          <w:rFonts w:eastAsia="Droid Sans Fallback"/>
          <w:color w:val="00000A"/>
        </w:rPr>
        <w:t>paramaters</w:t>
      </w:r>
      <w:proofErr w:type="spellEnd"/>
      <w:r w:rsidRPr="00AE0E29">
        <w:rPr>
          <w:rFonts w:eastAsia="Droid Sans Fallback"/>
          <w:color w:val="00000A"/>
        </w:rPr>
        <w:t xml:space="preserve">. </w:t>
      </w:r>
    </w:p>
    <w:p w:rsidR="006F29F6" w:rsidRPr="00AE0E29" w:rsidRDefault="006F29F6" w:rsidP="006F29F6">
      <w:pPr>
        <w:suppressAutoHyphens/>
        <w:ind w:firstLine="720"/>
        <w:jc w:val="both"/>
        <w:rPr>
          <w:rFonts w:eastAsia="Droid Sans Fallback"/>
          <w:color w:val="00000A"/>
        </w:rPr>
      </w:pPr>
      <w:r w:rsidRPr="00AE0E29">
        <w:rPr>
          <w:rFonts w:eastAsia="Droid Sans Fallback"/>
          <w:color w:val="00000A"/>
        </w:rPr>
        <w:t xml:space="preserve">(Chapter 15 Sections 15.1-15.7 of Textbook1)           </w:t>
      </w:r>
      <w:r w:rsidRPr="00AE0E29">
        <w:rPr>
          <w:rFonts w:eastAsia="Droid Sans Fallback"/>
          <w:color w:val="00000A"/>
        </w:rPr>
        <w:tab/>
      </w:r>
      <w:r w:rsidRPr="00AE0E29">
        <w:rPr>
          <w:rFonts w:eastAsia="Droid Sans Fallback"/>
          <w:color w:val="00000A"/>
        </w:rPr>
        <w:tab/>
      </w:r>
      <w:r w:rsidRPr="00AE0E29">
        <w:rPr>
          <w:rFonts w:eastAsia="Droid Sans Fallback"/>
          <w:color w:val="00000A"/>
        </w:rPr>
        <w:tab/>
      </w:r>
      <w:r>
        <w:rPr>
          <w:rFonts w:eastAsia="Droid Sans Fallback"/>
          <w:color w:val="00000A"/>
        </w:rPr>
        <w:t xml:space="preserve">       </w:t>
      </w:r>
      <w:r w:rsidRPr="00AE0E29">
        <w:rPr>
          <w:rFonts w:eastAsia="Droid Sans Fallback"/>
          <w:color w:val="00000A"/>
        </w:rPr>
        <w:t>(2hrs)</w:t>
      </w:r>
    </w:p>
    <w:p w:rsidR="006F29F6" w:rsidRPr="00AE0E29" w:rsidRDefault="006F29F6" w:rsidP="006F29F6">
      <w:pPr>
        <w:suppressAutoHyphens/>
        <w:jc w:val="both"/>
        <w:rPr>
          <w:rFonts w:eastAsia="Droid Sans Fallback"/>
          <w:color w:val="00000A"/>
        </w:rPr>
      </w:pPr>
    </w:p>
    <w:p w:rsidR="006F29F6" w:rsidRPr="00AE0E29" w:rsidRDefault="006F29F6" w:rsidP="006F29F6">
      <w:pPr>
        <w:suppressAutoHyphens/>
        <w:jc w:val="both"/>
        <w:rPr>
          <w:rFonts w:eastAsia="Droid Sans Fallback"/>
          <w:color w:val="00000A"/>
        </w:rPr>
      </w:pPr>
      <w:r w:rsidRPr="00AE0E29">
        <w:rPr>
          <w:rFonts w:eastAsia="Droid Sans Fallback"/>
          <w:color w:val="00000A"/>
        </w:rPr>
        <w:t>13</w:t>
      </w:r>
      <w:proofErr w:type="gramStart"/>
      <w:r w:rsidRPr="00AE0E29">
        <w:rPr>
          <w:rFonts w:eastAsia="Droid Sans Fallback"/>
          <w:color w:val="00000A"/>
        </w:rPr>
        <w:t>.SWINGS</w:t>
      </w:r>
      <w:proofErr w:type="gramEnd"/>
      <w:r w:rsidRPr="00AE0E29">
        <w:rPr>
          <w:rFonts w:eastAsia="Droid Sans Fallback"/>
          <w:color w:val="00000A"/>
        </w:rPr>
        <w:t xml:space="preserve"> AND EVENT HANDLING</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The origins and design philosophy of swings,</w:t>
      </w:r>
      <w:r w:rsidR="00AF28FA">
        <w:rPr>
          <w:rFonts w:eastAsia="Droid Sans Fallback"/>
          <w:color w:val="00000A"/>
        </w:rPr>
        <w:t xml:space="preserve"> </w:t>
      </w:r>
      <w:r w:rsidRPr="00AE0E29">
        <w:rPr>
          <w:rFonts w:eastAsia="Droid Sans Fallback"/>
          <w:color w:val="00000A"/>
        </w:rPr>
        <w:t xml:space="preserve">components and </w:t>
      </w:r>
      <w:proofErr w:type="spellStart"/>
      <w:r w:rsidRPr="00AE0E29">
        <w:rPr>
          <w:rFonts w:eastAsia="Droid Sans Fallback"/>
          <w:color w:val="00000A"/>
        </w:rPr>
        <w:t>containers</w:t>
      </w:r>
      <w:proofErr w:type="gramStart"/>
      <w:r w:rsidRPr="00AE0E29">
        <w:rPr>
          <w:rFonts w:eastAsia="Droid Sans Fallback"/>
          <w:color w:val="00000A"/>
        </w:rPr>
        <w:t>,LayoutManagers,Eventhandling,using</w:t>
      </w:r>
      <w:proofErr w:type="spellEnd"/>
      <w:proofErr w:type="gramEnd"/>
      <w:r w:rsidRPr="00AE0E29">
        <w:rPr>
          <w:rFonts w:eastAsia="Droid Sans Fallback"/>
          <w:color w:val="00000A"/>
        </w:rPr>
        <w:t xml:space="preserve"> </w:t>
      </w:r>
      <w:proofErr w:type="spellStart"/>
      <w:r w:rsidRPr="00AE0E29">
        <w:rPr>
          <w:rFonts w:eastAsia="Droid Sans Fallback"/>
          <w:color w:val="00000A"/>
        </w:rPr>
        <w:t>pushbutton,JTextField,Anonymous</w:t>
      </w:r>
      <w:proofErr w:type="spellEnd"/>
      <w:r w:rsidRPr="00AE0E29">
        <w:rPr>
          <w:rFonts w:eastAsia="Droid Sans Fallback"/>
          <w:color w:val="00000A"/>
        </w:rPr>
        <w:t xml:space="preserve"> inner classes to handle events. </w:t>
      </w:r>
    </w:p>
    <w:p w:rsidR="006F29F6" w:rsidRPr="00AE0E29" w:rsidRDefault="006F29F6" w:rsidP="006F29F6">
      <w:pPr>
        <w:suppressAutoHyphens/>
        <w:ind w:left="720"/>
        <w:jc w:val="both"/>
        <w:rPr>
          <w:rFonts w:eastAsia="Droid Sans Fallback"/>
          <w:color w:val="00000A"/>
        </w:rPr>
      </w:pPr>
      <w:r w:rsidRPr="00AE0E29">
        <w:rPr>
          <w:rFonts w:eastAsia="Droid Sans Fallback"/>
          <w:color w:val="00000A"/>
        </w:rPr>
        <w:t xml:space="preserve">(Chapter 17 Sections 17.1-17.8 of Textbook 1)      </w:t>
      </w:r>
      <w:r w:rsidRPr="00AE0E29">
        <w:rPr>
          <w:rFonts w:eastAsia="Droid Sans Fallback"/>
          <w:color w:val="00000A"/>
        </w:rPr>
        <w:tab/>
      </w:r>
      <w:r w:rsidRPr="00AE0E29">
        <w:rPr>
          <w:rFonts w:eastAsia="Droid Sans Fallback"/>
          <w:color w:val="00000A"/>
        </w:rPr>
        <w:tab/>
      </w:r>
      <w:r w:rsidRPr="00AE0E29">
        <w:rPr>
          <w:rFonts w:eastAsia="Droid Sans Fallback"/>
          <w:color w:val="00000A"/>
        </w:rPr>
        <w:tab/>
      </w:r>
      <w:r w:rsidRPr="00AE0E29">
        <w:rPr>
          <w:rFonts w:eastAsia="Droid Sans Fallback"/>
          <w:color w:val="00000A"/>
        </w:rPr>
        <w:tab/>
        <w:t xml:space="preserve"> </w:t>
      </w:r>
      <w:r>
        <w:rPr>
          <w:rFonts w:eastAsia="Droid Sans Fallback"/>
          <w:color w:val="00000A"/>
        </w:rPr>
        <w:t xml:space="preserve">       </w:t>
      </w:r>
      <w:r w:rsidRPr="00AE0E29">
        <w:rPr>
          <w:rFonts w:eastAsia="Droid Sans Fallback"/>
          <w:color w:val="00000A"/>
        </w:rPr>
        <w:t>(3hrs)</w:t>
      </w:r>
    </w:p>
    <w:p w:rsidR="006F29F6" w:rsidRPr="00AE0E29" w:rsidRDefault="006F29F6" w:rsidP="006F29F6">
      <w:pPr>
        <w:suppressAutoHyphens/>
        <w:jc w:val="both"/>
        <w:rPr>
          <w:rFonts w:eastAsia="Droid Sans Fallback"/>
          <w:color w:val="00000A"/>
        </w:rPr>
      </w:pPr>
    </w:p>
    <w:p w:rsidR="006F29F6" w:rsidRPr="00AE0E29" w:rsidRDefault="006F29F6" w:rsidP="006F29F6">
      <w:pPr>
        <w:suppressAutoHyphens/>
        <w:jc w:val="both"/>
        <w:rPr>
          <w:b/>
          <w:color w:val="333333"/>
        </w:rPr>
      </w:pPr>
      <w:r w:rsidRPr="00AE0E29">
        <w:rPr>
          <w:b/>
          <w:color w:val="333333"/>
        </w:rPr>
        <w:t>Text Books:</w:t>
      </w:r>
    </w:p>
    <w:p w:rsidR="006F29F6" w:rsidRPr="00AE0E29" w:rsidRDefault="006F29F6" w:rsidP="006F29F6">
      <w:pPr>
        <w:numPr>
          <w:ilvl w:val="0"/>
          <w:numId w:val="5"/>
        </w:numPr>
        <w:suppressAutoHyphens/>
        <w:spacing w:after="200" w:line="276" w:lineRule="auto"/>
        <w:contextualSpacing/>
        <w:jc w:val="both"/>
        <w:rPr>
          <w:rFonts w:eastAsia="Droid Sans Fallback"/>
          <w:color w:val="00000A"/>
        </w:rPr>
      </w:pPr>
      <w:bookmarkStart w:id="0" w:name="_GoBack"/>
      <w:r w:rsidRPr="00AE0E29">
        <w:rPr>
          <w:rFonts w:eastAsia="Droid Sans Fallback"/>
          <w:color w:val="00000A"/>
        </w:rPr>
        <w:lastRenderedPageBreak/>
        <w:t xml:space="preserve">Herbert </w:t>
      </w:r>
      <w:proofErr w:type="spellStart"/>
      <w:r w:rsidRPr="00AE0E29">
        <w:rPr>
          <w:rFonts w:eastAsia="Droid Sans Fallback"/>
          <w:color w:val="00000A"/>
        </w:rPr>
        <w:t>Schildt</w:t>
      </w:r>
      <w:proofErr w:type="spellEnd"/>
      <w:r w:rsidRPr="00AE0E29">
        <w:rPr>
          <w:rFonts w:eastAsia="Droid Sans Fallback"/>
          <w:color w:val="00000A"/>
        </w:rPr>
        <w:t xml:space="preserve"> and Dale </w:t>
      </w:r>
      <w:proofErr w:type="spellStart"/>
      <w:r w:rsidRPr="00AE0E29">
        <w:rPr>
          <w:rFonts w:eastAsia="Droid Sans Fallback"/>
          <w:color w:val="00000A"/>
        </w:rPr>
        <w:t>Skrien</w:t>
      </w:r>
      <w:proofErr w:type="spellEnd"/>
      <w:r w:rsidRPr="00AE0E29">
        <w:rPr>
          <w:rFonts w:eastAsia="Droid Sans Fallback"/>
          <w:color w:val="00000A"/>
        </w:rPr>
        <w:t>, “</w:t>
      </w:r>
      <w:r w:rsidRPr="00AE0E29">
        <w:rPr>
          <w:rFonts w:eastAsia="Droid Sans Fallback"/>
          <w:i/>
          <w:color w:val="00000A"/>
        </w:rPr>
        <w:t>Java Fundamentals – A Comprehensive Introduction</w:t>
      </w:r>
      <w:r w:rsidRPr="00AE0E29">
        <w:rPr>
          <w:rFonts w:eastAsia="Droid Sans Fallback"/>
          <w:color w:val="00000A"/>
        </w:rPr>
        <w:t xml:space="preserve">”, </w:t>
      </w:r>
      <w:proofErr w:type="spellStart"/>
      <w:r w:rsidRPr="00AE0E29">
        <w:rPr>
          <w:rFonts w:eastAsia="Droid Sans Fallback"/>
          <w:color w:val="00000A"/>
        </w:rPr>
        <w:t>McGrawHill</w:t>
      </w:r>
      <w:proofErr w:type="spellEnd"/>
      <w:r w:rsidRPr="00AE0E29">
        <w:rPr>
          <w:rFonts w:eastAsia="Droid Sans Fallback"/>
          <w:color w:val="00000A"/>
        </w:rPr>
        <w:t>, First Edition, 2013.</w:t>
      </w:r>
    </w:p>
    <w:p w:rsidR="006F29F6" w:rsidRPr="00AE0E29" w:rsidRDefault="006F29F6" w:rsidP="006F29F6">
      <w:pPr>
        <w:suppressAutoHyphens/>
        <w:ind w:left="720"/>
        <w:jc w:val="both"/>
        <w:rPr>
          <w:rFonts w:eastAsia="Droid Sans Fallback"/>
          <w:color w:val="333333"/>
        </w:rPr>
      </w:pPr>
    </w:p>
    <w:p w:rsidR="006F29F6" w:rsidRPr="00AE0E29" w:rsidRDefault="006F29F6" w:rsidP="006F29F6">
      <w:pPr>
        <w:suppressAutoHyphens/>
        <w:jc w:val="both"/>
        <w:rPr>
          <w:b/>
          <w:color w:val="333333"/>
        </w:rPr>
      </w:pPr>
      <w:r w:rsidRPr="00AE0E29">
        <w:rPr>
          <w:b/>
          <w:color w:val="333333"/>
        </w:rPr>
        <w:t>References:</w:t>
      </w:r>
    </w:p>
    <w:p w:rsidR="006F29F6" w:rsidRPr="00AE0E29" w:rsidRDefault="006F29F6" w:rsidP="006F29F6">
      <w:pPr>
        <w:numPr>
          <w:ilvl w:val="0"/>
          <w:numId w:val="1"/>
        </w:numPr>
        <w:suppressAutoHyphens/>
        <w:spacing w:after="200"/>
        <w:jc w:val="both"/>
        <w:rPr>
          <w:rFonts w:eastAsia="Droid Sans Fallback"/>
          <w:color w:val="333333"/>
        </w:rPr>
      </w:pPr>
      <w:r w:rsidRPr="00AE0E29">
        <w:rPr>
          <w:rFonts w:eastAsia="Droid Sans Fallback"/>
          <w:color w:val="00000A"/>
        </w:rPr>
        <w:t xml:space="preserve">Herbert </w:t>
      </w:r>
      <w:proofErr w:type="spellStart"/>
      <w:r w:rsidRPr="00AE0E29">
        <w:rPr>
          <w:rFonts w:eastAsia="Droid Sans Fallback"/>
          <w:color w:val="00000A"/>
        </w:rPr>
        <w:t>Schildt</w:t>
      </w:r>
      <w:proofErr w:type="spellEnd"/>
      <w:r w:rsidRPr="00AE0E29">
        <w:rPr>
          <w:rFonts w:eastAsia="Droid Sans Fallback"/>
          <w:color w:val="00000A"/>
        </w:rPr>
        <w:t>, “</w:t>
      </w:r>
      <w:r w:rsidRPr="00AE0E29">
        <w:rPr>
          <w:rFonts w:eastAsia="Droid Sans Fallback"/>
          <w:i/>
          <w:color w:val="00000A"/>
        </w:rPr>
        <w:t>The Complete Reference JAVA 2</w:t>
      </w:r>
      <w:r w:rsidRPr="00AE0E29">
        <w:rPr>
          <w:rFonts w:eastAsia="Droid Sans Fallback"/>
          <w:color w:val="00000A"/>
        </w:rPr>
        <w:t xml:space="preserve">”, Tata </w:t>
      </w:r>
      <w:proofErr w:type="spellStart"/>
      <w:r w:rsidRPr="00AE0E29">
        <w:rPr>
          <w:rFonts w:eastAsia="Droid Sans Fallback"/>
          <w:color w:val="00000A"/>
        </w:rPr>
        <w:t>McGrawHill</w:t>
      </w:r>
      <w:proofErr w:type="spellEnd"/>
      <w:r w:rsidRPr="00AE0E29">
        <w:rPr>
          <w:rFonts w:eastAsia="Droid Sans Fallback"/>
          <w:color w:val="00000A"/>
        </w:rPr>
        <w:t>, 8</w:t>
      </w:r>
      <w:r w:rsidRPr="00AE0E29">
        <w:rPr>
          <w:rFonts w:eastAsia="Droid Sans Fallback"/>
          <w:color w:val="00000A"/>
          <w:vertAlign w:val="superscript"/>
        </w:rPr>
        <w:t>th</w:t>
      </w:r>
      <w:r w:rsidRPr="00AE0E29">
        <w:rPr>
          <w:rFonts w:eastAsia="Droid Sans Fallback"/>
          <w:color w:val="00000A"/>
        </w:rPr>
        <w:t xml:space="preserve"> Edition 2011.</w:t>
      </w:r>
    </w:p>
    <w:p w:rsidR="006F29F6" w:rsidRPr="00AE0E29" w:rsidRDefault="006F29F6" w:rsidP="006F29F6">
      <w:pPr>
        <w:numPr>
          <w:ilvl w:val="0"/>
          <w:numId w:val="1"/>
        </w:numPr>
        <w:suppressAutoHyphens/>
        <w:spacing w:after="200"/>
        <w:jc w:val="both"/>
        <w:rPr>
          <w:rFonts w:eastAsia="Droid Sans Fallback"/>
          <w:color w:val="333333"/>
        </w:rPr>
      </w:pPr>
      <w:proofErr w:type="spellStart"/>
      <w:r w:rsidRPr="00AE0E29">
        <w:rPr>
          <w:rFonts w:eastAsia="Droid Sans Fallback"/>
          <w:color w:val="00000A"/>
        </w:rPr>
        <w:t>Dietel</w:t>
      </w:r>
      <w:proofErr w:type="spellEnd"/>
      <w:r w:rsidRPr="00AE0E29">
        <w:rPr>
          <w:rFonts w:eastAsia="Droid Sans Fallback"/>
          <w:color w:val="00000A"/>
        </w:rPr>
        <w:t xml:space="preserve"> and </w:t>
      </w:r>
      <w:proofErr w:type="spellStart"/>
      <w:r w:rsidRPr="00AE0E29">
        <w:rPr>
          <w:rFonts w:eastAsia="Droid Sans Fallback"/>
          <w:color w:val="00000A"/>
        </w:rPr>
        <w:t>Dietel</w:t>
      </w:r>
      <w:proofErr w:type="spellEnd"/>
      <w:r w:rsidRPr="00AE0E29">
        <w:rPr>
          <w:rFonts w:eastAsia="Droid Sans Fallback"/>
          <w:color w:val="00000A"/>
        </w:rPr>
        <w:t>, “</w:t>
      </w:r>
      <w:r w:rsidRPr="00AE0E29">
        <w:rPr>
          <w:rFonts w:eastAsia="Droid Sans Fallback"/>
          <w:i/>
          <w:color w:val="00000A"/>
        </w:rPr>
        <w:t>Java How to Program</w:t>
      </w:r>
      <w:r w:rsidRPr="00AE0E29">
        <w:rPr>
          <w:rFonts w:eastAsia="Droid Sans Fallback"/>
          <w:color w:val="00000A"/>
        </w:rPr>
        <w:t>”, 9</w:t>
      </w:r>
      <w:r w:rsidRPr="00AE0E29">
        <w:rPr>
          <w:rFonts w:eastAsia="Droid Sans Fallback"/>
          <w:color w:val="00000A"/>
          <w:vertAlign w:val="superscript"/>
        </w:rPr>
        <w:t>th</w:t>
      </w:r>
      <w:r w:rsidRPr="00AE0E29">
        <w:rPr>
          <w:rFonts w:eastAsia="Droid Sans Fallback"/>
          <w:color w:val="00000A"/>
        </w:rPr>
        <w:t xml:space="preserve"> Edition, Prentice Hall India, 2012.</w:t>
      </w:r>
    </w:p>
    <w:p w:rsidR="006F29F6" w:rsidRPr="00AE0E29" w:rsidRDefault="006F29F6" w:rsidP="006F29F6">
      <w:pPr>
        <w:numPr>
          <w:ilvl w:val="0"/>
          <w:numId w:val="1"/>
        </w:numPr>
        <w:suppressAutoHyphens/>
        <w:spacing w:after="200"/>
        <w:jc w:val="both"/>
        <w:rPr>
          <w:rFonts w:eastAsia="Droid Sans Fallback"/>
          <w:color w:val="333333"/>
        </w:rPr>
      </w:pPr>
      <w:r w:rsidRPr="00AE0E29">
        <w:rPr>
          <w:rFonts w:eastAsia="Droid Sans Fallback"/>
          <w:color w:val="00000A"/>
        </w:rPr>
        <w:t xml:space="preserve">Steven </w:t>
      </w:r>
      <w:proofErr w:type="spellStart"/>
      <w:r w:rsidRPr="00AE0E29">
        <w:rPr>
          <w:rFonts w:eastAsia="Droid Sans Fallback"/>
          <w:color w:val="00000A"/>
        </w:rPr>
        <w:t>Holzner</w:t>
      </w:r>
      <w:proofErr w:type="spellEnd"/>
      <w:r w:rsidRPr="00AE0E29">
        <w:rPr>
          <w:rFonts w:eastAsia="Droid Sans Fallback"/>
          <w:color w:val="00000A"/>
        </w:rPr>
        <w:t>, “</w:t>
      </w:r>
      <w:r w:rsidRPr="00AE0E29">
        <w:rPr>
          <w:rFonts w:eastAsia="Droid Sans Fallback"/>
          <w:i/>
          <w:color w:val="00000A"/>
        </w:rPr>
        <w:t xml:space="preserve">Java 2 programming </w:t>
      </w:r>
      <w:proofErr w:type="spellStart"/>
      <w:r w:rsidRPr="00AE0E29">
        <w:rPr>
          <w:rFonts w:eastAsia="Droid Sans Fallback"/>
          <w:i/>
          <w:color w:val="00000A"/>
        </w:rPr>
        <w:t>BlackBook</w:t>
      </w:r>
      <w:proofErr w:type="spellEnd"/>
      <w:r w:rsidRPr="00AE0E29">
        <w:rPr>
          <w:rFonts w:eastAsia="Droid Sans Fallback"/>
          <w:color w:val="00000A"/>
        </w:rPr>
        <w:t>”</w:t>
      </w:r>
      <w:proofErr w:type="gramStart"/>
      <w:r w:rsidRPr="00AE0E29">
        <w:rPr>
          <w:rFonts w:eastAsia="Droid Sans Fallback"/>
          <w:color w:val="00000A"/>
        </w:rPr>
        <w:t>,</w:t>
      </w:r>
      <w:proofErr w:type="spellStart"/>
      <w:r w:rsidRPr="00AE0E29">
        <w:rPr>
          <w:rFonts w:eastAsia="Droid Sans Fallback"/>
          <w:color w:val="00000A"/>
        </w:rPr>
        <w:t>DreamTech,India</w:t>
      </w:r>
      <w:proofErr w:type="spellEnd"/>
      <w:proofErr w:type="gramEnd"/>
      <w:r w:rsidRPr="00AE0E29">
        <w:rPr>
          <w:rFonts w:eastAsia="Droid Sans Fallback"/>
          <w:color w:val="00000A"/>
        </w:rPr>
        <w:t xml:space="preserve"> 2005</w:t>
      </w:r>
      <w:bookmarkEnd w:id="0"/>
      <w:r w:rsidRPr="00AE0E29">
        <w:rPr>
          <w:rFonts w:eastAsia="Droid Sans Fallback"/>
          <w:color w:val="00000A"/>
        </w:rPr>
        <w:t>.</w:t>
      </w:r>
    </w:p>
    <w:p w:rsidR="006F29F6" w:rsidRPr="00AE0E29" w:rsidRDefault="006F29F6" w:rsidP="006F29F6">
      <w:pPr>
        <w:ind w:left="360"/>
        <w:contextualSpacing/>
        <w:jc w:val="both"/>
        <w:rPr>
          <w:bCs/>
          <w:lang w:val="en-IN" w:eastAsia="en-IN"/>
        </w:rPr>
      </w:pPr>
      <w:r w:rsidRPr="00AE0E29">
        <w:rPr>
          <w:bCs/>
          <w:lang w:val="en-IN" w:eastAsia="en-IN"/>
        </w:rPr>
        <w:t>Java Programming [Practical]</w:t>
      </w:r>
    </w:p>
    <w:p w:rsidR="006F29F6" w:rsidRPr="00AE0E29" w:rsidRDefault="006F29F6" w:rsidP="006F29F6">
      <w:pPr>
        <w:rPr>
          <w:lang w:val="en-IN" w:eastAsia="en-IN"/>
        </w:rPr>
      </w:pPr>
    </w:p>
    <w:p w:rsidR="006F29F6" w:rsidRPr="00AE0E29" w:rsidRDefault="006F29F6" w:rsidP="006F29F6">
      <w:pPr>
        <w:numPr>
          <w:ilvl w:val="0"/>
          <w:numId w:val="3"/>
        </w:numPr>
        <w:rPr>
          <w:lang w:val="en-IN" w:eastAsia="en-IN"/>
        </w:rPr>
      </w:pPr>
      <w:r w:rsidRPr="00AE0E29">
        <w:rPr>
          <w:lang w:val="en-IN" w:eastAsia="en-IN"/>
        </w:rPr>
        <w:t xml:space="preserve">Experiments on Control statements and arrays  </w:t>
      </w:r>
    </w:p>
    <w:p w:rsidR="006F29F6" w:rsidRPr="00AE0E29" w:rsidRDefault="006F29F6" w:rsidP="006F29F6">
      <w:pPr>
        <w:numPr>
          <w:ilvl w:val="0"/>
          <w:numId w:val="3"/>
        </w:numPr>
        <w:rPr>
          <w:lang w:val="en-GB" w:eastAsia="en-IN"/>
        </w:rPr>
      </w:pPr>
      <w:r w:rsidRPr="00AE0E29">
        <w:rPr>
          <w:lang w:val="en-GB" w:eastAsia="en-IN"/>
        </w:rPr>
        <w:t xml:space="preserve">Experiments on  Classes and methods  </w:t>
      </w:r>
    </w:p>
    <w:p w:rsidR="006F29F6" w:rsidRPr="00AE0E29" w:rsidRDefault="006F29F6" w:rsidP="006F29F6">
      <w:pPr>
        <w:numPr>
          <w:ilvl w:val="0"/>
          <w:numId w:val="3"/>
        </w:numPr>
        <w:rPr>
          <w:lang w:val="en-GB" w:eastAsia="en-IN"/>
        </w:rPr>
      </w:pPr>
      <w:r w:rsidRPr="00AE0E29">
        <w:rPr>
          <w:lang w:val="en-GB" w:eastAsia="en-IN"/>
        </w:rPr>
        <w:t>Experiments on  Classes and methods  (continued)</w:t>
      </w:r>
    </w:p>
    <w:p w:rsidR="006F29F6" w:rsidRPr="00AE0E29" w:rsidRDefault="006F29F6" w:rsidP="006F29F6">
      <w:pPr>
        <w:numPr>
          <w:ilvl w:val="0"/>
          <w:numId w:val="3"/>
        </w:numPr>
        <w:rPr>
          <w:lang w:val="en-GB" w:eastAsia="en-IN"/>
        </w:rPr>
      </w:pPr>
      <w:r w:rsidRPr="00AE0E29">
        <w:rPr>
          <w:lang w:val="en-GB" w:eastAsia="en-IN"/>
        </w:rPr>
        <w:t xml:space="preserve">Experiments on Inheritance and Packages      </w:t>
      </w:r>
    </w:p>
    <w:p w:rsidR="006F29F6" w:rsidRPr="00AE0E29" w:rsidRDefault="006F29F6" w:rsidP="006F29F6">
      <w:pPr>
        <w:numPr>
          <w:ilvl w:val="0"/>
          <w:numId w:val="3"/>
        </w:numPr>
        <w:rPr>
          <w:lang w:val="en-GB" w:eastAsia="en-IN"/>
        </w:rPr>
      </w:pPr>
      <w:r w:rsidRPr="00AE0E29">
        <w:rPr>
          <w:lang w:val="en-GB" w:eastAsia="en-IN"/>
        </w:rPr>
        <w:t xml:space="preserve">Experiments on Interfaces, Exception Handling.  </w:t>
      </w:r>
    </w:p>
    <w:p w:rsidR="006F29F6" w:rsidRPr="00AE0E29" w:rsidRDefault="006F29F6" w:rsidP="006F29F6">
      <w:pPr>
        <w:numPr>
          <w:ilvl w:val="0"/>
          <w:numId w:val="3"/>
        </w:numPr>
        <w:rPr>
          <w:lang w:val="en-GB" w:eastAsia="en-IN"/>
        </w:rPr>
      </w:pPr>
      <w:r w:rsidRPr="00AE0E29">
        <w:rPr>
          <w:lang w:val="en-GB" w:eastAsia="en-IN"/>
        </w:rPr>
        <w:t xml:space="preserve">Experiments on Threads </w:t>
      </w:r>
    </w:p>
    <w:p w:rsidR="006F29F6" w:rsidRPr="00AE0E29" w:rsidRDefault="006F29F6" w:rsidP="006F29F6">
      <w:pPr>
        <w:numPr>
          <w:ilvl w:val="0"/>
          <w:numId w:val="3"/>
        </w:numPr>
        <w:rPr>
          <w:lang w:val="en-GB" w:eastAsia="en-IN"/>
        </w:rPr>
      </w:pPr>
      <w:r w:rsidRPr="00AE0E29">
        <w:rPr>
          <w:lang w:val="en-GB" w:eastAsia="en-IN"/>
        </w:rPr>
        <w:t>Experiments on Threads (continued)</w:t>
      </w:r>
    </w:p>
    <w:p w:rsidR="006F29F6" w:rsidRPr="00AE0E29" w:rsidRDefault="006F29F6" w:rsidP="006F29F6">
      <w:pPr>
        <w:numPr>
          <w:ilvl w:val="0"/>
          <w:numId w:val="3"/>
        </w:numPr>
        <w:rPr>
          <w:lang w:val="en-GB" w:eastAsia="en-IN"/>
        </w:rPr>
      </w:pPr>
      <w:r w:rsidRPr="00AE0E29">
        <w:rPr>
          <w:lang w:val="en-GB" w:eastAsia="en-IN"/>
        </w:rPr>
        <w:t xml:space="preserve">Experiments on  </w:t>
      </w:r>
      <w:proofErr w:type="spellStart"/>
      <w:r w:rsidRPr="00AE0E29">
        <w:rPr>
          <w:lang w:val="en-GB" w:eastAsia="en-IN"/>
        </w:rPr>
        <w:t>Input/Output</w:t>
      </w:r>
      <w:proofErr w:type="spellEnd"/>
    </w:p>
    <w:p w:rsidR="006F29F6" w:rsidRPr="00AE0E29" w:rsidRDefault="006F29F6" w:rsidP="006F29F6">
      <w:pPr>
        <w:numPr>
          <w:ilvl w:val="0"/>
          <w:numId w:val="3"/>
        </w:numPr>
        <w:rPr>
          <w:lang w:val="en-GB" w:eastAsia="en-IN"/>
        </w:rPr>
      </w:pPr>
      <w:r w:rsidRPr="00AE0E29">
        <w:rPr>
          <w:lang w:val="en-GB" w:eastAsia="en-IN"/>
        </w:rPr>
        <w:t xml:space="preserve">Experiments on Applets and Event Handling  </w:t>
      </w:r>
    </w:p>
    <w:p w:rsidR="006F29F6" w:rsidRPr="00AE0E29" w:rsidRDefault="006F29F6" w:rsidP="006F29F6">
      <w:pPr>
        <w:numPr>
          <w:ilvl w:val="0"/>
          <w:numId w:val="3"/>
        </w:numPr>
        <w:rPr>
          <w:lang w:val="en-GB" w:eastAsia="en-IN"/>
        </w:rPr>
      </w:pPr>
      <w:r w:rsidRPr="00AE0E29">
        <w:rPr>
          <w:lang w:val="en-GB" w:eastAsia="en-IN"/>
        </w:rPr>
        <w:t>Experiments on Generics</w:t>
      </w:r>
    </w:p>
    <w:p w:rsidR="006F29F6" w:rsidRPr="00AE0E29" w:rsidRDefault="006F29F6" w:rsidP="006F29F6">
      <w:pPr>
        <w:numPr>
          <w:ilvl w:val="0"/>
          <w:numId w:val="3"/>
        </w:numPr>
        <w:rPr>
          <w:lang w:val="en-GB" w:eastAsia="en-IN"/>
        </w:rPr>
      </w:pPr>
      <w:r w:rsidRPr="00AE0E29">
        <w:rPr>
          <w:lang w:val="en-GB" w:eastAsia="en-IN"/>
        </w:rPr>
        <w:t>Experiments on String handling</w:t>
      </w:r>
    </w:p>
    <w:p w:rsidR="006F29F6" w:rsidRPr="00AE0E29" w:rsidRDefault="006F29F6" w:rsidP="006F29F6">
      <w:pPr>
        <w:numPr>
          <w:ilvl w:val="0"/>
          <w:numId w:val="3"/>
        </w:numPr>
        <w:rPr>
          <w:lang w:val="en-GB" w:eastAsia="en-IN"/>
        </w:rPr>
      </w:pPr>
      <w:r w:rsidRPr="00AE0E29">
        <w:rPr>
          <w:lang w:val="en-GB" w:eastAsia="en-IN"/>
        </w:rPr>
        <w:t>Experiments on Programs involving  Swings </w:t>
      </w:r>
    </w:p>
    <w:p w:rsidR="006F29F6" w:rsidRPr="00AE0E29" w:rsidRDefault="006F29F6" w:rsidP="006F29F6">
      <w:pPr>
        <w:rPr>
          <w:b/>
          <w:bCs/>
          <w:lang w:eastAsia="en-IN"/>
        </w:rPr>
      </w:pPr>
      <w:r w:rsidRPr="00AE0E29">
        <w:rPr>
          <w:b/>
          <w:bCs/>
          <w:lang w:eastAsia="en-IN"/>
        </w:rPr>
        <w:t>Reference:</w:t>
      </w:r>
    </w:p>
    <w:p w:rsidR="006F29F6" w:rsidRPr="00AE0E29" w:rsidRDefault="006F29F6" w:rsidP="006F29F6">
      <w:pPr>
        <w:numPr>
          <w:ilvl w:val="0"/>
          <w:numId w:val="4"/>
        </w:numPr>
        <w:rPr>
          <w:lang w:eastAsia="en-IN"/>
        </w:rPr>
      </w:pPr>
      <w:r w:rsidRPr="00AE0E29">
        <w:rPr>
          <w:lang w:eastAsia="en-IN"/>
        </w:rPr>
        <w:t xml:space="preserve">Herbert </w:t>
      </w:r>
      <w:proofErr w:type="spellStart"/>
      <w:r w:rsidRPr="00AE0E29">
        <w:rPr>
          <w:lang w:eastAsia="en-IN"/>
        </w:rPr>
        <w:t>Schildt</w:t>
      </w:r>
      <w:proofErr w:type="spellEnd"/>
      <w:r w:rsidRPr="00AE0E29">
        <w:rPr>
          <w:lang w:eastAsia="en-IN"/>
        </w:rPr>
        <w:t xml:space="preserve"> , “The Complete Reference  Java ”, Seventh Edition</w:t>
      </w:r>
    </w:p>
    <w:p w:rsidR="002A373E" w:rsidRDefault="002A373E"/>
    <w:sectPr w:rsidR="002A3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7365F"/>
    <w:multiLevelType w:val="hybridMultilevel"/>
    <w:tmpl w:val="438CB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F2B71"/>
    <w:multiLevelType w:val="hybridMultilevel"/>
    <w:tmpl w:val="5F72F960"/>
    <w:lvl w:ilvl="0" w:tplc="979CCE50">
      <w:start w:val="1"/>
      <w:numFmt w:val="decimal"/>
      <w:lvlText w:val="%1."/>
      <w:lvlJc w:val="left"/>
      <w:pPr>
        <w:ind w:left="405" w:hanging="360"/>
      </w:pPr>
      <w:rPr>
        <w:rFonts w:ascii="Calibri" w:eastAsia="Calibri" w:hAnsi="Calibri" w:cs="Times New Roman" w:hint="default"/>
        <w:b w:val="0"/>
        <w:color w:val="auto"/>
        <w:sz w:val="24"/>
        <w:szCs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445B06E6"/>
    <w:multiLevelType w:val="hybridMultilevel"/>
    <w:tmpl w:val="C18817C4"/>
    <w:lvl w:ilvl="0" w:tplc="444A21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B67D90"/>
    <w:multiLevelType w:val="hybridMultilevel"/>
    <w:tmpl w:val="C826CC02"/>
    <w:lvl w:ilvl="0" w:tplc="0BE249F0">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D0812AA"/>
    <w:multiLevelType w:val="hybridMultilevel"/>
    <w:tmpl w:val="4BFEBF2C"/>
    <w:lvl w:ilvl="0" w:tplc="7C5C624C">
      <w:start w:val="1"/>
      <w:numFmt w:val="decimal"/>
      <w:lvlText w:val="%1."/>
      <w:lvlJc w:val="left"/>
      <w:pPr>
        <w:tabs>
          <w:tab w:val="num" w:pos="720"/>
        </w:tabs>
        <w:ind w:left="720" w:hanging="360"/>
      </w:pPr>
    </w:lvl>
    <w:lvl w:ilvl="1" w:tplc="7C461D8C" w:tentative="1">
      <w:start w:val="1"/>
      <w:numFmt w:val="decimal"/>
      <w:lvlText w:val="%2."/>
      <w:lvlJc w:val="left"/>
      <w:pPr>
        <w:tabs>
          <w:tab w:val="num" w:pos="1440"/>
        </w:tabs>
        <w:ind w:left="1440" w:hanging="360"/>
      </w:pPr>
    </w:lvl>
    <w:lvl w:ilvl="2" w:tplc="DCBCDA9E" w:tentative="1">
      <w:start w:val="1"/>
      <w:numFmt w:val="decimal"/>
      <w:lvlText w:val="%3."/>
      <w:lvlJc w:val="left"/>
      <w:pPr>
        <w:tabs>
          <w:tab w:val="num" w:pos="2160"/>
        </w:tabs>
        <w:ind w:left="2160" w:hanging="360"/>
      </w:pPr>
    </w:lvl>
    <w:lvl w:ilvl="3" w:tplc="9FD88E2C" w:tentative="1">
      <w:start w:val="1"/>
      <w:numFmt w:val="decimal"/>
      <w:lvlText w:val="%4."/>
      <w:lvlJc w:val="left"/>
      <w:pPr>
        <w:tabs>
          <w:tab w:val="num" w:pos="2880"/>
        </w:tabs>
        <w:ind w:left="2880" w:hanging="360"/>
      </w:pPr>
    </w:lvl>
    <w:lvl w:ilvl="4" w:tplc="ADB6A00A" w:tentative="1">
      <w:start w:val="1"/>
      <w:numFmt w:val="decimal"/>
      <w:lvlText w:val="%5."/>
      <w:lvlJc w:val="left"/>
      <w:pPr>
        <w:tabs>
          <w:tab w:val="num" w:pos="3600"/>
        </w:tabs>
        <w:ind w:left="3600" w:hanging="360"/>
      </w:pPr>
    </w:lvl>
    <w:lvl w:ilvl="5" w:tplc="112E54BC" w:tentative="1">
      <w:start w:val="1"/>
      <w:numFmt w:val="decimal"/>
      <w:lvlText w:val="%6."/>
      <w:lvlJc w:val="left"/>
      <w:pPr>
        <w:tabs>
          <w:tab w:val="num" w:pos="4320"/>
        </w:tabs>
        <w:ind w:left="4320" w:hanging="360"/>
      </w:pPr>
    </w:lvl>
    <w:lvl w:ilvl="6" w:tplc="14567310" w:tentative="1">
      <w:start w:val="1"/>
      <w:numFmt w:val="decimal"/>
      <w:lvlText w:val="%7."/>
      <w:lvlJc w:val="left"/>
      <w:pPr>
        <w:tabs>
          <w:tab w:val="num" w:pos="5040"/>
        </w:tabs>
        <w:ind w:left="5040" w:hanging="360"/>
      </w:pPr>
    </w:lvl>
    <w:lvl w:ilvl="7" w:tplc="CE10CCDA" w:tentative="1">
      <w:start w:val="1"/>
      <w:numFmt w:val="decimal"/>
      <w:lvlText w:val="%8."/>
      <w:lvlJc w:val="left"/>
      <w:pPr>
        <w:tabs>
          <w:tab w:val="num" w:pos="5760"/>
        </w:tabs>
        <w:ind w:left="5760" w:hanging="360"/>
      </w:pPr>
    </w:lvl>
    <w:lvl w:ilvl="8" w:tplc="69F41878" w:tentative="1">
      <w:start w:val="1"/>
      <w:numFmt w:val="decimal"/>
      <w:lvlText w:val="%9."/>
      <w:lvlJc w:val="left"/>
      <w:pPr>
        <w:tabs>
          <w:tab w:val="num" w:pos="6480"/>
        </w:tabs>
        <w:ind w:left="6480" w:hanging="360"/>
      </w:pPr>
    </w:lvl>
  </w:abstractNum>
  <w:abstractNum w:abstractNumId="5" w15:restartNumberingAfterBreak="0">
    <w:nsid w:val="6EE461D0"/>
    <w:multiLevelType w:val="hybridMultilevel"/>
    <w:tmpl w:val="72104E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F6"/>
    <w:rsid w:val="002A373E"/>
    <w:rsid w:val="006F29F6"/>
    <w:rsid w:val="00AF2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F57C8-32D3-4590-BBA5-94493477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9F6"/>
    <w:pPr>
      <w:spacing w:after="0" w:line="240" w:lineRule="auto"/>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F29F6"/>
    <w:pPr>
      <w:keepNext/>
      <w:spacing w:line="360" w:lineRule="auto"/>
      <w:jc w:val="both"/>
      <w:outlineLvl w:val="7"/>
    </w:pPr>
    <w:rPr>
      <w:rFonts w:ascii="Arial" w:hAnsi="Arial" w:cs="Arial"/>
      <w:b/>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F29F6"/>
    <w:rPr>
      <w:rFonts w:ascii="Arial" w:eastAsia="Times New Roman" w:hAnsi="Arial" w:cs="Arial"/>
      <w:b/>
      <w:i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c:creator>
  <cp:keywords/>
  <dc:description/>
  <cp:lastModifiedBy>MU</cp:lastModifiedBy>
  <cp:revision>2</cp:revision>
  <dcterms:created xsi:type="dcterms:W3CDTF">2017-01-12T10:59:00Z</dcterms:created>
  <dcterms:modified xsi:type="dcterms:W3CDTF">2017-01-12T10:59:00Z</dcterms:modified>
</cp:coreProperties>
</file>