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C18E5" w14:textId="253C31BF" w:rsidR="00FB4F75" w:rsidRDefault="00831D2E" w:rsidP="00831D2E">
      <w:pPr>
        <w:jc w:val="center"/>
        <w:rPr>
          <w:rFonts w:ascii="Verdana" w:hAnsi="Verdana"/>
          <w:b/>
          <w:bCs/>
          <w:sz w:val="32"/>
          <w:szCs w:val="32"/>
          <w:u w:val="single"/>
          <w:lang w:val="en-US"/>
        </w:rPr>
      </w:pPr>
      <w:r w:rsidRPr="00831D2E">
        <w:rPr>
          <w:rFonts w:ascii="Verdana" w:hAnsi="Verdana"/>
          <w:b/>
          <w:bCs/>
          <w:sz w:val="32"/>
          <w:szCs w:val="32"/>
          <w:u w:val="single"/>
          <w:lang w:val="en-US"/>
        </w:rPr>
        <w:t>Twitter Clone – Concept Notes</w:t>
      </w:r>
    </w:p>
    <w:p w14:paraId="659BBFBA" w14:textId="77777777" w:rsidR="00831D2E" w:rsidRDefault="00831D2E" w:rsidP="00831D2E">
      <w:pPr>
        <w:jc w:val="center"/>
        <w:rPr>
          <w:rFonts w:ascii="Verdana" w:hAnsi="Verdana"/>
          <w:b/>
          <w:bCs/>
          <w:sz w:val="32"/>
          <w:szCs w:val="32"/>
          <w:u w:val="single"/>
          <w:lang w:val="en-US"/>
        </w:rPr>
      </w:pPr>
    </w:p>
    <w:p w14:paraId="4AA682ED" w14:textId="1F733CD7" w:rsidR="00831D2E" w:rsidRDefault="00831D2E" w:rsidP="00831D2E">
      <w:pPr>
        <w:jc w:val="both"/>
        <w:rPr>
          <w:rFonts w:ascii="Verdana" w:hAnsi="Verdana"/>
          <w:sz w:val="28"/>
          <w:szCs w:val="28"/>
          <w:lang w:val="en-US"/>
        </w:rPr>
      </w:pPr>
      <w:r w:rsidRPr="00831D2E">
        <w:rPr>
          <w:rFonts w:ascii="Verdana" w:hAnsi="Verdana"/>
          <w:b/>
          <w:bCs/>
          <w:sz w:val="28"/>
          <w:szCs w:val="28"/>
          <w:lang w:val="en-US"/>
        </w:rPr>
        <w:t>Objective:</w:t>
      </w:r>
      <w:r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</w:p>
    <w:p w14:paraId="187A1B3A" w14:textId="3EA997B6" w:rsidR="00831D2E" w:rsidRDefault="00831D2E" w:rsidP="00831D2E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To develop a social media platform similar to Twitter. It is a full-stack web development using MERN stack.</w:t>
      </w:r>
    </w:p>
    <w:p w14:paraId="0A3C1977" w14:textId="7BAFB66B" w:rsidR="00831D2E" w:rsidRDefault="00831D2E" w:rsidP="00831D2E">
      <w:pPr>
        <w:jc w:val="both"/>
        <w:rPr>
          <w:rFonts w:ascii="Verdana" w:hAnsi="Verdana"/>
          <w:sz w:val="28"/>
          <w:szCs w:val="28"/>
          <w:lang w:val="en-US"/>
        </w:rPr>
      </w:pPr>
    </w:p>
    <w:p w14:paraId="6315235B" w14:textId="55D7B658" w:rsidR="00831D2E" w:rsidRDefault="00831D2E" w:rsidP="00831D2E">
      <w:p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Features:</w:t>
      </w:r>
    </w:p>
    <w:p w14:paraId="43E0D44B" w14:textId="74FC48E9" w:rsidR="00831D2E" w:rsidRDefault="00831D2E" w:rsidP="00831D2E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 w:rsidRPr="00831D2E">
        <w:rPr>
          <w:rFonts w:ascii="Verdana" w:hAnsi="Verdana"/>
          <w:b/>
          <w:bCs/>
          <w:sz w:val="28"/>
          <w:szCs w:val="28"/>
          <w:lang w:val="en-US"/>
        </w:rPr>
        <w:t>User Authentication</w:t>
      </w:r>
    </w:p>
    <w:p w14:paraId="070AB9FF" w14:textId="596754DD" w:rsidR="00831D2E" w:rsidRPr="00831D2E" w:rsidRDefault="00831D2E" w:rsidP="00831D2E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Register, login and logout functionalities.</w:t>
      </w:r>
    </w:p>
    <w:p w14:paraId="75E77BB7" w14:textId="585AC342" w:rsidR="00831D2E" w:rsidRPr="00831D2E" w:rsidRDefault="00831D2E" w:rsidP="00831D2E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JWT based authentication.</w:t>
      </w:r>
    </w:p>
    <w:p w14:paraId="57A79778" w14:textId="0F0F6017" w:rsidR="00831D2E" w:rsidRDefault="00831D2E" w:rsidP="00831D2E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Profile Management</w:t>
      </w:r>
    </w:p>
    <w:p w14:paraId="20E5404A" w14:textId="29F2F2DB" w:rsidR="00831D2E" w:rsidRPr="00831D2E" w:rsidRDefault="00831D2E" w:rsidP="00831D2E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User can create and update their profile with info and profile picture.</w:t>
      </w:r>
    </w:p>
    <w:p w14:paraId="17D38888" w14:textId="02ECF7DA" w:rsidR="00831D2E" w:rsidRPr="00831D2E" w:rsidRDefault="00831D2E" w:rsidP="00831D2E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Can view and follow other users.</w:t>
      </w:r>
    </w:p>
    <w:p w14:paraId="3F323F52" w14:textId="28883550" w:rsidR="00831D2E" w:rsidRDefault="00831D2E" w:rsidP="00831D2E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Tweet Management</w:t>
      </w:r>
    </w:p>
    <w:p w14:paraId="0B93BE11" w14:textId="4D8836F4" w:rsidR="00831D2E" w:rsidRPr="00831D2E" w:rsidRDefault="00831D2E" w:rsidP="00831D2E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User can post tweets with text and image.</w:t>
      </w:r>
    </w:p>
    <w:p w14:paraId="0DDE0E7E" w14:textId="57B6FEDB" w:rsidR="00831D2E" w:rsidRDefault="00831D2E" w:rsidP="00831D2E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Follow/Unfollow</w:t>
      </w:r>
    </w:p>
    <w:p w14:paraId="3B6871D1" w14:textId="0F3972DC" w:rsidR="00831D2E" w:rsidRPr="00266125" w:rsidRDefault="00266125" w:rsidP="00831D2E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User can follow/unfollow other users.</w:t>
      </w:r>
    </w:p>
    <w:p w14:paraId="2E736F0E" w14:textId="00E68C8C" w:rsidR="00266125" w:rsidRPr="00266125" w:rsidRDefault="00266125" w:rsidP="00831D2E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Count of followers and following to be displayed in profile.</w:t>
      </w:r>
    </w:p>
    <w:p w14:paraId="54647898" w14:textId="5F39F582" w:rsidR="00266125" w:rsidRDefault="00266125" w:rsidP="00266125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Like, Comment &amp; Retweet</w:t>
      </w:r>
    </w:p>
    <w:p w14:paraId="1C6CB4BD" w14:textId="2108A4C0" w:rsidR="00266125" w:rsidRPr="00266125" w:rsidRDefault="00266125" w:rsidP="00266125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User can like and comment a tweet or reply.</w:t>
      </w:r>
    </w:p>
    <w:p w14:paraId="4DB15EFA" w14:textId="56C5EE7F" w:rsidR="00266125" w:rsidRPr="00266125" w:rsidRDefault="00266125" w:rsidP="00266125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Count of likes and comments to be displayed.</w:t>
      </w:r>
    </w:p>
    <w:p w14:paraId="08DCFA5F" w14:textId="31F7C27A" w:rsidR="00266125" w:rsidRPr="00266125" w:rsidRDefault="00266125" w:rsidP="00266125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User can also retweet a post.</w:t>
      </w:r>
    </w:p>
    <w:p w14:paraId="17668976" w14:textId="77777777" w:rsidR="00266125" w:rsidRDefault="00266125" w:rsidP="00266125">
      <w:pPr>
        <w:jc w:val="both"/>
        <w:rPr>
          <w:rFonts w:ascii="Verdana" w:hAnsi="Verdana"/>
          <w:b/>
          <w:bCs/>
          <w:sz w:val="28"/>
          <w:szCs w:val="28"/>
          <w:lang w:val="en-US"/>
        </w:rPr>
      </w:pPr>
    </w:p>
    <w:p w14:paraId="44D1448D" w14:textId="177EEB08" w:rsidR="00266125" w:rsidRDefault="00266125" w:rsidP="00266125">
      <w:p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Tech Stack:</w:t>
      </w:r>
    </w:p>
    <w:p w14:paraId="7E3A550E" w14:textId="548022AD" w:rsidR="00266125" w:rsidRDefault="00266125" w:rsidP="00266125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 w:rsidRPr="00266125">
        <w:rPr>
          <w:rFonts w:ascii="Verdana" w:hAnsi="Verdana"/>
          <w:b/>
          <w:bCs/>
          <w:sz w:val="28"/>
          <w:szCs w:val="28"/>
          <w:lang w:val="en-US"/>
        </w:rPr>
        <w:t>Frontend</w:t>
      </w:r>
    </w:p>
    <w:p w14:paraId="7341CEAD" w14:textId="276266DD" w:rsidR="00266125" w:rsidRPr="00266125" w:rsidRDefault="00266125" w:rsidP="00266125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Component based architecture.</w:t>
      </w:r>
    </w:p>
    <w:p w14:paraId="78C8CF6F" w14:textId="62FD6F82" w:rsidR="00266125" w:rsidRPr="00266125" w:rsidRDefault="00266125" w:rsidP="00266125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State management using React hooks and context API.</w:t>
      </w:r>
    </w:p>
    <w:p w14:paraId="69EAC85C" w14:textId="513785AA" w:rsidR="00266125" w:rsidRPr="00266125" w:rsidRDefault="00266125" w:rsidP="00266125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Axios for making HTTP request to the backend.</w:t>
      </w:r>
    </w:p>
    <w:p w14:paraId="244FDD16" w14:textId="2ABFA2DD" w:rsidR="00266125" w:rsidRPr="00266125" w:rsidRDefault="00266125" w:rsidP="00266125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React router for managing routes.</w:t>
      </w:r>
    </w:p>
    <w:p w14:paraId="32D95303" w14:textId="153E4B41" w:rsidR="00266125" w:rsidRDefault="00266125" w:rsidP="00266125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Backend</w:t>
      </w:r>
    </w:p>
    <w:p w14:paraId="66A43B44" w14:textId="1C1FCC76" w:rsidR="00266125" w:rsidRPr="00881D2C" w:rsidRDefault="00881D2C" w:rsidP="00266125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>RESTful API to handle client request.</w:t>
      </w:r>
    </w:p>
    <w:p w14:paraId="3AEF3FE2" w14:textId="2C806AE4" w:rsidR="00881D2C" w:rsidRPr="00881D2C" w:rsidRDefault="00881D2C" w:rsidP="00266125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JWT for authentication and authorization.</w:t>
      </w:r>
    </w:p>
    <w:p w14:paraId="4A8C23EE" w14:textId="0B9AB6F4" w:rsidR="00881D2C" w:rsidRPr="00881D2C" w:rsidRDefault="00881D2C" w:rsidP="00266125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Express for routing and middleware.</w:t>
      </w:r>
    </w:p>
    <w:p w14:paraId="6AB7ECA3" w14:textId="64C17FAC" w:rsidR="00881D2C" w:rsidRDefault="00881D2C" w:rsidP="00881D2C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MongoDB</w:t>
      </w:r>
    </w:p>
    <w:p w14:paraId="6D854252" w14:textId="4B83D7A1" w:rsidR="00881D2C" w:rsidRPr="00881D2C" w:rsidRDefault="00881D2C" w:rsidP="00881D2C">
      <w:pPr>
        <w:pStyle w:val="ListParagraph"/>
        <w:numPr>
          <w:ilvl w:val="0"/>
          <w:numId w:val="10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For storing user data, tweets and other related data.</w:t>
      </w:r>
    </w:p>
    <w:p w14:paraId="00612C7B" w14:textId="2ECC88A8" w:rsidR="00881D2C" w:rsidRPr="00881D2C" w:rsidRDefault="00881D2C" w:rsidP="00881D2C">
      <w:pPr>
        <w:pStyle w:val="ListParagraph"/>
        <w:numPr>
          <w:ilvl w:val="0"/>
          <w:numId w:val="10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Mongoose for object data modeling and schema validation.</w:t>
      </w:r>
    </w:p>
    <w:p w14:paraId="5303DCA4" w14:textId="5DBB3307" w:rsidR="00881D2C" w:rsidRDefault="00881D2C" w:rsidP="00881D2C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More Libraries</w:t>
      </w:r>
    </w:p>
    <w:p w14:paraId="5D43A85A" w14:textId="741786BA" w:rsidR="00881D2C" w:rsidRPr="00881D2C" w:rsidRDefault="00881D2C" w:rsidP="00881D2C">
      <w:pPr>
        <w:pStyle w:val="ListParagraph"/>
        <w:numPr>
          <w:ilvl w:val="0"/>
          <w:numId w:val="11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‘react-toastify’ for notification.</w:t>
      </w:r>
    </w:p>
    <w:p w14:paraId="07E2BDEC" w14:textId="36215E70" w:rsidR="00881D2C" w:rsidRPr="00881D2C" w:rsidRDefault="00881D2C" w:rsidP="00881D2C">
      <w:pPr>
        <w:pStyle w:val="ListParagraph"/>
        <w:numPr>
          <w:ilvl w:val="0"/>
          <w:numId w:val="11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‘moment’ for date formatting.</w:t>
      </w:r>
    </w:p>
    <w:p w14:paraId="1D8FCB7B" w14:textId="653B12C4" w:rsidR="00881D2C" w:rsidRPr="00881D2C" w:rsidRDefault="00881D2C" w:rsidP="00881D2C">
      <w:pPr>
        <w:pStyle w:val="ListParagraph"/>
        <w:numPr>
          <w:ilvl w:val="0"/>
          <w:numId w:val="11"/>
        </w:numPr>
        <w:jc w:val="both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‘react-fontawesome’ for icons.</w:t>
      </w:r>
    </w:p>
    <w:p w14:paraId="48715606" w14:textId="77777777" w:rsidR="00881D2C" w:rsidRDefault="00881D2C" w:rsidP="00881D2C">
      <w:pPr>
        <w:jc w:val="both"/>
        <w:rPr>
          <w:rFonts w:ascii="Verdana" w:hAnsi="Verdana"/>
          <w:b/>
          <w:bCs/>
          <w:sz w:val="28"/>
          <w:szCs w:val="28"/>
          <w:lang w:val="en-US"/>
        </w:rPr>
      </w:pPr>
    </w:p>
    <w:p w14:paraId="53B3F147" w14:textId="78FB2729" w:rsidR="00881D2C" w:rsidRDefault="00881D2C" w:rsidP="00881D2C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While preparing this </w:t>
      </w:r>
      <w:r w:rsidR="00837C02">
        <w:rPr>
          <w:rFonts w:ascii="Verdana" w:hAnsi="Verdana"/>
          <w:sz w:val="28"/>
          <w:szCs w:val="28"/>
          <w:lang w:val="en-US"/>
        </w:rPr>
        <w:t>dynamic project, I faced a challenge with the like button not retaining the red color after someone likes a post. Despite the challenge, the project showcases robust CRUD operations, user authentication, and real time updates using react hooks and Axios for API interactions.</w:t>
      </w:r>
    </w:p>
    <w:p w14:paraId="4871986C" w14:textId="77777777" w:rsidR="00837C02" w:rsidRDefault="00837C02" w:rsidP="00881D2C">
      <w:pPr>
        <w:jc w:val="both"/>
        <w:rPr>
          <w:rFonts w:ascii="Verdana" w:hAnsi="Verdana"/>
          <w:sz w:val="28"/>
          <w:szCs w:val="28"/>
          <w:lang w:val="en-US"/>
        </w:rPr>
      </w:pPr>
    </w:p>
    <w:p w14:paraId="6851FEFB" w14:textId="19A7388B" w:rsidR="00837C02" w:rsidRPr="00837C02" w:rsidRDefault="00837C02" w:rsidP="00837C02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---X---</w:t>
      </w:r>
    </w:p>
    <w:p w14:paraId="438AF0D6" w14:textId="77777777" w:rsidR="00266125" w:rsidRPr="00266125" w:rsidRDefault="00266125" w:rsidP="00266125">
      <w:pPr>
        <w:ind w:left="360"/>
        <w:jc w:val="both"/>
        <w:rPr>
          <w:rFonts w:ascii="Verdana" w:hAnsi="Verdana"/>
          <w:b/>
          <w:bCs/>
          <w:sz w:val="28"/>
          <w:szCs w:val="28"/>
          <w:lang w:val="en-US"/>
        </w:rPr>
      </w:pPr>
    </w:p>
    <w:p w14:paraId="11F8EF24" w14:textId="77777777" w:rsidR="00266125" w:rsidRPr="00266125" w:rsidRDefault="00266125" w:rsidP="00266125">
      <w:pPr>
        <w:jc w:val="both"/>
        <w:rPr>
          <w:rFonts w:ascii="Verdana" w:hAnsi="Verdana"/>
          <w:b/>
          <w:bCs/>
          <w:sz w:val="28"/>
          <w:szCs w:val="28"/>
          <w:lang w:val="en-US"/>
        </w:rPr>
      </w:pPr>
    </w:p>
    <w:p w14:paraId="3ECD1882" w14:textId="77777777" w:rsidR="00831D2E" w:rsidRDefault="00831D2E" w:rsidP="00831D2E">
      <w:pPr>
        <w:jc w:val="both"/>
        <w:rPr>
          <w:rFonts w:ascii="Verdana" w:hAnsi="Verdana"/>
          <w:sz w:val="28"/>
          <w:szCs w:val="28"/>
          <w:lang w:val="en-US"/>
        </w:rPr>
      </w:pPr>
    </w:p>
    <w:p w14:paraId="63434152" w14:textId="77777777" w:rsidR="00831D2E" w:rsidRPr="00831D2E" w:rsidRDefault="00831D2E" w:rsidP="00831D2E">
      <w:pPr>
        <w:jc w:val="both"/>
        <w:rPr>
          <w:rFonts w:ascii="Verdana" w:hAnsi="Verdana"/>
          <w:b/>
          <w:bCs/>
          <w:sz w:val="28"/>
          <w:szCs w:val="28"/>
          <w:lang w:val="en-US"/>
        </w:rPr>
      </w:pPr>
    </w:p>
    <w:sectPr w:rsidR="00831D2E" w:rsidRPr="0083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7E20"/>
    <w:multiLevelType w:val="hybridMultilevel"/>
    <w:tmpl w:val="CAC2F6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00F23"/>
    <w:multiLevelType w:val="hybridMultilevel"/>
    <w:tmpl w:val="145EC4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3F3840"/>
    <w:multiLevelType w:val="hybridMultilevel"/>
    <w:tmpl w:val="744CF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903EA"/>
    <w:multiLevelType w:val="hybridMultilevel"/>
    <w:tmpl w:val="C2DE61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F00F1"/>
    <w:multiLevelType w:val="hybridMultilevel"/>
    <w:tmpl w:val="001A2C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5500FE"/>
    <w:multiLevelType w:val="hybridMultilevel"/>
    <w:tmpl w:val="5A725F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D24246"/>
    <w:multiLevelType w:val="hybridMultilevel"/>
    <w:tmpl w:val="5F6C46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42381A"/>
    <w:multiLevelType w:val="hybridMultilevel"/>
    <w:tmpl w:val="0A9C55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E53AC4"/>
    <w:multiLevelType w:val="hybridMultilevel"/>
    <w:tmpl w:val="6C66F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17E4A"/>
    <w:multiLevelType w:val="hybridMultilevel"/>
    <w:tmpl w:val="2CDA1B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6E08C2"/>
    <w:multiLevelType w:val="hybridMultilevel"/>
    <w:tmpl w:val="68F633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5935166">
    <w:abstractNumId w:val="2"/>
  </w:num>
  <w:num w:numId="2" w16cid:durableId="106316763">
    <w:abstractNumId w:val="8"/>
  </w:num>
  <w:num w:numId="3" w16cid:durableId="454444039">
    <w:abstractNumId w:val="1"/>
  </w:num>
  <w:num w:numId="4" w16cid:durableId="31618978">
    <w:abstractNumId w:val="6"/>
  </w:num>
  <w:num w:numId="5" w16cid:durableId="1600747617">
    <w:abstractNumId w:val="9"/>
  </w:num>
  <w:num w:numId="6" w16cid:durableId="462696042">
    <w:abstractNumId w:val="7"/>
  </w:num>
  <w:num w:numId="7" w16cid:durableId="74592196">
    <w:abstractNumId w:val="3"/>
  </w:num>
  <w:num w:numId="8" w16cid:durableId="209460513">
    <w:abstractNumId w:val="4"/>
  </w:num>
  <w:num w:numId="9" w16cid:durableId="940063233">
    <w:abstractNumId w:val="10"/>
  </w:num>
  <w:num w:numId="10" w16cid:durableId="210700137">
    <w:abstractNumId w:val="0"/>
  </w:num>
  <w:num w:numId="11" w16cid:durableId="790587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75"/>
    <w:rsid w:val="0014449B"/>
    <w:rsid w:val="00266125"/>
    <w:rsid w:val="00831D2E"/>
    <w:rsid w:val="00837C02"/>
    <w:rsid w:val="00881D2C"/>
    <w:rsid w:val="00FB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54A2"/>
  <w15:chartTrackingRefBased/>
  <w15:docId w15:val="{37A6D85A-BA7A-4527-9EAF-A32A37E2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8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KARN</dc:creator>
  <cp:keywords/>
  <dc:description/>
  <cp:lastModifiedBy>SNEHA KARN</cp:lastModifiedBy>
  <cp:revision>2</cp:revision>
  <dcterms:created xsi:type="dcterms:W3CDTF">2024-07-01T20:02:00Z</dcterms:created>
  <dcterms:modified xsi:type="dcterms:W3CDTF">2024-07-01T20:38:00Z</dcterms:modified>
</cp:coreProperties>
</file>