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intelligence2.xml" ContentType="application/vnd.ms-office.intelligence2+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1DCADFD0" w:rsidRDefault="1DCADFD0" w:rsidP="00A63931">
      <w:pPr>
        <w:rPr>
          <w:rFonts w:ascii="Times New Roman" w:eastAsia="Times New Roman" w:hAnsi="Times New Roman" w:cs="Times New Roman"/>
          <w:b/>
          <w:bCs/>
          <w:sz w:val="28"/>
          <w:szCs w:val="28"/>
        </w:rPr>
      </w:pPr>
    </w:p>
    <w:p w:rsidR="00D20FC7" w:rsidRDefault="1DCADFD0" w:rsidP="1DCADFD0">
      <w:pPr>
        <w:jc w:val="center"/>
        <w:rPr>
          <w:rFonts w:ascii="Times New Roman" w:eastAsia="Times New Roman" w:hAnsi="Times New Roman" w:cs="Times New Roman"/>
          <w:b/>
          <w:bCs/>
          <w:sz w:val="32"/>
          <w:szCs w:val="32"/>
        </w:rPr>
      </w:pPr>
      <w:r w:rsidRPr="1DCADFD0">
        <w:rPr>
          <w:rFonts w:ascii="Times New Roman" w:eastAsia="Times New Roman" w:hAnsi="Times New Roman" w:cs="Times New Roman"/>
          <w:b/>
          <w:bCs/>
          <w:sz w:val="28"/>
          <w:szCs w:val="28"/>
        </w:rPr>
        <w:t>23CCE284 DATABASE MANAGEMENT SYSTEMS LABORATORY</w:t>
      </w:r>
    </w:p>
    <w:p w:rsidR="00D20FC7" w:rsidRDefault="00D20FC7" w:rsidP="1DCADFD0">
      <w:pPr>
        <w:jc w:val="center"/>
        <w:rPr>
          <w:rFonts w:ascii="Times New Roman" w:eastAsia="Times New Roman" w:hAnsi="Times New Roman" w:cs="Times New Roman"/>
        </w:rPr>
      </w:pPr>
    </w:p>
    <w:p w:rsidR="00D20FC7" w:rsidRDefault="00D20FC7" w:rsidP="1DCADFD0">
      <w:pPr>
        <w:jc w:val="center"/>
        <w:rPr>
          <w:rFonts w:ascii="Times New Roman" w:eastAsia="Times New Roman" w:hAnsi="Times New Roman" w:cs="Times New Roman"/>
        </w:rPr>
      </w:pPr>
    </w:p>
    <w:p w:rsidR="00D20FC7" w:rsidRDefault="1DCADFD0" w:rsidP="1DCADFD0">
      <w:pPr>
        <w:jc w:val="center"/>
        <w:rPr>
          <w:rFonts w:ascii="Times New Roman" w:eastAsia="Times New Roman" w:hAnsi="Times New Roman" w:cs="Times New Roman"/>
          <w:b/>
          <w:bCs/>
        </w:rPr>
      </w:pPr>
      <w:r w:rsidRPr="1DCADFD0">
        <w:rPr>
          <w:rFonts w:ascii="Times New Roman" w:eastAsia="Times New Roman" w:hAnsi="Times New Roman" w:cs="Times New Roman"/>
          <w:b/>
          <w:bCs/>
        </w:rPr>
        <w:t>A Report on</w:t>
      </w:r>
    </w:p>
    <w:p w:rsidR="00D20FC7" w:rsidRDefault="418A67E2" w:rsidP="418A67E2">
      <w:pPr>
        <w:spacing w:after="0"/>
        <w:jc w:val="center"/>
        <w:rPr>
          <w:rFonts w:ascii="Times New Roman" w:eastAsia="Times New Roman" w:hAnsi="Times New Roman" w:cs="Times New Roman"/>
          <w:b/>
          <w:bCs/>
          <w:sz w:val="40"/>
          <w:szCs w:val="40"/>
        </w:rPr>
      </w:pPr>
      <w:r w:rsidRPr="418A67E2">
        <w:rPr>
          <w:rFonts w:ascii="Times New Roman" w:eastAsia="Times New Roman" w:hAnsi="Times New Roman" w:cs="Times New Roman"/>
          <w:b/>
          <w:bCs/>
          <w:sz w:val="40"/>
          <w:szCs w:val="40"/>
        </w:rPr>
        <w:t>ONLINE COURSE PORTAL</w:t>
      </w:r>
    </w:p>
    <w:p w:rsidR="418A67E2" w:rsidRDefault="418A67E2" w:rsidP="418A67E2">
      <w:pPr>
        <w:spacing w:after="0"/>
        <w:jc w:val="center"/>
        <w:rPr>
          <w:rFonts w:ascii="Times New Roman" w:eastAsia="Times New Roman" w:hAnsi="Times New Roman" w:cs="Times New Roman"/>
          <w:sz w:val="28"/>
          <w:szCs w:val="28"/>
        </w:rPr>
      </w:pPr>
      <w:r w:rsidRPr="418A67E2">
        <w:rPr>
          <w:rFonts w:ascii="Times New Roman" w:eastAsia="Times New Roman" w:hAnsi="Times New Roman" w:cs="Times New Roman"/>
          <w:sz w:val="28"/>
          <w:szCs w:val="28"/>
        </w:rPr>
        <w:t>A DBMS PROJECT</w:t>
      </w:r>
    </w:p>
    <w:p w:rsidR="00D20FC7" w:rsidRDefault="00D20FC7" w:rsidP="1DCADFD0">
      <w:pPr>
        <w:jc w:val="center"/>
        <w:rPr>
          <w:rFonts w:ascii="Times New Roman" w:eastAsia="Times New Roman" w:hAnsi="Times New Roman" w:cs="Times New Roman"/>
        </w:rPr>
      </w:pPr>
    </w:p>
    <w:p w:rsidR="00D20FC7" w:rsidRDefault="00D20FC7" w:rsidP="1DCADFD0">
      <w:pPr>
        <w:jc w:val="center"/>
        <w:rPr>
          <w:rFonts w:ascii="Times New Roman" w:eastAsia="Times New Roman" w:hAnsi="Times New Roman" w:cs="Times New Roman"/>
        </w:rPr>
      </w:pPr>
    </w:p>
    <w:p w:rsidR="00D20FC7" w:rsidRDefault="00D20FC7" w:rsidP="1DCADFD0">
      <w:pPr>
        <w:jc w:val="center"/>
        <w:rPr>
          <w:rFonts w:ascii="Times New Roman" w:eastAsia="Times New Roman" w:hAnsi="Times New Roman" w:cs="Times New Roman"/>
        </w:rPr>
      </w:pPr>
    </w:p>
    <w:p w:rsidR="00D20FC7" w:rsidRDefault="00D20FC7" w:rsidP="1DCADFD0">
      <w:pPr>
        <w:jc w:val="center"/>
        <w:rPr>
          <w:rFonts w:ascii="Times New Roman" w:eastAsia="Times New Roman" w:hAnsi="Times New Roman" w:cs="Times New Roman"/>
        </w:rPr>
      </w:pPr>
    </w:p>
    <w:p w:rsidR="00D20FC7" w:rsidRDefault="1DCADFD0" w:rsidP="1DCADFD0">
      <w:pPr>
        <w:jc w:val="center"/>
        <w:rPr>
          <w:rFonts w:ascii="Times New Roman" w:eastAsia="Times New Roman" w:hAnsi="Times New Roman" w:cs="Times New Roman"/>
          <w:sz w:val="32"/>
          <w:szCs w:val="32"/>
        </w:rPr>
      </w:pPr>
      <w:r w:rsidRPr="1DCADFD0">
        <w:rPr>
          <w:rFonts w:ascii="Times New Roman" w:eastAsia="Times New Roman" w:hAnsi="Times New Roman" w:cs="Times New Roman"/>
          <w:sz w:val="28"/>
          <w:szCs w:val="28"/>
        </w:rPr>
        <w:t>Submitted by</w:t>
      </w:r>
    </w:p>
    <w:p w:rsidR="00D20FC7" w:rsidRDefault="000B38B4" w:rsidP="1DCADFD0">
      <w:pPr>
        <w:jc w:val="center"/>
        <w:rPr>
          <w:rFonts w:ascii="Times New Roman" w:eastAsia="Times New Roman" w:hAnsi="Times New Roman" w:cs="Times New Roman"/>
          <w:sz w:val="32"/>
          <w:szCs w:val="32"/>
        </w:rPr>
      </w:pPr>
      <w:r>
        <w:rPr>
          <w:rFonts w:ascii="Times New Roman" w:eastAsia="Times New Roman" w:hAnsi="Times New Roman" w:cs="Times New Roman"/>
          <w:sz w:val="28"/>
          <w:szCs w:val="28"/>
        </w:rPr>
        <w:t>MEGHANA S R S</w:t>
      </w:r>
    </w:p>
    <w:p w:rsidR="00D20FC7" w:rsidRDefault="1DCADFD0" w:rsidP="1DCADFD0">
      <w:pPr>
        <w:jc w:val="center"/>
        <w:rPr>
          <w:rFonts w:ascii="Times New Roman" w:eastAsia="Times New Roman" w:hAnsi="Times New Roman" w:cs="Times New Roman"/>
          <w:sz w:val="32"/>
          <w:szCs w:val="32"/>
        </w:rPr>
      </w:pPr>
      <w:r w:rsidRPr="1DCADFD0">
        <w:rPr>
          <w:rFonts w:ascii="Times New Roman" w:eastAsia="Times New Roman" w:hAnsi="Times New Roman" w:cs="Times New Roman"/>
          <w:sz w:val="28"/>
          <w:szCs w:val="28"/>
        </w:rPr>
        <w:t>CB.</w:t>
      </w:r>
      <w:bookmarkStart w:id="0" w:name="_Int_xSGARifk"/>
      <w:r w:rsidRPr="1DCADFD0">
        <w:rPr>
          <w:rFonts w:ascii="Times New Roman" w:eastAsia="Times New Roman" w:hAnsi="Times New Roman" w:cs="Times New Roman"/>
          <w:sz w:val="28"/>
          <w:szCs w:val="28"/>
        </w:rPr>
        <w:t>EN.U</w:t>
      </w:r>
      <w:bookmarkEnd w:id="0"/>
      <w:r w:rsidRPr="1DCADFD0">
        <w:rPr>
          <w:rFonts w:ascii="Times New Roman" w:eastAsia="Times New Roman" w:hAnsi="Times New Roman" w:cs="Times New Roman"/>
          <w:sz w:val="28"/>
          <w:szCs w:val="28"/>
        </w:rPr>
        <w:t>4CCE230</w:t>
      </w:r>
      <w:r w:rsidR="000B38B4">
        <w:rPr>
          <w:rFonts w:ascii="Times New Roman" w:eastAsia="Times New Roman" w:hAnsi="Times New Roman" w:cs="Times New Roman"/>
          <w:sz w:val="28"/>
          <w:szCs w:val="28"/>
        </w:rPr>
        <w:t>49</w:t>
      </w:r>
    </w:p>
    <w:p w:rsidR="00D20FC7" w:rsidRDefault="00D20FC7" w:rsidP="1DCADFD0">
      <w:pPr>
        <w:jc w:val="center"/>
        <w:rPr>
          <w:rFonts w:ascii="Times New Roman" w:eastAsia="Times New Roman" w:hAnsi="Times New Roman" w:cs="Times New Roman"/>
        </w:rPr>
      </w:pPr>
    </w:p>
    <w:p w:rsidR="00D20FC7" w:rsidRDefault="00D20FC7" w:rsidP="1DCADFD0">
      <w:pPr>
        <w:jc w:val="center"/>
        <w:rPr>
          <w:rFonts w:ascii="Times New Roman" w:eastAsia="Times New Roman" w:hAnsi="Times New Roman" w:cs="Times New Roman"/>
        </w:rPr>
      </w:pPr>
    </w:p>
    <w:p w:rsidR="00D20FC7" w:rsidRDefault="00D20FC7" w:rsidP="1DCADFD0">
      <w:pPr>
        <w:jc w:val="center"/>
        <w:rPr>
          <w:rFonts w:ascii="Times New Roman" w:eastAsia="Times New Roman" w:hAnsi="Times New Roman" w:cs="Times New Roman"/>
        </w:rPr>
      </w:pPr>
    </w:p>
    <w:p w:rsidR="00D20FC7" w:rsidRDefault="00D20FC7" w:rsidP="1DCADFD0">
      <w:pPr>
        <w:jc w:val="center"/>
        <w:rPr>
          <w:rFonts w:ascii="Times New Roman" w:eastAsia="Times New Roman" w:hAnsi="Times New Roman" w:cs="Times New Roman"/>
        </w:rPr>
      </w:pPr>
    </w:p>
    <w:p w:rsidR="00D20FC7" w:rsidRDefault="00D20FC7" w:rsidP="1DCADFD0">
      <w:pPr>
        <w:jc w:val="center"/>
      </w:pPr>
      <w:r>
        <w:rPr>
          <w:noProof/>
          <w:lang w:val="en-US"/>
        </w:rPr>
        <w:drawing>
          <wp:inline distT="0" distB="0" distL="0" distR="0">
            <wp:extent cx="5056700" cy="1447800"/>
            <wp:effectExtent l="0" t="0" r="0" b="0"/>
            <wp:docPr id="14763252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1666"/>
                    <a:stretch>
                      <a:fillRect/>
                    </a:stretch>
                  </pic:blipFill>
                  <pic:spPr>
                    <a:xfrm>
                      <a:off x="0" y="0"/>
                      <a:ext cx="5056700" cy="1447800"/>
                    </a:xfrm>
                    <a:prstGeom prst="rect">
                      <a:avLst/>
                    </a:prstGeom>
                  </pic:spPr>
                </pic:pic>
              </a:graphicData>
            </a:graphic>
          </wp:inline>
        </w:drawing>
      </w:r>
    </w:p>
    <w:p w:rsidR="00D20FC7" w:rsidRDefault="1DCADFD0" w:rsidP="1DCADFD0">
      <w:pPr>
        <w:jc w:val="center"/>
      </w:pPr>
      <w:r w:rsidRPr="1DCADFD0">
        <w:rPr>
          <w:rFonts w:ascii="Times New Roman" w:eastAsia="Times New Roman" w:hAnsi="Times New Roman" w:cs="Times New Roman"/>
        </w:rPr>
        <w:t>Department of Electronics and Communication Engineering,</w:t>
      </w:r>
    </w:p>
    <w:p w:rsidR="00D20FC7" w:rsidRDefault="1DCADFD0" w:rsidP="1DCADFD0">
      <w:pPr>
        <w:jc w:val="center"/>
      </w:pPr>
      <w:r w:rsidRPr="1DCADFD0">
        <w:rPr>
          <w:rFonts w:ascii="Times New Roman" w:eastAsia="Times New Roman" w:hAnsi="Times New Roman" w:cs="Times New Roman"/>
        </w:rPr>
        <w:t>Amrita School of Engineering,</w:t>
      </w:r>
    </w:p>
    <w:p w:rsidR="00D20FC7" w:rsidRDefault="1DCADFD0" w:rsidP="1DCADFD0">
      <w:pPr>
        <w:jc w:val="center"/>
      </w:pPr>
      <w:r w:rsidRPr="1DCADFD0">
        <w:rPr>
          <w:rFonts w:ascii="Times New Roman" w:eastAsia="Times New Roman" w:hAnsi="Times New Roman" w:cs="Times New Roman"/>
        </w:rPr>
        <w:t>Amrita Vishwa Vidyapeetham,</w:t>
      </w:r>
    </w:p>
    <w:p w:rsidR="00D20FC7" w:rsidRDefault="1DCADFD0" w:rsidP="1DCADFD0">
      <w:pPr>
        <w:jc w:val="center"/>
      </w:pPr>
      <w:r w:rsidRPr="1DCADFD0">
        <w:rPr>
          <w:rFonts w:ascii="Times New Roman" w:eastAsia="Times New Roman" w:hAnsi="Times New Roman" w:cs="Times New Roman"/>
        </w:rPr>
        <w:t>Coimbatore, India -641112.</w:t>
      </w:r>
    </w:p>
    <w:p w:rsidR="1DCADFD0" w:rsidRDefault="1DCADFD0" w:rsidP="1DCADFD0">
      <w:pPr>
        <w:jc w:val="center"/>
        <w:rPr>
          <w:rFonts w:ascii="Times New Roman" w:eastAsia="Times New Roman" w:hAnsi="Times New Roman" w:cs="Times New Roman"/>
        </w:rPr>
      </w:pPr>
    </w:p>
    <w:p w:rsidR="1DCADFD0" w:rsidRDefault="1DCADFD0" w:rsidP="1DCADFD0">
      <w:pPr>
        <w:jc w:val="center"/>
        <w:rPr>
          <w:rFonts w:ascii="Times New Roman" w:eastAsia="Times New Roman" w:hAnsi="Times New Roman" w:cs="Times New Roman"/>
        </w:rPr>
      </w:pPr>
    </w:p>
    <w:p w:rsidR="1DCADFD0" w:rsidRDefault="1DCADFD0" w:rsidP="1DCADFD0">
      <w:pPr>
        <w:jc w:val="center"/>
        <w:rPr>
          <w:rFonts w:ascii="Times New Roman" w:eastAsia="Times New Roman" w:hAnsi="Times New Roman" w:cs="Times New Roman"/>
          <w:b/>
          <w:bCs/>
          <w:sz w:val="28"/>
          <w:szCs w:val="28"/>
        </w:rPr>
      </w:pPr>
      <w:r w:rsidRPr="1DCADFD0">
        <w:rPr>
          <w:rFonts w:ascii="Times New Roman" w:eastAsia="Times New Roman" w:hAnsi="Times New Roman" w:cs="Times New Roman"/>
          <w:b/>
          <w:bCs/>
          <w:sz w:val="28"/>
          <w:szCs w:val="28"/>
        </w:rPr>
        <w:t>CONTENTS</w:t>
      </w:r>
    </w:p>
    <w:p w:rsidR="1DCADFD0" w:rsidRDefault="1DCADFD0" w:rsidP="1DCADFD0">
      <w:pPr>
        <w:jc w:val="center"/>
        <w:rPr>
          <w:rFonts w:ascii="Times New Roman" w:eastAsia="Times New Roman" w:hAnsi="Times New Roman" w:cs="Times New Roman"/>
        </w:rPr>
      </w:pPr>
    </w:p>
    <w:tbl>
      <w:tblPr>
        <w:tblStyle w:val="TableGrid"/>
        <w:tblW w:w="0" w:type="auto"/>
        <w:tblLayout w:type="fixed"/>
        <w:tblLook w:val="06A0"/>
      </w:tblPr>
      <w:tblGrid>
        <w:gridCol w:w="3005"/>
        <w:gridCol w:w="3005"/>
        <w:gridCol w:w="3005"/>
      </w:tblGrid>
      <w:tr w:rsidR="1DCADFD0" w:rsidTr="1DCADFD0">
        <w:trPr>
          <w:trHeight w:val="812"/>
        </w:trPr>
        <w:tc>
          <w:tcPr>
            <w:tcW w:w="3005" w:type="dxa"/>
            <w:vAlign w:val="center"/>
          </w:tcPr>
          <w:p w:rsidR="1DCADFD0" w:rsidRDefault="1DCADFD0" w:rsidP="1DCADFD0">
            <w:pPr>
              <w:jc w:val="center"/>
              <w:rPr>
                <w:rFonts w:ascii="Times New Roman" w:eastAsia="Times New Roman" w:hAnsi="Times New Roman" w:cs="Times New Roman"/>
                <w:b/>
                <w:bCs/>
              </w:rPr>
            </w:pPr>
            <w:r w:rsidRPr="1DCADFD0">
              <w:rPr>
                <w:rFonts w:ascii="Times New Roman" w:eastAsia="Times New Roman" w:hAnsi="Times New Roman" w:cs="Times New Roman"/>
                <w:b/>
                <w:bCs/>
              </w:rPr>
              <w:t>SNO</w:t>
            </w:r>
          </w:p>
        </w:tc>
        <w:tc>
          <w:tcPr>
            <w:tcW w:w="3005" w:type="dxa"/>
            <w:vAlign w:val="center"/>
          </w:tcPr>
          <w:p w:rsidR="1DCADFD0" w:rsidRDefault="1DCADFD0" w:rsidP="1DCADFD0">
            <w:pPr>
              <w:jc w:val="center"/>
              <w:rPr>
                <w:rFonts w:ascii="Times New Roman" w:eastAsia="Times New Roman" w:hAnsi="Times New Roman" w:cs="Times New Roman"/>
                <w:b/>
                <w:bCs/>
              </w:rPr>
            </w:pPr>
            <w:r w:rsidRPr="1DCADFD0">
              <w:rPr>
                <w:rFonts w:ascii="Times New Roman" w:eastAsia="Times New Roman" w:hAnsi="Times New Roman" w:cs="Times New Roman"/>
                <w:b/>
                <w:bCs/>
              </w:rPr>
              <w:t>TITLE</w:t>
            </w:r>
          </w:p>
        </w:tc>
        <w:tc>
          <w:tcPr>
            <w:tcW w:w="3005" w:type="dxa"/>
            <w:vAlign w:val="center"/>
          </w:tcPr>
          <w:p w:rsidR="1DCADFD0" w:rsidRDefault="1DCADFD0" w:rsidP="1DCADFD0">
            <w:pPr>
              <w:jc w:val="center"/>
              <w:rPr>
                <w:rFonts w:ascii="Times New Roman" w:eastAsia="Times New Roman" w:hAnsi="Times New Roman" w:cs="Times New Roman"/>
                <w:b/>
                <w:bCs/>
              </w:rPr>
            </w:pPr>
            <w:r w:rsidRPr="1DCADFD0">
              <w:rPr>
                <w:rFonts w:ascii="Times New Roman" w:eastAsia="Times New Roman" w:hAnsi="Times New Roman" w:cs="Times New Roman"/>
                <w:b/>
                <w:bCs/>
              </w:rPr>
              <w:t>PAGE NO</w:t>
            </w:r>
          </w:p>
        </w:tc>
      </w:tr>
      <w:tr w:rsidR="1DCADFD0" w:rsidTr="1DCADFD0">
        <w:trPr>
          <w:trHeight w:val="510"/>
        </w:trPr>
        <w:tc>
          <w:tcPr>
            <w:tcW w:w="3005" w:type="dxa"/>
            <w:vAlign w:val="center"/>
          </w:tcPr>
          <w:p w:rsidR="1DCADFD0" w:rsidRDefault="1DCADFD0" w:rsidP="1DCADFD0">
            <w:pPr>
              <w:jc w:val="center"/>
              <w:rPr>
                <w:rFonts w:ascii="Times New Roman" w:eastAsia="Times New Roman" w:hAnsi="Times New Roman" w:cs="Times New Roman"/>
              </w:rPr>
            </w:pPr>
            <w:r w:rsidRPr="1DCADFD0">
              <w:rPr>
                <w:rFonts w:ascii="Times New Roman" w:eastAsia="Times New Roman" w:hAnsi="Times New Roman" w:cs="Times New Roman"/>
              </w:rPr>
              <w:t>1</w:t>
            </w:r>
          </w:p>
        </w:tc>
        <w:tc>
          <w:tcPr>
            <w:tcW w:w="3005" w:type="dxa"/>
            <w:vAlign w:val="center"/>
          </w:tcPr>
          <w:p w:rsidR="1DCADFD0" w:rsidRDefault="1DCADFD0" w:rsidP="1DCADFD0">
            <w:pPr>
              <w:jc w:val="center"/>
              <w:rPr>
                <w:rFonts w:ascii="Times New Roman" w:eastAsia="Times New Roman" w:hAnsi="Times New Roman" w:cs="Times New Roman"/>
              </w:rPr>
            </w:pPr>
            <w:r w:rsidRPr="1DCADFD0">
              <w:rPr>
                <w:rFonts w:ascii="Times New Roman" w:eastAsia="Times New Roman" w:hAnsi="Times New Roman" w:cs="Times New Roman"/>
              </w:rPr>
              <w:t>Objective</w:t>
            </w:r>
          </w:p>
        </w:tc>
        <w:tc>
          <w:tcPr>
            <w:tcW w:w="3005" w:type="dxa"/>
            <w:vAlign w:val="center"/>
          </w:tcPr>
          <w:p w:rsidR="1DCADFD0" w:rsidRDefault="1DCADFD0" w:rsidP="1DCADFD0">
            <w:pPr>
              <w:jc w:val="center"/>
              <w:rPr>
                <w:rFonts w:ascii="Times New Roman" w:eastAsia="Times New Roman" w:hAnsi="Times New Roman" w:cs="Times New Roman"/>
              </w:rPr>
            </w:pPr>
            <w:r w:rsidRPr="1DCADFD0">
              <w:rPr>
                <w:rFonts w:ascii="Times New Roman" w:eastAsia="Times New Roman" w:hAnsi="Times New Roman" w:cs="Times New Roman"/>
              </w:rPr>
              <w:t>1</w:t>
            </w:r>
          </w:p>
        </w:tc>
      </w:tr>
      <w:tr w:rsidR="1DCADFD0" w:rsidTr="1DCADFD0">
        <w:trPr>
          <w:trHeight w:val="480"/>
        </w:trPr>
        <w:tc>
          <w:tcPr>
            <w:tcW w:w="3005" w:type="dxa"/>
            <w:vAlign w:val="center"/>
          </w:tcPr>
          <w:p w:rsidR="1DCADFD0" w:rsidRDefault="1DCADFD0" w:rsidP="1DCADFD0">
            <w:pPr>
              <w:jc w:val="center"/>
              <w:rPr>
                <w:rFonts w:ascii="Times New Roman" w:eastAsia="Times New Roman" w:hAnsi="Times New Roman" w:cs="Times New Roman"/>
              </w:rPr>
            </w:pPr>
            <w:r w:rsidRPr="1DCADFD0">
              <w:rPr>
                <w:rFonts w:ascii="Times New Roman" w:eastAsia="Times New Roman" w:hAnsi="Times New Roman" w:cs="Times New Roman"/>
              </w:rPr>
              <w:t>2</w:t>
            </w:r>
          </w:p>
        </w:tc>
        <w:tc>
          <w:tcPr>
            <w:tcW w:w="3005" w:type="dxa"/>
            <w:vAlign w:val="center"/>
          </w:tcPr>
          <w:p w:rsidR="1DCADFD0" w:rsidRDefault="1DCADFD0" w:rsidP="1DCADFD0">
            <w:pPr>
              <w:jc w:val="center"/>
              <w:rPr>
                <w:rFonts w:ascii="Times New Roman" w:eastAsia="Times New Roman" w:hAnsi="Times New Roman" w:cs="Times New Roman"/>
              </w:rPr>
            </w:pPr>
            <w:r w:rsidRPr="1DCADFD0">
              <w:rPr>
                <w:rFonts w:ascii="Times New Roman" w:eastAsia="Times New Roman" w:hAnsi="Times New Roman" w:cs="Times New Roman"/>
              </w:rPr>
              <w:t>Abstract</w:t>
            </w:r>
          </w:p>
        </w:tc>
        <w:tc>
          <w:tcPr>
            <w:tcW w:w="3005" w:type="dxa"/>
            <w:vAlign w:val="center"/>
          </w:tcPr>
          <w:p w:rsidR="1DCADFD0" w:rsidRDefault="1DCADFD0" w:rsidP="1DCADFD0">
            <w:pPr>
              <w:jc w:val="center"/>
              <w:rPr>
                <w:rFonts w:ascii="Times New Roman" w:eastAsia="Times New Roman" w:hAnsi="Times New Roman" w:cs="Times New Roman"/>
              </w:rPr>
            </w:pPr>
            <w:r w:rsidRPr="1DCADFD0">
              <w:rPr>
                <w:rFonts w:ascii="Times New Roman" w:eastAsia="Times New Roman" w:hAnsi="Times New Roman" w:cs="Times New Roman"/>
              </w:rPr>
              <w:t>1</w:t>
            </w:r>
          </w:p>
        </w:tc>
      </w:tr>
      <w:tr w:rsidR="1DCADFD0" w:rsidTr="1DCADFD0">
        <w:trPr>
          <w:trHeight w:val="465"/>
        </w:trPr>
        <w:tc>
          <w:tcPr>
            <w:tcW w:w="3005" w:type="dxa"/>
            <w:vAlign w:val="center"/>
          </w:tcPr>
          <w:p w:rsidR="1DCADFD0" w:rsidRDefault="1DCADFD0" w:rsidP="1DCADFD0">
            <w:pPr>
              <w:jc w:val="center"/>
              <w:rPr>
                <w:rFonts w:ascii="Times New Roman" w:eastAsia="Times New Roman" w:hAnsi="Times New Roman" w:cs="Times New Roman"/>
              </w:rPr>
            </w:pPr>
            <w:r w:rsidRPr="1DCADFD0">
              <w:rPr>
                <w:rFonts w:ascii="Times New Roman" w:eastAsia="Times New Roman" w:hAnsi="Times New Roman" w:cs="Times New Roman"/>
              </w:rPr>
              <w:t>3</w:t>
            </w:r>
          </w:p>
        </w:tc>
        <w:tc>
          <w:tcPr>
            <w:tcW w:w="3005" w:type="dxa"/>
            <w:vAlign w:val="center"/>
          </w:tcPr>
          <w:p w:rsidR="1DCADFD0" w:rsidRDefault="1DCADFD0" w:rsidP="1DCADFD0">
            <w:pPr>
              <w:jc w:val="center"/>
              <w:rPr>
                <w:rFonts w:ascii="Times New Roman" w:eastAsia="Times New Roman" w:hAnsi="Times New Roman" w:cs="Times New Roman"/>
              </w:rPr>
            </w:pPr>
            <w:r w:rsidRPr="1DCADFD0">
              <w:rPr>
                <w:rFonts w:ascii="Times New Roman" w:eastAsia="Times New Roman" w:hAnsi="Times New Roman" w:cs="Times New Roman"/>
              </w:rPr>
              <w:t>Schema diagram</w:t>
            </w:r>
          </w:p>
        </w:tc>
        <w:tc>
          <w:tcPr>
            <w:tcW w:w="3005" w:type="dxa"/>
            <w:vAlign w:val="center"/>
          </w:tcPr>
          <w:p w:rsidR="1DCADFD0" w:rsidRDefault="1DCADFD0" w:rsidP="1DCADFD0">
            <w:pPr>
              <w:jc w:val="center"/>
              <w:rPr>
                <w:rFonts w:ascii="Times New Roman" w:eastAsia="Times New Roman" w:hAnsi="Times New Roman" w:cs="Times New Roman"/>
              </w:rPr>
            </w:pPr>
            <w:r w:rsidRPr="1DCADFD0">
              <w:rPr>
                <w:rFonts w:ascii="Times New Roman" w:eastAsia="Times New Roman" w:hAnsi="Times New Roman" w:cs="Times New Roman"/>
              </w:rPr>
              <w:t>2</w:t>
            </w:r>
          </w:p>
        </w:tc>
      </w:tr>
      <w:tr w:rsidR="1DCADFD0" w:rsidTr="1DCADFD0">
        <w:trPr>
          <w:trHeight w:val="540"/>
        </w:trPr>
        <w:tc>
          <w:tcPr>
            <w:tcW w:w="3005" w:type="dxa"/>
            <w:vAlign w:val="center"/>
          </w:tcPr>
          <w:p w:rsidR="1DCADFD0" w:rsidRDefault="1DCADFD0" w:rsidP="1DCADFD0">
            <w:pPr>
              <w:jc w:val="center"/>
              <w:rPr>
                <w:rFonts w:ascii="Times New Roman" w:eastAsia="Times New Roman" w:hAnsi="Times New Roman" w:cs="Times New Roman"/>
              </w:rPr>
            </w:pPr>
            <w:r w:rsidRPr="1DCADFD0">
              <w:rPr>
                <w:rFonts w:ascii="Times New Roman" w:eastAsia="Times New Roman" w:hAnsi="Times New Roman" w:cs="Times New Roman"/>
              </w:rPr>
              <w:t>4</w:t>
            </w:r>
          </w:p>
        </w:tc>
        <w:tc>
          <w:tcPr>
            <w:tcW w:w="3005" w:type="dxa"/>
            <w:vAlign w:val="center"/>
          </w:tcPr>
          <w:p w:rsidR="1DCADFD0" w:rsidRDefault="1DCADFD0" w:rsidP="1DCADFD0">
            <w:pPr>
              <w:jc w:val="center"/>
              <w:rPr>
                <w:rFonts w:ascii="Times New Roman" w:eastAsia="Times New Roman" w:hAnsi="Times New Roman" w:cs="Times New Roman"/>
              </w:rPr>
            </w:pPr>
            <w:r w:rsidRPr="1DCADFD0">
              <w:rPr>
                <w:rFonts w:ascii="Times New Roman" w:eastAsia="Times New Roman" w:hAnsi="Times New Roman" w:cs="Times New Roman"/>
              </w:rPr>
              <w:t>ER diagram</w:t>
            </w:r>
          </w:p>
        </w:tc>
        <w:tc>
          <w:tcPr>
            <w:tcW w:w="3005" w:type="dxa"/>
            <w:vAlign w:val="center"/>
          </w:tcPr>
          <w:p w:rsidR="1DCADFD0" w:rsidRDefault="1DCADFD0" w:rsidP="1DCADFD0">
            <w:pPr>
              <w:jc w:val="center"/>
              <w:rPr>
                <w:rFonts w:ascii="Times New Roman" w:eastAsia="Times New Roman" w:hAnsi="Times New Roman" w:cs="Times New Roman"/>
              </w:rPr>
            </w:pPr>
            <w:r w:rsidRPr="1DCADFD0">
              <w:rPr>
                <w:rFonts w:ascii="Times New Roman" w:eastAsia="Times New Roman" w:hAnsi="Times New Roman" w:cs="Times New Roman"/>
              </w:rPr>
              <w:t>3</w:t>
            </w:r>
          </w:p>
        </w:tc>
      </w:tr>
    </w:tbl>
    <w:p w:rsidR="1DCADFD0" w:rsidRDefault="1DCADFD0"/>
    <w:p w:rsidR="1DCADFD0" w:rsidRDefault="1DCADFD0" w:rsidP="1DCADFD0">
      <w:pPr>
        <w:jc w:val="center"/>
        <w:rPr>
          <w:rFonts w:ascii="Times New Roman" w:eastAsia="Times New Roman" w:hAnsi="Times New Roman" w:cs="Times New Roman"/>
        </w:rPr>
      </w:pPr>
    </w:p>
    <w:p w:rsidR="1DCADFD0" w:rsidRDefault="1DCADFD0" w:rsidP="1DCADFD0">
      <w:pPr>
        <w:jc w:val="center"/>
        <w:rPr>
          <w:rFonts w:ascii="Times New Roman" w:eastAsia="Times New Roman" w:hAnsi="Times New Roman" w:cs="Times New Roman"/>
        </w:rPr>
      </w:pPr>
    </w:p>
    <w:p w:rsidR="1DCADFD0" w:rsidRDefault="1DCADFD0" w:rsidP="1DCADFD0">
      <w:pPr>
        <w:jc w:val="center"/>
        <w:rPr>
          <w:rFonts w:ascii="Times New Roman" w:eastAsia="Times New Roman" w:hAnsi="Times New Roman" w:cs="Times New Roman"/>
        </w:rPr>
      </w:pPr>
    </w:p>
    <w:p w:rsidR="1DCADFD0" w:rsidRDefault="1DCADFD0" w:rsidP="1DCADFD0">
      <w:pPr>
        <w:jc w:val="center"/>
        <w:rPr>
          <w:rFonts w:ascii="Times New Roman" w:eastAsia="Times New Roman" w:hAnsi="Times New Roman" w:cs="Times New Roman"/>
        </w:rPr>
      </w:pPr>
    </w:p>
    <w:p w:rsidR="1DCADFD0" w:rsidRDefault="1DCADFD0" w:rsidP="1DCADFD0">
      <w:pPr>
        <w:jc w:val="center"/>
        <w:rPr>
          <w:rFonts w:ascii="Times New Roman" w:eastAsia="Times New Roman" w:hAnsi="Times New Roman" w:cs="Times New Roman"/>
        </w:rPr>
      </w:pPr>
    </w:p>
    <w:p w:rsidR="1DCADFD0" w:rsidRDefault="1DCADFD0" w:rsidP="1DCADFD0">
      <w:pPr>
        <w:jc w:val="center"/>
        <w:rPr>
          <w:rFonts w:ascii="Times New Roman" w:eastAsia="Times New Roman" w:hAnsi="Times New Roman" w:cs="Times New Roman"/>
        </w:rPr>
      </w:pPr>
    </w:p>
    <w:p w:rsidR="1DCADFD0" w:rsidRDefault="1DCADFD0" w:rsidP="1DCADFD0">
      <w:pPr>
        <w:jc w:val="center"/>
        <w:rPr>
          <w:rFonts w:ascii="Times New Roman" w:eastAsia="Times New Roman" w:hAnsi="Times New Roman" w:cs="Times New Roman"/>
        </w:rPr>
      </w:pPr>
    </w:p>
    <w:p w:rsidR="1DCADFD0" w:rsidRDefault="1DCADFD0" w:rsidP="1DCADFD0">
      <w:pPr>
        <w:jc w:val="center"/>
        <w:rPr>
          <w:rFonts w:ascii="Times New Roman" w:eastAsia="Times New Roman" w:hAnsi="Times New Roman" w:cs="Times New Roman"/>
        </w:rPr>
      </w:pPr>
    </w:p>
    <w:p w:rsidR="1DCADFD0" w:rsidRDefault="1DCADFD0" w:rsidP="1DCADFD0">
      <w:pPr>
        <w:jc w:val="center"/>
        <w:rPr>
          <w:rFonts w:ascii="Times New Roman" w:eastAsia="Times New Roman" w:hAnsi="Times New Roman" w:cs="Times New Roman"/>
        </w:rPr>
      </w:pPr>
    </w:p>
    <w:p w:rsidR="1DCADFD0" w:rsidRDefault="1DCADFD0" w:rsidP="1DCADFD0">
      <w:pPr>
        <w:jc w:val="center"/>
        <w:rPr>
          <w:rFonts w:ascii="Times New Roman" w:eastAsia="Times New Roman" w:hAnsi="Times New Roman" w:cs="Times New Roman"/>
        </w:rPr>
      </w:pPr>
    </w:p>
    <w:p w:rsidR="1DCADFD0" w:rsidRDefault="1DCADFD0" w:rsidP="1DCADFD0">
      <w:pPr>
        <w:jc w:val="center"/>
        <w:rPr>
          <w:rFonts w:ascii="Times New Roman" w:eastAsia="Times New Roman" w:hAnsi="Times New Roman" w:cs="Times New Roman"/>
        </w:rPr>
      </w:pPr>
    </w:p>
    <w:p w:rsidR="1DCADFD0" w:rsidRDefault="1DCADFD0" w:rsidP="1DCADFD0">
      <w:pPr>
        <w:jc w:val="center"/>
        <w:rPr>
          <w:rFonts w:ascii="Times New Roman" w:eastAsia="Times New Roman" w:hAnsi="Times New Roman" w:cs="Times New Roman"/>
        </w:rPr>
      </w:pPr>
    </w:p>
    <w:p w:rsidR="1DCADFD0" w:rsidRDefault="1DCADFD0" w:rsidP="1DCADFD0">
      <w:pPr>
        <w:jc w:val="center"/>
        <w:rPr>
          <w:rFonts w:ascii="Times New Roman" w:eastAsia="Times New Roman" w:hAnsi="Times New Roman" w:cs="Times New Roman"/>
        </w:rPr>
      </w:pPr>
    </w:p>
    <w:p w:rsidR="1DCADFD0" w:rsidRDefault="1DCADFD0" w:rsidP="1DCADFD0">
      <w:pPr>
        <w:jc w:val="center"/>
        <w:rPr>
          <w:rFonts w:ascii="Times New Roman" w:eastAsia="Times New Roman" w:hAnsi="Times New Roman" w:cs="Times New Roman"/>
        </w:rPr>
      </w:pPr>
    </w:p>
    <w:p w:rsidR="1DCADFD0" w:rsidRDefault="1DCADFD0" w:rsidP="1DCADFD0">
      <w:pPr>
        <w:jc w:val="center"/>
        <w:rPr>
          <w:rFonts w:ascii="Times New Roman" w:eastAsia="Times New Roman" w:hAnsi="Times New Roman" w:cs="Times New Roman"/>
        </w:rPr>
      </w:pPr>
    </w:p>
    <w:p w:rsidR="1DCADFD0" w:rsidRDefault="1DCADFD0" w:rsidP="1DCADFD0">
      <w:pPr>
        <w:jc w:val="center"/>
        <w:rPr>
          <w:rFonts w:ascii="Times New Roman" w:eastAsia="Times New Roman" w:hAnsi="Times New Roman" w:cs="Times New Roman"/>
        </w:rPr>
      </w:pPr>
    </w:p>
    <w:p w:rsidR="1DCADFD0" w:rsidRDefault="1DCADFD0" w:rsidP="1DCADFD0">
      <w:pPr>
        <w:jc w:val="center"/>
        <w:rPr>
          <w:rFonts w:ascii="Times New Roman" w:eastAsia="Times New Roman" w:hAnsi="Times New Roman" w:cs="Times New Roman"/>
        </w:rPr>
      </w:pPr>
    </w:p>
    <w:p w:rsidR="1DCADFD0" w:rsidRDefault="1DCADFD0" w:rsidP="1DCADFD0">
      <w:pPr>
        <w:jc w:val="center"/>
        <w:rPr>
          <w:rFonts w:ascii="Times New Roman" w:eastAsia="Times New Roman" w:hAnsi="Times New Roman" w:cs="Times New Roman"/>
        </w:rPr>
      </w:pPr>
    </w:p>
    <w:p w:rsidR="00A63931" w:rsidRDefault="00A63931" w:rsidP="1DCADFD0">
      <w:pPr>
        <w:rPr>
          <w:rFonts w:ascii="Times New Roman" w:eastAsia="Times New Roman" w:hAnsi="Times New Roman" w:cs="Times New Roman"/>
        </w:rPr>
      </w:pPr>
    </w:p>
    <w:p w:rsidR="1DCADFD0" w:rsidRDefault="1DCADFD0" w:rsidP="1DCADFD0">
      <w:pPr>
        <w:rPr>
          <w:rFonts w:ascii="Times New Roman" w:eastAsia="Times New Roman" w:hAnsi="Times New Roman" w:cs="Times New Roman"/>
          <w:b/>
          <w:bCs/>
        </w:rPr>
      </w:pPr>
      <w:r w:rsidRPr="1DCADFD0">
        <w:rPr>
          <w:rFonts w:ascii="Times New Roman" w:eastAsia="Times New Roman" w:hAnsi="Times New Roman" w:cs="Times New Roman"/>
          <w:b/>
          <w:bCs/>
        </w:rPr>
        <w:lastRenderedPageBreak/>
        <w:t>OBJECTIVES:</w:t>
      </w:r>
    </w:p>
    <w:p w:rsidR="1DCADFD0" w:rsidRDefault="00DADEB5" w:rsidP="00DADEB5">
      <w:pPr>
        <w:jc w:val="both"/>
      </w:pPr>
      <w:r w:rsidRPr="00DADEB5">
        <w:rPr>
          <w:rFonts w:ascii="Times New Roman" w:eastAsia="Times New Roman" w:hAnsi="Times New Roman" w:cs="Times New Roman"/>
        </w:rPr>
        <w:t xml:space="preserve">1. User Management: Efficiently manage students, instructors, and </w:t>
      </w:r>
      <w:proofErr w:type="spellStart"/>
      <w:r w:rsidRPr="00DADEB5">
        <w:rPr>
          <w:rFonts w:ascii="Times New Roman" w:eastAsia="Times New Roman" w:hAnsi="Times New Roman" w:cs="Times New Roman"/>
        </w:rPr>
        <w:t>admins</w:t>
      </w:r>
      <w:proofErr w:type="spellEnd"/>
      <w:r w:rsidRPr="00DADEB5">
        <w:rPr>
          <w:rFonts w:ascii="Times New Roman" w:eastAsia="Times New Roman" w:hAnsi="Times New Roman" w:cs="Times New Roman"/>
        </w:rPr>
        <w:t xml:space="preserve"> with secure authentication and role-based access.</w:t>
      </w:r>
    </w:p>
    <w:p w:rsidR="1DCADFD0" w:rsidRDefault="00DADEB5" w:rsidP="00DADEB5">
      <w:pPr>
        <w:jc w:val="both"/>
      </w:pPr>
      <w:r w:rsidRPr="00DADEB5">
        <w:rPr>
          <w:rFonts w:ascii="Times New Roman" w:eastAsia="Times New Roman" w:hAnsi="Times New Roman" w:cs="Times New Roman"/>
        </w:rPr>
        <w:t xml:space="preserve"> 2. Course Management: Enable creation, organization, and categorization of courses with instructor assignments.</w:t>
      </w:r>
    </w:p>
    <w:p w:rsidR="1DCADFD0" w:rsidRDefault="00DADEB5" w:rsidP="00DADEB5">
      <w:pPr>
        <w:jc w:val="both"/>
      </w:pPr>
      <w:r w:rsidRPr="00DADEB5">
        <w:rPr>
          <w:rFonts w:ascii="Times New Roman" w:eastAsia="Times New Roman" w:hAnsi="Times New Roman" w:cs="Times New Roman"/>
        </w:rPr>
        <w:t xml:space="preserve"> 3. </w:t>
      </w:r>
      <w:proofErr w:type="spellStart"/>
      <w:r w:rsidRPr="00DADEB5">
        <w:rPr>
          <w:rFonts w:ascii="Times New Roman" w:eastAsia="Times New Roman" w:hAnsi="Times New Roman" w:cs="Times New Roman"/>
        </w:rPr>
        <w:t>Enrollments</w:t>
      </w:r>
      <w:proofErr w:type="spellEnd"/>
      <w:r w:rsidRPr="00DADEB5">
        <w:rPr>
          <w:rFonts w:ascii="Times New Roman" w:eastAsia="Times New Roman" w:hAnsi="Times New Roman" w:cs="Times New Roman"/>
        </w:rPr>
        <w:t xml:space="preserve">: Track user </w:t>
      </w:r>
      <w:proofErr w:type="spellStart"/>
      <w:r w:rsidRPr="00DADEB5">
        <w:rPr>
          <w:rFonts w:ascii="Times New Roman" w:eastAsia="Times New Roman" w:hAnsi="Times New Roman" w:cs="Times New Roman"/>
        </w:rPr>
        <w:t>enrollments</w:t>
      </w:r>
      <w:proofErr w:type="spellEnd"/>
      <w:r w:rsidRPr="00DADEB5">
        <w:rPr>
          <w:rFonts w:ascii="Times New Roman" w:eastAsia="Times New Roman" w:hAnsi="Times New Roman" w:cs="Times New Roman"/>
        </w:rPr>
        <w:t>, progress, and course completion status</w:t>
      </w:r>
    </w:p>
    <w:p w:rsidR="1DCADFD0" w:rsidRDefault="00DADEB5" w:rsidP="00DADEB5">
      <w:pPr>
        <w:jc w:val="both"/>
      </w:pPr>
      <w:r w:rsidRPr="00DADEB5">
        <w:rPr>
          <w:rFonts w:ascii="Times New Roman" w:eastAsia="Times New Roman" w:hAnsi="Times New Roman" w:cs="Times New Roman"/>
        </w:rPr>
        <w:t xml:space="preserve"> 4. Content Delivery: Structure lessons and modules for sequential access to various content types.</w:t>
      </w:r>
    </w:p>
    <w:p w:rsidR="1DCADFD0" w:rsidRDefault="00DADEB5" w:rsidP="00DADEB5">
      <w:pPr>
        <w:jc w:val="both"/>
      </w:pPr>
      <w:r w:rsidRPr="00DADEB5">
        <w:rPr>
          <w:rFonts w:ascii="Times New Roman" w:eastAsia="Times New Roman" w:hAnsi="Times New Roman" w:cs="Times New Roman"/>
        </w:rPr>
        <w:t xml:space="preserve"> 5. Assignments and Grading: Manage assignments, submissions, and grading efficiently.</w:t>
      </w:r>
    </w:p>
    <w:p w:rsidR="1DCADFD0" w:rsidRDefault="00DADEB5" w:rsidP="00DADEB5">
      <w:pPr>
        <w:jc w:val="both"/>
      </w:pPr>
      <w:r w:rsidRPr="00DADEB5">
        <w:rPr>
          <w:rFonts w:ascii="Times New Roman" w:eastAsia="Times New Roman" w:hAnsi="Times New Roman" w:cs="Times New Roman"/>
        </w:rPr>
        <w:t xml:space="preserve"> 6. Feedback and Reviews: Allow users to rate and review courses for quality improvement.</w:t>
      </w:r>
    </w:p>
    <w:p w:rsidR="1DCADFD0" w:rsidRDefault="00DADEB5" w:rsidP="00DADEB5">
      <w:pPr>
        <w:jc w:val="both"/>
      </w:pPr>
      <w:r w:rsidRPr="00DADEB5">
        <w:rPr>
          <w:rFonts w:ascii="Times New Roman" w:eastAsia="Times New Roman" w:hAnsi="Times New Roman" w:cs="Times New Roman"/>
        </w:rPr>
        <w:t xml:space="preserve"> 7. Payments: Track secure payments with status updates for course </w:t>
      </w:r>
      <w:proofErr w:type="spellStart"/>
      <w:r w:rsidRPr="00DADEB5">
        <w:rPr>
          <w:rFonts w:ascii="Times New Roman" w:eastAsia="Times New Roman" w:hAnsi="Times New Roman" w:cs="Times New Roman"/>
        </w:rPr>
        <w:t>enrollments</w:t>
      </w:r>
      <w:proofErr w:type="spellEnd"/>
      <w:r w:rsidRPr="00DADEB5">
        <w:rPr>
          <w:rFonts w:ascii="Times New Roman" w:eastAsia="Times New Roman" w:hAnsi="Times New Roman" w:cs="Times New Roman"/>
        </w:rPr>
        <w:t>.</w:t>
      </w:r>
    </w:p>
    <w:p w:rsidR="1DCADFD0" w:rsidRDefault="00DADEB5" w:rsidP="00DADEB5">
      <w:pPr>
        <w:jc w:val="both"/>
      </w:pPr>
      <w:r w:rsidRPr="00DADEB5">
        <w:rPr>
          <w:rFonts w:ascii="Times New Roman" w:eastAsia="Times New Roman" w:hAnsi="Times New Roman" w:cs="Times New Roman"/>
        </w:rPr>
        <w:t xml:space="preserve"> 8. Notifications: Notify users of important updates, deadlines, or announcements.</w:t>
      </w:r>
    </w:p>
    <w:p w:rsidR="1DCADFD0" w:rsidRDefault="00DADEB5" w:rsidP="00DADEB5">
      <w:pPr>
        <w:jc w:val="both"/>
      </w:pPr>
      <w:r w:rsidRPr="00DADEB5">
        <w:rPr>
          <w:rFonts w:ascii="Times New Roman" w:eastAsia="Times New Roman" w:hAnsi="Times New Roman" w:cs="Times New Roman"/>
        </w:rPr>
        <w:t xml:space="preserve"> 9. Discussion Forums: Enable collaborative learning through course-specific forums.</w:t>
      </w:r>
    </w:p>
    <w:p w:rsidR="1DCADFD0" w:rsidRDefault="00DADEB5" w:rsidP="00DADEB5">
      <w:pPr>
        <w:jc w:val="both"/>
      </w:pPr>
      <w:r w:rsidRPr="00DADEB5">
        <w:rPr>
          <w:rFonts w:ascii="Times New Roman" w:eastAsia="Times New Roman" w:hAnsi="Times New Roman" w:cs="Times New Roman"/>
        </w:rPr>
        <w:t xml:space="preserve"> 10. Scalability and Security: Ensure database scalability, data integrity, and secure handling of sensitive information.</w:t>
      </w:r>
    </w:p>
    <w:p w:rsidR="1DCADFD0" w:rsidRDefault="00DADEB5" w:rsidP="00DADEB5">
      <w:pPr>
        <w:jc w:val="both"/>
      </w:pPr>
      <w:r w:rsidRPr="00DADEB5">
        <w:rPr>
          <w:rFonts w:ascii="Times New Roman" w:eastAsia="Times New Roman" w:hAnsi="Times New Roman" w:cs="Times New Roman"/>
        </w:rPr>
        <w:t xml:space="preserve"> This ensures a robust and user-friendly online course platform.</w:t>
      </w:r>
    </w:p>
    <w:p w:rsidR="1DCADFD0" w:rsidRDefault="1DCADFD0" w:rsidP="00DADEB5">
      <w:pPr>
        <w:jc w:val="both"/>
        <w:rPr>
          <w:rFonts w:ascii="Times New Roman" w:eastAsia="Times New Roman" w:hAnsi="Times New Roman" w:cs="Times New Roman"/>
        </w:rPr>
      </w:pPr>
    </w:p>
    <w:p w:rsidR="1DCADFD0" w:rsidRDefault="00DADEB5" w:rsidP="00DADEB5">
      <w:pPr>
        <w:jc w:val="both"/>
        <w:rPr>
          <w:rFonts w:ascii="Times New Roman" w:eastAsia="Times New Roman" w:hAnsi="Times New Roman" w:cs="Times New Roman"/>
          <w:b/>
          <w:bCs/>
        </w:rPr>
      </w:pPr>
      <w:r w:rsidRPr="00DADEB5">
        <w:rPr>
          <w:rFonts w:ascii="Times New Roman" w:eastAsia="Times New Roman" w:hAnsi="Times New Roman" w:cs="Times New Roman"/>
          <w:b/>
          <w:bCs/>
        </w:rPr>
        <w:t>ABSTRACT:</w:t>
      </w:r>
    </w:p>
    <w:p w:rsidR="1DCADFD0" w:rsidRDefault="00DADEB5" w:rsidP="00DADEB5">
      <w:pPr>
        <w:jc w:val="both"/>
      </w:pPr>
      <w:r w:rsidRPr="00DADEB5">
        <w:rPr>
          <w:rFonts w:ascii="Times New Roman" w:eastAsia="Times New Roman" w:hAnsi="Times New Roman" w:cs="Times New Roman"/>
        </w:rPr>
        <w:t xml:space="preserve"> This project, Online Course Portal, aims to design and implement a robust and scalable database system to manage and facilitate e-learning. The portal provides a centralized platform for students, instructors, and administrators to interact seamlessly. The database design is built using a relational model and is normalized to ensure efficient data storage, retrieval, and management.</w:t>
      </w:r>
    </w:p>
    <w:p w:rsidR="1DCADFD0" w:rsidRDefault="00DADEB5" w:rsidP="00A63931">
      <w:pPr>
        <w:spacing w:line="240" w:lineRule="auto"/>
        <w:jc w:val="both"/>
      </w:pPr>
      <w:r w:rsidRPr="00DADEB5">
        <w:rPr>
          <w:rFonts w:ascii="Times New Roman" w:eastAsia="Times New Roman" w:hAnsi="Times New Roman" w:cs="Times New Roman"/>
        </w:rPr>
        <w:t xml:space="preserve"> The system encompasses various functionalities supported by carefully designed tables:</w:t>
      </w:r>
    </w:p>
    <w:p w:rsidR="1DCADFD0" w:rsidRDefault="00DADEB5" w:rsidP="00A63931">
      <w:pPr>
        <w:spacing w:line="240" w:lineRule="auto"/>
        <w:jc w:val="both"/>
      </w:pPr>
      <w:r w:rsidRPr="00DADEB5">
        <w:rPr>
          <w:rFonts w:ascii="Times New Roman" w:eastAsia="Times New Roman" w:hAnsi="Times New Roman" w:cs="Times New Roman"/>
        </w:rPr>
        <w:t xml:space="preserve"> </w:t>
      </w:r>
      <w:r w:rsidR="1DCADFD0">
        <w:tab/>
      </w:r>
      <w:r w:rsidRPr="00DADEB5">
        <w:rPr>
          <w:rFonts w:ascii="Times New Roman" w:eastAsia="Times New Roman" w:hAnsi="Times New Roman" w:cs="Times New Roman"/>
        </w:rPr>
        <w:t xml:space="preserve">1. User Management: Tracks user profiles, including students, instructors, and </w:t>
      </w:r>
      <w:proofErr w:type="spellStart"/>
      <w:r w:rsidRPr="00DADEB5">
        <w:rPr>
          <w:rFonts w:ascii="Times New Roman" w:eastAsia="Times New Roman" w:hAnsi="Times New Roman" w:cs="Times New Roman"/>
        </w:rPr>
        <w:t>admins</w:t>
      </w:r>
      <w:proofErr w:type="spellEnd"/>
      <w:r w:rsidRPr="00DADEB5">
        <w:rPr>
          <w:rFonts w:ascii="Times New Roman" w:eastAsia="Times New Roman" w:hAnsi="Times New Roman" w:cs="Times New Roman"/>
        </w:rPr>
        <w:t>, with attributes like user type, contact details, and registration date.</w:t>
      </w:r>
    </w:p>
    <w:p w:rsidR="1DCADFD0" w:rsidRDefault="00DADEB5" w:rsidP="00A63931">
      <w:pPr>
        <w:spacing w:line="240" w:lineRule="auto"/>
        <w:jc w:val="both"/>
      </w:pPr>
      <w:r w:rsidRPr="00DADEB5">
        <w:rPr>
          <w:rFonts w:ascii="Times New Roman" w:eastAsia="Times New Roman" w:hAnsi="Times New Roman" w:cs="Times New Roman"/>
        </w:rPr>
        <w:t xml:space="preserve"> </w:t>
      </w:r>
      <w:r w:rsidR="1DCADFD0">
        <w:tab/>
      </w:r>
      <w:r w:rsidRPr="00DADEB5">
        <w:rPr>
          <w:rFonts w:ascii="Times New Roman" w:eastAsia="Times New Roman" w:hAnsi="Times New Roman" w:cs="Times New Roman"/>
        </w:rPr>
        <w:t>2. Course Management: Stores comprehensive details about courses, their instructors, and associated metadata, allowing categorization by subject and topic.</w:t>
      </w:r>
    </w:p>
    <w:p w:rsidR="1DCADFD0" w:rsidRDefault="00DADEB5" w:rsidP="00A63931">
      <w:pPr>
        <w:spacing w:line="240" w:lineRule="auto"/>
        <w:jc w:val="both"/>
      </w:pPr>
      <w:r w:rsidRPr="00DADEB5">
        <w:rPr>
          <w:rFonts w:ascii="Times New Roman" w:eastAsia="Times New Roman" w:hAnsi="Times New Roman" w:cs="Times New Roman"/>
        </w:rPr>
        <w:t xml:space="preserve"> </w:t>
      </w:r>
      <w:r w:rsidR="1DCADFD0">
        <w:tab/>
      </w:r>
      <w:r w:rsidRPr="00DADEB5">
        <w:rPr>
          <w:rFonts w:ascii="Times New Roman" w:eastAsia="Times New Roman" w:hAnsi="Times New Roman" w:cs="Times New Roman"/>
        </w:rPr>
        <w:t xml:space="preserve">3. </w:t>
      </w:r>
      <w:proofErr w:type="spellStart"/>
      <w:r w:rsidRPr="00DADEB5">
        <w:rPr>
          <w:rFonts w:ascii="Times New Roman" w:eastAsia="Times New Roman" w:hAnsi="Times New Roman" w:cs="Times New Roman"/>
        </w:rPr>
        <w:t>Enrollment</w:t>
      </w:r>
      <w:proofErr w:type="spellEnd"/>
      <w:r w:rsidRPr="00DADEB5">
        <w:rPr>
          <w:rFonts w:ascii="Times New Roman" w:eastAsia="Times New Roman" w:hAnsi="Times New Roman" w:cs="Times New Roman"/>
        </w:rPr>
        <w:t xml:space="preserve"> Tracking: Monitors user </w:t>
      </w:r>
      <w:proofErr w:type="spellStart"/>
      <w:r w:rsidRPr="00DADEB5">
        <w:rPr>
          <w:rFonts w:ascii="Times New Roman" w:eastAsia="Times New Roman" w:hAnsi="Times New Roman" w:cs="Times New Roman"/>
        </w:rPr>
        <w:t>enrollments</w:t>
      </w:r>
      <w:proofErr w:type="spellEnd"/>
      <w:r w:rsidRPr="00DADEB5">
        <w:rPr>
          <w:rFonts w:ascii="Times New Roman" w:eastAsia="Times New Roman" w:hAnsi="Times New Roman" w:cs="Times New Roman"/>
        </w:rPr>
        <w:t>, course progress, and status updates.</w:t>
      </w:r>
    </w:p>
    <w:p w:rsidR="1DCADFD0" w:rsidRDefault="00DADEB5" w:rsidP="00A63931">
      <w:pPr>
        <w:spacing w:line="240" w:lineRule="auto"/>
        <w:jc w:val="both"/>
      </w:pPr>
      <w:r w:rsidRPr="00DADEB5">
        <w:rPr>
          <w:rFonts w:ascii="Times New Roman" w:eastAsia="Times New Roman" w:hAnsi="Times New Roman" w:cs="Times New Roman"/>
        </w:rPr>
        <w:t xml:space="preserve"> </w:t>
      </w:r>
      <w:r w:rsidR="1DCADFD0">
        <w:tab/>
      </w:r>
      <w:r w:rsidRPr="00DADEB5">
        <w:rPr>
          <w:rFonts w:ascii="Times New Roman" w:eastAsia="Times New Roman" w:hAnsi="Times New Roman" w:cs="Times New Roman"/>
        </w:rPr>
        <w:t>4. Lesson and Assignment Modules: Organizes course content into lessons and tracks assignments and submissions, enabling structured learning.</w:t>
      </w:r>
    </w:p>
    <w:p w:rsidR="1DCADFD0" w:rsidRDefault="00DADEB5" w:rsidP="00A63931">
      <w:pPr>
        <w:spacing w:line="240" w:lineRule="auto"/>
        <w:jc w:val="both"/>
      </w:pPr>
      <w:r w:rsidRPr="00DADEB5">
        <w:rPr>
          <w:rFonts w:ascii="Times New Roman" w:eastAsia="Times New Roman" w:hAnsi="Times New Roman" w:cs="Times New Roman"/>
        </w:rPr>
        <w:t xml:space="preserve"> </w:t>
      </w:r>
      <w:r w:rsidR="1DCADFD0">
        <w:tab/>
      </w:r>
      <w:r w:rsidRPr="00DADEB5">
        <w:rPr>
          <w:rFonts w:ascii="Times New Roman" w:eastAsia="Times New Roman" w:hAnsi="Times New Roman" w:cs="Times New Roman"/>
        </w:rPr>
        <w:t>5. Feedback and Ratings: Facilitates course reviews and ratings for quality</w:t>
      </w:r>
    </w:p>
    <w:p w:rsidR="1DCADFD0" w:rsidRDefault="00DADEB5" w:rsidP="00A63931">
      <w:pPr>
        <w:jc w:val="center"/>
        <w:rPr>
          <w:rFonts w:ascii="Times New Roman" w:eastAsia="Times New Roman" w:hAnsi="Times New Roman" w:cs="Times New Roman"/>
        </w:rPr>
      </w:pPr>
      <w:r w:rsidRPr="00DADEB5">
        <w:rPr>
          <w:rFonts w:ascii="Times New Roman" w:eastAsia="Times New Roman" w:hAnsi="Times New Roman" w:cs="Times New Roman"/>
        </w:rPr>
        <w:t>1</w:t>
      </w:r>
    </w:p>
    <w:p w:rsidR="1DCADFD0" w:rsidRDefault="00DADEB5" w:rsidP="00A63931">
      <w:pPr>
        <w:spacing w:line="240" w:lineRule="auto"/>
        <w:jc w:val="both"/>
      </w:pPr>
      <w:r w:rsidRPr="00DADEB5">
        <w:rPr>
          <w:rFonts w:ascii="Times New Roman" w:eastAsia="Times New Roman" w:hAnsi="Times New Roman" w:cs="Times New Roman"/>
        </w:rPr>
        <w:lastRenderedPageBreak/>
        <w:t xml:space="preserve"> </w:t>
      </w:r>
      <w:proofErr w:type="gramStart"/>
      <w:r w:rsidRPr="00DADEB5">
        <w:rPr>
          <w:rFonts w:ascii="Times New Roman" w:eastAsia="Times New Roman" w:hAnsi="Times New Roman" w:cs="Times New Roman"/>
        </w:rPr>
        <w:t>improvement</w:t>
      </w:r>
      <w:proofErr w:type="gramEnd"/>
      <w:r w:rsidRPr="00DADEB5">
        <w:rPr>
          <w:rFonts w:ascii="Times New Roman" w:eastAsia="Times New Roman" w:hAnsi="Times New Roman" w:cs="Times New Roman"/>
        </w:rPr>
        <w:t>.</w:t>
      </w:r>
    </w:p>
    <w:p w:rsidR="1DCADFD0" w:rsidRDefault="00DADEB5" w:rsidP="00A63931">
      <w:pPr>
        <w:spacing w:line="240" w:lineRule="auto"/>
        <w:jc w:val="both"/>
      </w:pPr>
      <w:r w:rsidRPr="00DADEB5">
        <w:rPr>
          <w:rFonts w:ascii="Times New Roman" w:eastAsia="Times New Roman" w:hAnsi="Times New Roman" w:cs="Times New Roman"/>
        </w:rPr>
        <w:t xml:space="preserve"> </w:t>
      </w:r>
      <w:r w:rsidR="1DCADFD0">
        <w:tab/>
      </w:r>
      <w:r w:rsidRPr="00DADEB5">
        <w:rPr>
          <w:rFonts w:ascii="Times New Roman" w:eastAsia="Times New Roman" w:hAnsi="Times New Roman" w:cs="Times New Roman"/>
        </w:rPr>
        <w:t>6. Payment Processing: Ensures smooth transactions and tracks payment statuses for enrolled courses.</w:t>
      </w:r>
    </w:p>
    <w:p w:rsidR="1DCADFD0" w:rsidRDefault="00DADEB5" w:rsidP="00A63931">
      <w:pPr>
        <w:spacing w:line="240" w:lineRule="auto"/>
        <w:jc w:val="both"/>
      </w:pPr>
      <w:r w:rsidRPr="00DADEB5">
        <w:rPr>
          <w:rFonts w:ascii="Times New Roman" w:eastAsia="Times New Roman" w:hAnsi="Times New Roman" w:cs="Times New Roman"/>
        </w:rPr>
        <w:t xml:space="preserve"> </w:t>
      </w:r>
      <w:r w:rsidR="1DCADFD0">
        <w:tab/>
      </w:r>
      <w:r w:rsidRPr="00DADEB5">
        <w:rPr>
          <w:rFonts w:ascii="Times New Roman" w:eastAsia="Times New Roman" w:hAnsi="Times New Roman" w:cs="Times New Roman"/>
        </w:rPr>
        <w:t>7. Communication and Community: Enables interaction through notifications and forum discussions for collaborative learning.</w:t>
      </w:r>
    </w:p>
    <w:p w:rsidR="1DCADFD0" w:rsidRDefault="00DADEB5" w:rsidP="00DADEB5">
      <w:pPr>
        <w:jc w:val="both"/>
      </w:pPr>
      <w:r w:rsidRPr="00DADEB5">
        <w:rPr>
          <w:rFonts w:ascii="Times New Roman" w:eastAsia="Times New Roman" w:hAnsi="Times New Roman" w:cs="Times New Roman"/>
        </w:rPr>
        <w:t xml:space="preserve"> Additional tables like Subjects and Course Subjects support many-to-many relationships for flexible course categorization, ensuring courses can span multiple domains. The schema supports scalability, future enhancements, and optimized performance for data retrieval. This project demonstrates the practical implementation of relational database management principles and showcases how databases can support modern e-learning platforms effectively.</w:t>
      </w:r>
    </w:p>
    <w:p w:rsidR="1DCADFD0" w:rsidRDefault="1DCADFD0" w:rsidP="1DCADFD0">
      <w:pPr>
        <w:rPr>
          <w:rFonts w:ascii="Times New Roman" w:eastAsia="Times New Roman" w:hAnsi="Times New Roman" w:cs="Times New Roman"/>
        </w:rPr>
      </w:pPr>
    </w:p>
    <w:p w:rsidR="1DCADFD0" w:rsidRDefault="1DCADFD0" w:rsidP="1DCADFD0">
      <w:pPr>
        <w:rPr>
          <w:rFonts w:ascii="Times New Roman" w:eastAsia="Times New Roman" w:hAnsi="Times New Roman" w:cs="Times New Roman"/>
          <w:b/>
          <w:bCs/>
        </w:rPr>
      </w:pPr>
      <w:r w:rsidRPr="1DCADFD0">
        <w:rPr>
          <w:rFonts w:ascii="Times New Roman" w:eastAsia="Times New Roman" w:hAnsi="Times New Roman" w:cs="Times New Roman"/>
          <w:b/>
          <w:bCs/>
        </w:rPr>
        <w:t>SCHEMA DIAGRAM:</w:t>
      </w:r>
    </w:p>
    <w:p w:rsidR="1DCADFD0" w:rsidRDefault="1DCADFD0" w:rsidP="1DCADFD0">
      <w:pPr>
        <w:rPr>
          <w:rFonts w:ascii="Times New Roman" w:eastAsia="Times New Roman" w:hAnsi="Times New Roman" w:cs="Times New Roman"/>
        </w:rPr>
      </w:pPr>
    </w:p>
    <w:p w:rsidR="1DCADFD0" w:rsidRDefault="1DCADFD0" w:rsidP="1DCADFD0">
      <w:r>
        <w:rPr>
          <w:noProof/>
          <w:lang w:val="en-US"/>
        </w:rPr>
        <w:drawing>
          <wp:inline distT="0" distB="0" distL="0" distR="0">
            <wp:extent cx="5724524" cy="4067175"/>
            <wp:effectExtent l="0" t="0" r="0" b="0"/>
            <wp:docPr id="531918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24524" cy="4067175"/>
                    </a:xfrm>
                    <a:prstGeom prst="rect">
                      <a:avLst/>
                    </a:prstGeom>
                  </pic:spPr>
                </pic:pic>
              </a:graphicData>
            </a:graphic>
          </wp:inline>
        </w:drawing>
      </w:r>
    </w:p>
    <w:p w:rsidR="1DCADFD0" w:rsidRDefault="1DCADFD0" w:rsidP="1DCADFD0"/>
    <w:p w:rsidR="00A63931" w:rsidRDefault="00A63931" w:rsidP="1DCADFD0"/>
    <w:p w:rsidR="00A63931" w:rsidRDefault="00A63931" w:rsidP="1DCADFD0"/>
    <w:p w:rsidR="00A63931" w:rsidRDefault="00A63931" w:rsidP="1DCADFD0"/>
    <w:p w:rsidR="1DCADFD0" w:rsidRDefault="1DCADFD0" w:rsidP="1DCADFD0">
      <w:pPr>
        <w:jc w:val="center"/>
        <w:rPr>
          <w:rFonts w:ascii="Times New Roman" w:eastAsia="Times New Roman" w:hAnsi="Times New Roman" w:cs="Times New Roman"/>
        </w:rPr>
      </w:pPr>
      <w:r w:rsidRPr="1DCADFD0">
        <w:rPr>
          <w:rFonts w:ascii="Times New Roman" w:eastAsia="Times New Roman" w:hAnsi="Times New Roman" w:cs="Times New Roman"/>
        </w:rPr>
        <w:t>2</w:t>
      </w:r>
    </w:p>
    <w:p w:rsidR="1DCADFD0" w:rsidRDefault="1DCADFD0" w:rsidP="1DCADFD0">
      <w:pPr>
        <w:rPr>
          <w:rFonts w:ascii="Times New Roman" w:eastAsia="Times New Roman" w:hAnsi="Times New Roman" w:cs="Times New Roman"/>
          <w:b/>
          <w:bCs/>
        </w:rPr>
      </w:pPr>
      <w:r w:rsidRPr="1DCADFD0">
        <w:rPr>
          <w:rFonts w:ascii="Times New Roman" w:eastAsia="Times New Roman" w:hAnsi="Times New Roman" w:cs="Times New Roman"/>
          <w:b/>
          <w:bCs/>
        </w:rPr>
        <w:lastRenderedPageBreak/>
        <w:t>E-R DIAGRAM:</w:t>
      </w:r>
    </w:p>
    <w:p w:rsidR="1DCADFD0" w:rsidRDefault="1DCADFD0" w:rsidP="1DCADFD0">
      <w:pPr>
        <w:jc w:val="center"/>
      </w:pPr>
      <w:r>
        <w:rPr>
          <w:noProof/>
          <w:lang w:val="en-US"/>
        </w:rPr>
        <w:drawing>
          <wp:inline distT="0" distB="0" distL="0" distR="0">
            <wp:extent cx="5382605" cy="8145140"/>
            <wp:effectExtent l="38100" t="19050" r="27595" b="27310"/>
            <wp:docPr id="15978716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82605" cy="8145140"/>
                    </a:xfrm>
                    <a:prstGeom prst="rect">
                      <a:avLst/>
                    </a:prstGeom>
                    <a:ln w="9525">
                      <a:solidFill>
                        <a:schemeClr val="tx1">
                          <a:lumMod val="95000"/>
                          <a:lumOff val="5000"/>
                        </a:schemeClr>
                      </a:solidFill>
                      <a:prstDash val="solid"/>
                    </a:ln>
                  </pic:spPr>
                </pic:pic>
              </a:graphicData>
            </a:graphic>
          </wp:inline>
        </w:drawing>
      </w:r>
    </w:p>
    <w:p w:rsidR="1DCADFD0" w:rsidRDefault="1DCADFD0" w:rsidP="1DCADFD0">
      <w:pPr>
        <w:jc w:val="center"/>
        <w:rPr>
          <w:rFonts w:ascii="Times New Roman" w:eastAsia="Times New Roman" w:hAnsi="Times New Roman" w:cs="Times New Roman"/>
        </w:rPr>
      </w:pPr>
      <w:r w:rsidRPr="1DCADFD0">
        <w:rPr>
          <w:rFonts w:ascii="Times New Roman" w:eastAsia="Times New Roman" w:hAnsi="Times New Roman" w:cs="Times New Roman"/>
        </w:rPr>
        <w:t>3</w:t>
      </w:r>
    </w:p>
    <w:sectPr w:rsidR="1DCADFD0" w:rsidSect="0025068F">
      <w:pgSz w:w="11907" w:h="1683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681D" w:rsidRDefault="006B681D" w:rsidP="0025068F">
      <w:pPr>
        <w:spacing w:after="0" w:line="240" w:lineRule="auto"/>
      </w:pPr>
      <w:r>
        <w:separator/>
      </w:r>
    </w:p>
  </w:endnote>
  <w:endnote w:type="continuationSeparator" w:id="0">
    <w:p w:rsidR="006B681D" w:rsidRDefault="006B681D" w:rsidP="002506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681D" w:rsidRDefault="006B681D" w:rsidP="0025068F">
      <w:pPr>
        <w:spacing w:after="0" w:line="240" w:lineRule="auto"/>
      </w:pPr>
      <w:r>
        <w:separator/>
      </w:r>
    </w:p>
  </w:footnote>
  <w:footnote w:type="continuationSeparator" w:id="0">
    <w:p w:rsidR="006B681D" w:rsidRDefault="006B681D" w:rsidP="0025068F">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xSGARifk" int2:invalidationBookmarkName="" int2:hashCode="bvYu4RkcF4/8Yz" int2:id="rnA5kz31">
      <int2:state int2:type="AugLoop_Text_Critique" int2:value="Rejected"/>
    </int2:bookmark>
  </int2:observations>
  <int2:intelligenceSettings/>
</int2:intelligenc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D20FC7"/>
    <w:rsid w:val="000B38B4"/>
    <w:rsid w:val="001B0A2C"/>
    <w:rsid w:val="0025068F"/>
    <w:rsid w:val="002620C8"/>
    <w:rsid w:val="004F1033"/>
    <w:rsid w:val="00642649"/>
    <w:rsid w:val="006B681D"/>
    <w:rsid w:val="00A63931"/>
    <w:rsid w:val="00C6058D"/>
    <w:rsid w:val="00D20FC7"/>
    <w:rsid w:val="00DADEB5"/>
    <w:rsid w:val="00DB3893"/>
    <w:rsid w:val="00EC0B59"/>
    <w:rsid w:val="1DCADFD0"/>
    <w:rsid w:val="418A67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GB"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68F"/>
  </w:style>
  <w:style w:type="paragraph" w:styleId="Heading1">
    <w:name w:val="heading 1"/>
    <w:basedOn w:val="Normal"/>
    <w:next w:val="Normal"/>
    <w:link w:val="Heading1Char"/>
    <w:uiPriority w:val="9"/>
    <w:qFormat/>
    <w:rsid w:val="00D20F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F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F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F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F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F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F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F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F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F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F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F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F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F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F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F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F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FC7"/>
    <w:rPr>
      <w:rFonts w:eastAsiaTheme="majorEastAsia" w:cstheme="majorBidi"/>
      <w:color w:val="272727" w:themeColor="text1" w:themeTint="D8"/>
    </w:rPr>
  </w:style>
  <w:style w:type="paragraph" w:styleId="Title">
    <w:name w:val="Title"/>
    <w:basedOn w:val="Normal"/>
    <w:next w:val="Normal"/>
    <w:link w:val="TitleChar"/>
    <w:uiPriority w:val="10"/>
    <w:qFormat/>
    <w:rsid w:val="00D20F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F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F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F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FC7"/>
    <w:pPr>
      <w:spacing w:before="160"/>
      <w:jc w:val="center"/>
    </w:pPr>
    <w:rPr>
      <w:i/>
      <w:iCs/>
      <w:color w:val="404040" w:themeColor="text1" w:themeTint="BF"/>
    </w:rPr>
  </w:style>
  <w:style w:type="character" w:customStyle="1" w:styleId="QuoteChar">
    <w:name w:val="Quote Char"/>
    <w:basedOn w:val="DefaultParagraphFont"/>
    <w:link w:val="Quote"/>
    <w:uiPriority w:val="29"/>
    <w:rsid w:val="00D20FC7"/>
    <w:rPr>
      <w:i/>
      <w:iCs/>
      <w:color w:val="404040" w:themeColor="text1" w:themeTint="BF"/>
    </w:rPr>
  </w:style>
  <w:style w:type="paragraph" w:styleId="ListParagraph">
    <w:name w:val="List Paragraph"/>
    <w:basedOn w:val="Normal"/>
    <w:uiPriority w:val="34"/>
    <w:qFormat/>
    <w:rsid w:val="00D20FC7"/>
    <w:pPr>
      <w:ind w:left="720"/>
      <w:contextualSpacing/>
    </w:pPr>
  </w:style>
  <w:style w:type="character" w:styleId="IntenseEmphasis">
    <w:name w:val="Intense Emphasis"/>
    <w:basedOn w:val="DefaultParagraphFont"/>
    <w:uiPriority w:val="21"/>
    <w:qFormat/>
    <w:rsid w:val="00D20FC7"/>
    <w:rPr>
      <w:i/>
      <w:iCs/>
      <w:color w:val="0F4761" w:themeColor="accent1" w:themeShade="BF"/>
    </w:rPr>
  </w:style>
  <w:style w:type="paragraph" w:styleId="IntenseQuote">
    <w:name w:val="Intense Quote"/>
    <w:basedOn w:val="Normal"/>
    <w:next w:val="Normal"/>
    <w:link w:val="IntenseQuoteChar"/>
    <w:uiPriority w:val="30"/>
    <w:qFormat/>
    <w:rsid w:val="00D20F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FC7"/>
    <w:rPr>
      <w:i/>
      <w:iCs/>
      <w:color w:val="0F4761" w:themeColor="accent1" w:themeShade="BF"/>
    </w:rPr>
  </w:style>
  <w:style w:type="character" w:styleId="IntenseReference">
    <w:name w:val="Intense Reference"/>
    <w:basedOn w:val="DefaultParagraphFont"/>
    <w:uiPriority w:val="32"/>
    <w:qFormat/>
    <w:rsid w:val="00D20FC7"/>
    <w:rPr>
      <w:b/>
      <w:bCs/>
      <w:smallCaps/>
      <w:color w:val="0F4761" w:themeColor="accent1" w:themeShade="BF"/>
      <w:spacing w:val="5"/>
    </w:rPr>
  </w:style>
  <w:style w:type="paragraph" w:styleId="Header">
    <w:name w:val="header"/>
    <w:basedOn w:val="Normal"/>
    <w:uiPriority w:val="99"/>
    <w:unhideWhenUsed/>
    <w:rsid w:val="1DCADFD0"/>
    <w:pPr>
      <w:tabs>
        <w:tab w:val="center" w:pos="4680"/>
        <w:tab w:val="right" w:pos="9360"/>
      </w:tabs>
      <w:spacing w:after="0" w:line="240" w:lineRule="auto"/>
    </w:pPr>
  </w:style>
  <w:style w:type="paragraph" w:styleId="Footer">
    <w:name w:val="footer"/>
    <w:basedOn w:val="Normal"/>
    <w:uiPriority w:val="99"/>
    <w:unhideWhenUsed/>
    <w:rsid w:val="1DCADFD0"/>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3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9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ecfea21cda7249da" Type="http://schemas.microsoft.com/office/2020/10/relationships/intelligence" Target="intelligence2.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Namrata B G</dc:creator>
  <cp:lastModifiedBy>Dell 3380</cp:lastModifiedBy>
  <cp:revision>6</cp:revision>
  <cp:lastPrinted>2025-01-21T16:53:00Z</cp:lastPrinted>
  <dcterms:created xsi:type="dcterms:W3CDTF">2025-01-21T16:39:00Z</dcterms:created>
  <dcterms:modified xsi:type="dcterms:W3CDTF">2025-01-21T16:53:00Z</dcterms:modified>
</cp:coreProperties>
</file>