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DC413" w14:textId="77777777" w:rsidR="00600C64" w:rsidRDefault="412F8B10" w:rsidP="00600C64">
      <w:pPr>
        <w:jc w:val="center"/>
        <w:rPr>
          <w:rFonts w:ascii="Times New Roman" w:hAnsi="Times New Roman" w:cs="Times New Roman"/>
          <w:sz w:val="32"/>
          <w:szCs w:val="32"/>
        </w:rPr>
      </w:pPr>
      <w:r w:rsidRPr="00600C64">
        <w:rPr>
          <w:rFonts w:ascii="Times New Roman" w:hAnsi="Times New Roman" w:cs="Times New Roman"/>
          <w:sz w:val="32"/>
          <w:szCs w:val="32"/>
        </w:rPr>
        <w:t>INTRODUCTION</w:t>
      </w:r>
    </w:p>
    <w:p w14:paraId="05C86B77" w14:textId="49A4D34D" w:rsidR="0689627B" w:rsidRDefault="412F8B10" w:rsidP="00600C64">
      <w:pPr>
        <w:spacing w:line="240" w:lineRule="auto"/>
        <w:jc w:val="center"/>
        <w:rPr>
          <w:rFonts w:ascii="Palatino Linotype" w:eastAsia="Palatino Linotype" w:hAnsi="Palatino Linotype" w:cs="Palatino Linotype"/>
          <w:sz w:val="24"/>
          <w:szCs w:val="24"/>
        </w:rPr>
      </w:pPr>
      <w:r w:rsidRPr="412F8B10">
        <w:rPr>
          <w:rFonts w:ascii="Palatino Linotype" w:eastAsia="Palatino Linotype" w:hAnsi="Palatino Linotype" w:cs="Palatino Linotype"/>
          <w:sz w:val="24"/>
          <w:szCs w:val="24"/>
        </w:rPr>
        <w:t>Placement activities takes place every day in every college where various reputed companies visit campus to recruit students that fits perfect to their offered profile.</w:t>
      </w:r>
    </w:p>
    <w:p w14:paraId="2852A7E7" w14:textId="13AD2650" w:rsidR="00600C64" w:rsidRDefault="00600C64" w:rsidP="00600C64">
      <w:pPr>
        <w:spacing w:line="240"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     During placements there is frequent need </w:t>
      </w:r>
      <w:r w:rsidR="0053626E">
        <w:rPr>
          <w:rFonts w:ascii="Palatino Linotype" w:eastAsia="Palatino Linotype" w:hAnsi="Palatino Linotype" w:cs="Palatino Linotype"/>
          <w:sz w:val="24"/>
          <w:szCs w:val="24"/>
        </w:rPr>
        <w:t>for main</w:t>
      </w:r>
      <w:r>
        <w:rPr>
          <w:rFonts w:ascii="Palatino Linotype" w:eastAsia="Palatino Linotype" w:hAnsi="Palatino Linotype" w:cs="Palatino Linotype"/>
          <w:sz w:val="24"/>
          <w:szCs w:val="24"/>
        </w:rPr>
        <w:t xml:space="preserve">taining the list of the students         which is done by the placement </w:t>
      </w:r>
      <w:proofErr w:type="spellStart"/>
      <w:r>
        <w:rPr>
          <w:rFonts w:ascii="Palatino Linotype" w:eastAsia="Palatino Linotype" w:hAnsi="Palatino Linotype" w:cs="Palatino Linotype"/>
          <w:sz w:val="24"/>
          <w:szCs w:val="24"/>
        </w:rPr>
        <w:t>co-ordinators</w:t>
      </w:r>
      <w:proofErr w:type="spellEnd"/>
      <w:r>
        <w:rPr>
          <w:rFonts w:ascii="Palatino Linotype" w:eastAsia="Palatino Linotype" w:hAnsi="Palatino Linotype" w:cs="Palatino Linotype"/>
          <w:sz w:val="24"/>
          <w:szCs w:val="24"/>
        </w:rPr>
        <w:t xml:space="preserve"> </w:t>
      </w:r>
      <w:r w:rsidR="0053626E">
        <w:rPr>
          <w:rFonts w:ascii="Palatino Linotype" w:eastAsia="Palatino Linotype" w:hAnsi="Palatino Linotype" w:cs="Palatino Linotype"/>
          <w:sz w:val="24"/>
          <w:szCs w:val="24"/>
        </w:rPr>
        <w:t xml:space="preserve">and needs to be done regularly and there is no other medium where the data can be stored and so there is a great need for the change in the existing system. There can also be seen that there are many errors that have been taking place during the </w:t>
      </w:r>
      <w:proofErr w:type="spellStart"/>
      <w:r w:rsidR="0053626E">
        <w:rPr>
          <w:rFonts w:ascii="Palatino Linotype" w:eastAsia="Palatino Linotype" w:hAnsi="Palatino Linotype" w:cs="Palatino Linotype"/>
          <w:sz w:val="24"/>
          <w:szCs w:val="24"/>
        </w:rPr>
        <w:t>maintainance</w:t>
      </w:r>
      <w:proofErr w:type="spellEnd"/>
      <w:r w:rsidR="0053626E">
        <w:rPr>
          <w:rFonts w:ascii="Palatino Linotype" w:eastAsia="Palatino Linotype" w:hAnsi="Palatino Linotype" w:cs="Palatino Linotype"/>
          <w:sz w:val="24"/>
          <w:szCs w:val="24"/>
        </w:rPr>
        <w:t xml:space="preserve"> of the data. These </w:t>
      </w:r>
      <w:r w:rsidR="00203817">
        <w:rPr>
          <w:rFonts w:ascii="Palatino Linotype" w:eastAsia="Palatino Linotype" w:hAnsi="Palatino Linotype" w:cs="Palatino Linotype"/>
          <w:sz w:val="24"/>
          <w:szCs w:val="24"/>
        </w:rPr>
        <w:t>wrong data would also lead to lot of confusions not only in the placement office but also lead to the bad impression of the college in the company. But this task also leads to a lot of extra work</w:t>
      </w:r>
    </w:p>
    <w:p w14:paraId="3181B49B" w14:textId="2266D48B" w:rsidR="0689627B" w:rsidRDefault="412F8B10" w:rsidP="004E2087">
      <w:pPr>
        <w:rPr>
          <w:rFonts w:ascii="Palatino Linotype" w:eastAsia="Palatino Linotype" w:hAnsi="Palatino Linotype" w:cs="Palatino Linotype"/>
          <w:sz w:val="24"/>
          <w:szCs w:val="24"/>
        </w:rPr>
      </w:pPr>
      <w:r w:rsidRPr="412F8B10">
        <w:rPr>
          <w:rFonts w:ascii="Palatino Linotype" w:eastAsia="Palatino Linotype" w:hAnsi="Palatino Linotype" w:cs="Palatino Linotype"/>
          <w:sz w:val="24"/>
          <w:szCs w:val="24"/>
        </w:rPr>
        <w:t xml:space="preserve">  Extra work includes </w:t>
      </w:r>
    </w:p>
    <w:p w14:paraId="677AD11D" w14:textId="7E666C0B" w:rsidR="0689627B" w:rsidRDefault="412F8B10" w:rsidP="412F8B10">
      <w:pPr>
        <w:pStyle w:val="ListParagraph"/>
        <w:numPr>
          <w:ilvl w:val="1"/>
          <w:numId w:val="4"/>
        </w:numPr>
        <w:rPr>
          <w:sz w:val="24"/>
          <w:szCs w:val="24"/>
        </w:rPr>
      </w:pPr>
      <w:r w:rsidRPr="412F8B10">
        <w:rPr>
          <w:rFonts w:ascii="Palatino Linotype" w:eastAsia="Palatino Linotype" w:hAnsi="Palatino Linotype" w:cs="Palatino Linotype"/>
          <w:sz w:val="24"/>
          <w:szCs w:val="24"/>
        </w:rPr>
        <w:t xml:space="preserve">Eligible </w:t>
      </w:r>
      <w:proofErr w:type="gramStart"/>
      <w:r w:rsidRPr="412F8B10">
        <w:rPr>
          <w:rFonts w:ascii="Palatino Linotype" w:eastAsia="Palatino Linotype" w:hAnsi="Palatino Linotype" w:cs="Palatino Linotype"/>
          <w:sz w:val="24"/>
          <w:szCs w:val="24"/>
        </w:rPr>
        <w:t>students</w:t>
      </w:r>
      <w:proofErr w:type="gramEnd"/>
      <w:r w:rsidRPr="412F8B10">
        <w:rPr>
          <w:rFonts w:ascii="Palatino Linotype" w:eastAsia="Palatino Linotype" w:hAnsi="Palatino Linotype" w:cs="Palatino Linotype"/>
          <w:sz w:val="24"/>
          <w:szCs w:val="24"/>
        </w:rPr>
        <w:t xml:space="preserve"> shortlisting.</w:t>
      </w:r>
    </w:p>
    <w:p w14:paraId="2CC0A02C" w14:textId="617EE82D" w:rsidR="0689627B" w:rsidRDefault="412F8B10" w:rsidP="412F8B10">
      <w:pPr>
        <w:pStyle w:val="ListParagraph"/>
        <w:numPr>
          <w:ilvl w:val="1"/>
          <w:numId w:val="4"/>
        </w:numPr>
        <w:rPr>
          <w:sz w:val="24"/>
          <w:szCs w:val="24"/>
        </w:rPr>
      </w:pPr>
      <w:r w:rsidRPr="412F8B10">
        <w:rPr>
          <w:rFonts w:ascii="Palatino Linotype" w:eastAsia="Palatino Linotype" w:hAnsi="Palatino Linotype" w:cs="Palatino Linotype"/>
          <w:sz w:val="24"/>
          <w:szCs w:val="24"/>
        </w:rPr>
        <w:t xml:space="preserve">Interested </w:t>
      </w:r>
      <w:proofErr w:type="gramStart"/>
      <w:r w:rsidRPr="412F8B10">
        <w:rPr>
          <w:rFonts w:ascii="Palatino Linotype" w:eastAsia="Palatino Linotype" w:hAnsi="Palatino Linotype" w:cs="Palatino Linotype"/>
          <w:sz w:val="24"/>
          <w:szCs w:val="24"/>
        </w:rPr>
        <w:t>students</w:t>
      </w:r>
      <w:proofErr w:type="gramEnd"/>
      <w:r w:rsidRPr="412F8B10">
        <w:rPr>
          <w:rFonts w:ascii="Palatino Linotype" w:eastAsia="Palatino Linotype" w:hAnsi="Palatino Linotype" w:cs="Palatino Linotype"/>
          <w:sz w:val="24"/>
          <w:szCs w:val="24"/>
        </w:rPr>
        <w:t xml:space="preserve"> shortlisting.</w:t>
      </w:r>
    </w:p>
    <w:p w14:paraId="78629598" w14:textId="50C808E8" w:rsidR="0689627B" w:rsidRDefault="412F8B10" w:rsidP="412F8B10">
      <w:pPr>
        <w:pStyle w:val="ListParagraph"/>
        <w:numPr>
          <w:ilvl w:val="1"/>
          <w:numId w:val="4"/>
        </w:numPr>
        <w:rPr>
          <w:sz w:val="24"/>
          <w:szCs w:val="24"/>
        </w:rPr>
      </w:pPr>
      <w:r w:rsidRPr="412F8B10">
        <w:rPr>
          <w:rFonts w:ascii="Palatino Linotype" w:eastAsia="Palatino Linotype" w:hAnsi="Palatino Linotype" w:cs="Palatino Linotype"/>
          <w:sz w:val="24"/>
          <w:szCs w:val="24"/>
        </w:rPr>
        <w:t>Sorting details of interested eligible students according to company’s need.</w:t>
      </w:r>
    </w:p>
    <w:p w14:paraId="6AA2A824" w14:textId="0EE8FC13" w:rsidR="0689627B" w:rsidRDefault="412F8B10" w:rsidP="412F8B10">
      <w:pPr>
        <w:pStyle w:val="ListParagraph"/>
        <w:numPr>
          <w:ilvl w:val="1"/>
          <w:numId w:val="4"/>
        </w:numPr>
        <w:rPr>
          <w:sz w:val="24"/>
          <w:szCs w:val="24"/>
        </w:rPr>
      </w:pPr>
      <w:r w:rsidRPr="412F8B10">
        <w:rPr>
          <w:rFonts w:ascii="Palatino Linotype" w:eastAsia="Palatino Linotype" w:hAnsi="Palatino Linotype" w:cs="Palatino Linotype"/>
          <w:sz w:val="24"/>
          <w:szCs w:val="24"/>
        </w:rPr>
        <w:t>Seating allotment of students.</w:t>
      </w:r>
    </w:p>
    <w:p w14:paraId="1B0B98AB" w14:textId="2D28DFD5" w:rsidR="0689627B" w:rsidRDefault="412F8B10" w:rsidP="412F8B10">
      <w:pPr>
        <w:pStyle w:val="ListParagraph"/>
        <w:numPr>
          <w:ilvl w:val="1"/>
          <w:numId w:val="4"/>
        </w:numPr>
        <w:rPr>
          <w:sz w:val="24"/>
          <w:szCs w:val="24"/>
        </w:rPr>
      </w:pPr>
      <w:r w:rsidRPr="412F8B10">
        <w:rPr>
          <w:rFonts w:ascii="Palatino Linotype" w:eastAsia="Palatino Linotype" w:hAnsi="Palatino Linotype" w:cs="Palatino Linotype"/>
          <w:sz w:val="24"/>
          <w:szCs w:val="24"/>
        </w:rPr>
        <w:t>Result Announcement.</w:t>
      </w:r>
    </w:p>
    <w:p w14:paraId="42D7781D" w14:textId="4EF96E81" w:rsidR="0689627B" w:rsidRDefault="412F8B10" w:rsidP="412F8B10">
      <w:pPr>
        <w:jc w:val="both"/>
        <w:rPr>
          <w:rFonts w:ascii="Times New Roman" w:eastAsia="Times New Roman" w:hAnsi="Times New Roman" w:cs="Times New Roman"/>
          <w:sz w:val="24"/>
          <w:szCs w:val="24"/>
        </w:rPr>
      </w:pPr>
      <w:r w:rsidRPr="412F8B10">
        <w:rPr>
          <w:rFonts w:ascii="Palatino Linotype" w:eastAsia="Palatino Linotype" w:hAnsi="Palatino Linotype" w:cs="Palatino Linotype"/>
          <w:sz w:val="24"/>
          <w:szCs w:val="24"/>
        </w:rPr>
        <w:t xml:space="preserve">The project is Placement Portal </w:t>
      </w:r>
      <w:r w:rsidRPr="412F8B10">
        <w:rPr>
          <w:rFonts w:ascii="Times New Roman" w:eastAsia="Times New Roman" w:hAnsi="Times New Roman" w:cs="Times New Roman"/>
          <w:sz w:val="24"/>
          <w:szCs w:val="24"/>
        </w:rPr>
        <w:t>management system for conducting and monitoring the recreation of existing scenario. It is a web application written for all kind of operating systems capable of running a web browser. Our software is easy to use for all kind of people, even people with little or no knowledge of computer operations. It features a familiar and well thought-out, an attractive user interface, combined with strong searching Insertion and reporting capabilities</w:t>
      </w:r>
    </w:p>
    <w:p w14:paraId="5DF48CDF" w14:textId="58110C6B" w:rsidR="004E2087" w:rsidRDefault="412F8B10" w:rsidP="412F8B10">
      <w:pPr>
        <w:jc w:val="both"/>
        <w:rPr>
          <w:rFonts w:ascii="Times New Roman" w:eastAsia="Times New Roman" w:hAnsi="Times New Roman" w:cs="Times New Roman"/>
          <w:sz w:val="24"/>
          <w:szCs w:val="24"/>
        </w:rPr>
      </w:pPr>
      <w:r w:rsidRPr="412F8B10">
        <w:rPr>
          <w:rFonts w:ascii="Times New Roman" w:eastAsia="Times New Roman" w:hAnsi="Times New Roman" w:cs="Times New Roman"/>
          <w:sz w:val="24"/>
          <w:szCs w:val="24"/>
        </w:rPr>
        <w:t xml:space="preserve">This portal provide transparent view of how placement activities are conducting in the collage. It gives the detail description of overall placement performance. It </w:t>
      </w:r>
      <w:r w:rsidR="004E2087">
        <w:rPr>
          <w:rFonts w:ascii="Times New Roman" w:eastAsia="Times New Roman" w:hAnsi="Times New Roman" w:cs="Times New Roman"/>
          <w:sz w:val="24"/>
          <w:szCs w:val="24"/>
        </w:rPr>
        <w:t xml:space="preserve">will automate the entire system it would </w:t>
      </w:r>
      <w:r w:rsidR="004E2087">
        <w:rPr>
          <w:rFonts w:ascii="Palatino Linotype" w:eastAsia="Palatino Linotype" w:hAnsi="Palatino Linotype" w:cs="Palatino Linotype"/>
          <w:sz w:val="24"/>
          <w:szCs w:val="24"/>
        </w:rPr>
        <w:t xml:space="preserve">cover all the aspects of the collection of the </w:t>
      </w:r>
      <w:proofErr w:type="spellStart"/>
      <w:r w:rsidR="004E2087">
        <w:rPr>
          <w:rFonts w:ascii="Palatino Linotype" w:eastAsia="Palatino Linotype" w:hAnsi="Palatino Linotype" w:cs="Palatino Linotype"/>
          <w:sz w:val="24"/>
          <w:szCs w:val="24"/>
        </w:rPr>
        <w:t>syudent</w:t>
      </w:r>
      <w:proofErr w:type="spellEnd"/>
      <w:r w:rsidR="004E2087">
        <w:rPr>
          <w:rFonts w:ascii="Palatino Linotype" w:eastAsia="Palatino Linotype" w:hAnsi="Palatino Linotype" w:cs="Palatino Linotype"/>
          <w:sz w:val="24"/>
          <w:szCs w:val="24"/>
        </w:rPr>
        <w:t xml:space="preserve"> details for the company and also maintaining them for the long run. This management of data can be used maintaining the statistics of </w:t>
      </w:r>
      <w:bookmarkStart w:id="0" w:name="_GoBack"/>
      <w:bookmarkEnd w:id="0"/>
      <w:r w:rsidR="004E2087">
        <w:rPr>
          <w:rFonts w:ascii="Palatino Linotype" w:eastAsia="Palatino Linotype" w:hAnsi="Palatino Linotype" w:cs="Palatino Linotype"/>
          <w:sz w:val="24"/>
          <w:szCs w:val="24"/>
        </w:rPr>
        <w:t xml:space="preserve"> </w:t>
      </w:r>
    </w:p>
    <w:p w14:paraId="0F7C9F78" w14:textId="4DDB8A83" w:rsidR="0689627B" w:rsidRDefault="0689627B" w:rsidP="0689627B">
      <w:pPr>
        <w:jc w:val="both"/>
        <w:rPr>
          <w:rFonts w:ascii="Times New Roman" w:eastAsia="Times New Roman" w:hAnsi="Times New Roman" w:cs="Times New Roman"/>
          <w:sz w:val="48"/>
          <w:szCs w:val="48"/>
        </w:rPr>
      </w:pPr>
    </w:p>
    <w:p w14:paraId="11D153C0" w14:textId="1D65922D" w:rsidR="0689627B" w:rsidRDefault="0689627B" w:rsidP="0689627B">
      <w:pPr>
        <w:jc w:val="both"/>
        <w:rPr>
          <w:rFonts w:ascii="Times New Roman" w:eastAsia="Times New Roman" w:hAnsi="Times New Roman" w:cs="Times New Roman"/>
          <w:sz w:val="48"/>
          <w:szCs w:val="48"/>
        </w:rPr>
      </w:pPr>
    </w:p>
    <w:p w14:paraId="524868A9" w14:textId="74D0FEE9" w:rsidR="0689627B" w:rsidRDefault="0689627B" w:rsidP="0689627B">
      <w:pPr>
        <w:jc w:val="both"/>
        <w:rPr>
          <w:rFonts w:ascii="Times New Roman" w:eastAsia="Times New Roman" w:hAnsi="Times New Roman" w:cs="Times New Roman"/>
          <w:sz w:val="48"/>
          <w:szCs w:val="48"/>
        </w:rPr>
      </w:pPr>
    </w:p>
    <w:p w14:paraId="7E5E65CC" w14:textId="1A38F8DB" w:rsidR="0689627B" w:rsidRDefault="0689627B" w:rsidP="0689627B">
      <w:pPr>
        <w:jc w:val="both"/>
        <w:rPr>
          <w:rFonts w:ascii="Times New Roman" w:eastAsia="Times New Roman" w:hAnsi="Times New Roman" w:cs="Times New Roman"/>
          <w:sz w:val="48"/>
          <w:szCs w:val="48"/>
        </w:rPr>
      </w:pPr>
    </w:p>
    <w:p w14:paraId="154FEEFF" w14:textId="77777777" w:rsidR="00600C64" w:rsidRDefault="00600C64" w:rsidP="0689627B">
      <w:pPr>
        <w:jc w:val="both"/>
        <w:rPr>
          <w:rFonts w:ascii="Times New Roman" w:eastAsia="Times New Roman" w:hAnsi="Times New Roman" w:cs="Times New Roman"/>
          <w:sz w:val="48"/>
          <w:szCs w:val="48"/>
        </w:rPr>
      </w:pPr>
    </w:p>
    <w:p w14:paraId="369069C7" w14:textId="77777777" w:rsidR="00600C64" w:rsidRDefault="00600C64" w:rsidP="0689627B">
      <w:pPr>
        <w:jc w:val="both"/>
        <w:rPr>
          <w:rFonts w:ascii="Times New Roman" w:eastAsia="Times New Roman" w:hAnsi="Times New Roman" w:cs="Times New Roman"/>
          <w:sz w:val="48"/>
          <w:szCs w:val="48"/>
        </w:rPr>
      </w:pPr>
    </w:p>
    <w:p w14:paraId="17566860" w14:textId="79D9649E" w:rsidR="0689627B" w:rsidRDefault="0689627B" w:rsidP="0689627B">
      <w:pPr>
        <w:jc w:val="both"/>
        <w:rPr>
          <w:rFonts w:ascii="Times New Roman" w:eastAsia="Times New Roman" w:hAnsi="Times New Roman" w:cs="Times New Roman"/>
          <w:sz w:val="48"/>
          <w:szCs w:val="48"/>
        </w:rPr>
      </w:pPr>
      <w:r w:rsidRPr="0689627B">
        <w:rPr>
          <w:rFonts w:ascii="Times New Roman" w:eastAsia="Times New Roman" w:hAnsi="Times New Roman" w:cs="Times New Roman"/>
          <w:sz w:val="48"/>
          <w:szCs w:val="48"/>
        </w:rPr>
        <w:t>SYSTEM ANALYSIS LITERATURE</w:t>
      </w:r>
    </w:p>
    <w:p w14:paraId="581C045F" w14:textId="741FCB94" w:rsidR="0689627B" w:rsidRDefault="0689627B" w:rsidP="0689627B">
      <w:pPr>
        <w:jc w:val="both"/>
        <w:rPr>
          <w:rFonts w:ascii="Times New Roman" w:eastAsia="Times New Roman" w:hAnsi="Times New Roman" w:cs="Times New Roman"/>
          <w:sz w:val="48"/>
          <w:szCs w:val="48"/>
        </w:rPr>
      </w:pPr>
    </w:p>
    <w:p w14:paraId="6EAEB8D7" w14:textId="6F5B8CD9" w:rsidR="0689627B" w:rsidRDefault="412F8B10" w:rsidP="412F8B10">
      <w:pPr>
        <w:ind w:firstLine="720"/>
        <w:jc w:val="both"/>
        <w:rPr>
          <w:rFonts w:ascii="Times New Roman" w:eastAsia="Times New Roman" w:hAnsi="Times New Roman" w:cs="Times New Roman"/>
          <w:sz w:val="48"/>
          <w:szCs w:val="48"/>
        </w:rPr>
      </w:pPr>
      <w:r w:rsidRPr="412F8B10">
        <w:rPr>
          <w:rFonts w:ascii="Times New Roman" w:eastAsia="Times New Roman" w:hAnsi="Times New Roman" w:cs="Times New Roman"/>
          <w:sz w:val="24"/>
          <w:szCs w:val="24"/>
        </w:rPr>
        <w:t>In our existing system, all the transactions are done manually, Manual process takes more time, more paper work and also wastage of time and money and not sure about usefulness of effort. Update and alternation require discussion and timing.</w:t>
      </w:r>
      <w:r w:rsidRPr="412F8B10">
        <w:rPr>
          <w:rFonts w:ascii="Times New Roman" w:eastAsia="Times New Roman" w:hAnsi="Times New Roman" w:cs="Times New Roman"/>
          <w:sz w:val="48"/>
          <w:szCs w:val="48"/>
        </w:rPr>
        <w:t xml:space="preserve"> </w:t>
      </w:r>
    </w:p>
    <w:p w14:paraId="4D3D8AD1" w14:textId="7B297FB0" w:rsidR="0689627B" w:rsidRDefault="0689627B" w:rsidP="0689627B">
      <w:pPr>
        <w:ind w:firstLine="720"/>
        <w:jc w:val="both"/>
        <w:rPr>
          <w:rFonts w:ascii="Times New Roman" w:eastAsia="Times New Roman" w:hAnsi="Times New Roman" w:cs="Times New Roman"/>
          <w:sz w:val="48"/>
          <w:szCs w:val="48"/>
        </w:rPr>
      </w:pPr>
    </w:p>
    <w:p w14:paraId="11FB9E0E" w14:textId="7CD9C33A" w:rsidR="0689627B" w:rsidRDefault="412F8B10" w:rsidP="412F8B10">
      <w:pPr>
        <w:ind w:left="547" w:hanging="547"/>
        <w:jc w:val="both"/>
        <w:rPr>
          <w:rFonts w:ascii="Palatino Linotype" w:eastAsia="Palatino Linotype" w:hAnsi="Palatino Linotype" w:cs="Palatino Linotype"/>
          <w:sz w:val="24"/>
          <w:szCs w:val="24"/>
        </w:rPr>
      </w:pPr>
      <w:r w:rsidRPr="412F8B10">
        <w:rPr>
          <w:rFonts w:ascii="Arial" w:eastAsia="Arial" w:hAnsi="Arial" w:cs="Arial"/>
          <w:sz w:val="48"/>
          <w:szCs w:val="48"/>
        </w:rPr>
        <w:t>•</w:t>
      </w:r>
      <w:r w:rsidRPr="412F8B10">
        <w:rPr>
          <w:rFonts w:ascii="Palatino Linotype" w:eastAsia="Palatino Linotype" w:hAnsi="Palatino Linotype" w:cs="Palatino Linotype"/>
          <w:sz w:val="24"/>
          <w:szCs w:val="24"/>
        </w:rPr>
        <w:t>Lot of redundant data collected.</w:t>
      </w:r>
    </w:p>
    <w:p w14:paraId="6502CFC5" w14:textId="5E61A555" w:rsidR="0689627B" w:rsidRDefault="412F8B10" w:rsidP="412F8B10">
      <w:pPr>
        <w:ind w:left="547" w:hanging="547"/>
        <w:jc w:val="both"/>
        <w:rPr>
          <w:rFonts w:ascii="Palatino Linotype" w:eastAsia="Palatino Linotype" w:hAnsi="Palatino Linotype" w:cs="Palatino Linotype"/>
          <w:sz w:val="24"/>
          <w:szCs w:val="24"/>
        </w:rPr>
      </w:pPr>
      <w:r w:rsidRPr="412F8B10">
        <w:rPr>
          <w:rFonts w:ascii="Arial" w:eastAsia="Arial" w:hAnsi="Arial" w:cs="Arial"/>
          <w:sz w:val="24"/>
          <w:szCs w:val="24"/>
        </w:rPr>
        <w:t>•</w:t>
      </w:r>
      <w:r w:rsidRPr="412F8B10">
        <w:rPr>
          <w:rFonts w:ascii="Palatino Linotype" w:eastAsia="Palatino Linotype" w:hAnsi="Palatino Linotype" w:cs="Palatino Linotype"/>
          <w:sz w:val="24"/>
          <w:szCs w:val="24"/>
        </w:rPr>
        <w:t>Lot of man power wasted.</w:t>
      </w:r>
    </w:p>
    <w:p w14:paraId="7A6E1299" w14:textId="59FBDE70" w:rsidR="0689627B" w:rsidRDefault="412F8B10" w:rsidP="412F8B10">
      <w:pPr>
        <w:ind w:left="547" w:hanging="547"/>
        <w:jc w:val="both"/>
        <w:rPr>
          <w:rFonts w:ascii="Palatino Linotype" w:eastAsia="Palatino Linotype" w:hAnsi="Palatino Linotype" w:cs="Palatino Linotype"/>
          <w:sz w:val="24"/>
          <w:szCs w:val="24"/>
        </w:rPr>
      </w:pPr>
      <w:r w:rsidRPr="412F8B10">
        <w:rPr>
          <w:rFonts w:ascii="Arial" w:eastAsia="Arial" w:hAnsi="Arial" w:cs="Arial"/>
          <w:sz w:val="24"/>
          <w:szCs w:val="24"/>
        </w:rPr>
        <w:t>•</w:t>
      </w:r>
      <w:r w:rsidRPr="412F8B10">
        <w:rPr>
          <w:rFonts w:ascii="Palatino Linotype" w:eastAsia="Palatino Linotype" w:hAnsi="Palatino Linotype" w:cs="Palatino Linotype"/>
          <w:sz w:val="24"/>
          <w:szCs w:val="24"/>
        </w:rPr>
        <w:t>Lot of time is wasted for doing similar things again and again.</w:t>
      </w:r>
    </w:p>
    <w:p w14:paraId="7A6152CC" w14:textId="4D218732" w:rsidR="0689627B" w:rsidRDefault="412F8B10" w:rsidP="412F8B10">
      <w:pPr>
        <w:ind w:left="547" w:hanging="547"/>
        <w:jc w:val="both"/>
        <w:rPr>
          <w:rFonts w:ascii="Palatino Linotype" w:eastAsia="Palatino Linotype" w:hAnsi="Palatino Linotype" w:cs="Palatino Linotype"/>
          <w:sz w:val="24"/>
          <w:szCs w:val="24"/>
        </w:rPr>
      </w:pPr>
      <w:r w:rsidRPr="412F8B10">
        <w:rPr>
          <w:rFonts w:ascii="Arial" w:eastAsia="Arial" w:hAnsi="Arial" w:cs="Arial"/>
          <w:sz w:val="24"/>
          <w:szCs w:val="24"/>
        </w:rPr>
        <w:t>•</w:t>
      </w:r>
      <w:r w:rsidRPr="412F8B10">
        <w:rPr>
          <w:rFonts w:ascii="Palatino Linotype" w:eastAsia="Palatino Linotype" w:hAnsi="Palatino Linotype" w:cs="Palatino Linotype"/>
          <w:sz w:val="24"/>
          <w:szCs w:val="24"/>
        </w:rPr>
        <w:t>Process is partially informal.</w:t>
      </w:r>
    </w:p>
    <w:p w14:paraId="133E9AB4" w14:textId="3E5EF727" w:rsidR="0689627B" w:rsidRDefault="412F8B10" w:rsidP="412F8B10">
      <w:pPr>
        <w:ind w:left="547" w:hanging="547"/>
        <w:jc w:val="both"/>
        <w:rPr>
          <w:rFonts w:ascii="Palatino Linotype" w:eastAsia="Palatino Linotype" w:hAnsi="Palatino Linotype" w:cs="Palatino Linotype"/>
          <w:sz w:val="24"/>
          <w:szCs w:val="24"/>
        </w:rPr>
      </w:pPr>
      <w:r w:rsidRPr="412F8B10">
        <w:rPr>
          <w:rFonts w:ascii="Arial" w:eastAsia="Arial" w:hAnsi="Arial" w:cs="Arial"/>
          <w:sz w:val="24"/>
          <w:szCs w:val="24"/>
        </w:rPr>
        <w:t>•</w:t>
      </w:r>
      <w:r w:rsidRPr="412F8B10">
        <w:rPr>
          <w:rFonts w:ascii="Palatino Linotype" w:eastAsia="Palatino Linotype" w:hAnsi="Palatino Linotype" w:cs="Palatino Linotype"/>
          <w:sz w:val="24"/>
          <w:szCs w:val="24"/>
        </w:rPr>
        <w:t>No real time data available.</w:t>
      </w:r>
    </w:p>
    <w:p w14:paraId="2702B51A" w14:textId="3F0B1C83" w:rsidR="0689627B" w:rsidRDefault="0689627B" w:rsidP="0689627B">
      <w:pPr>
        <w:jc w:val="both"/>
        <w:rPr>
          <w:rFonts w:ascii="Times New Roman" w:eastAsia="Times New Roman" w:hAnsi="Times New Roman" w:cs="Times New Roman"/>
          <w:sz w:val="48"/>
          <w:szCs w:val="48"/>
        </w:rPr>
      </w:pPr>
    </w:p>
    <w:p w14:paraId="47783C14" w14:textId="4F120172" w:rsidR="0689627B" w:rsidRDefault="0689627B" w:rsidP="0689627B">
      <w:pPr>
        <w:jc w:val="both"/>
        <w:rPr>
          <w:rFonts w:ascii="Times New Roman" w:eastAsia="Times New Roman" w:hAnsi="Times New Roman" w:cs="Times New Roman"/>
          <w:sz w:val="48"/>
          <w:szCs w:val="48"/>
        </w:rPr>
      </w:pPr>
    </w:p>
    <w:p w14:paraId="0B90D3DC" w14:textId="64EC2ACC" w:rsidR="0689627B" w:rsidRDefault="0689627B" w:rsidP="0689627B">
      <w:pPr>
        <w:jc w:val="both"/>
        <w:rPr>
          <w:rFonts w:ascii="Times New Roman" w:eastAsia="Times New Roman" w:hAnsi="Times New Roman" w:cs="Times New Roman"/>
          <w:sz w:val="48"/>
          <w:szCs w:val="48"/>
        </w:rPr>
      </w:pPr>
    </w:p>
    <w:p w14:paraId="5D36D986" w14:textId="77777777" w:rsidR="00600C64" w:rsidRDefault="00600C64" w:rsidP="0689627B">
      <w:pPr>
        <w:jc w:val="both"/>
        <w:rPr>
          <w:rFonts w:ascii="Century Gothic" w:eastAsia="Century Gothic" w:hAnsi="Century Gothic" w:cs="Century Gothic"/>
          <w:color w:val="44546A" w:themeColor="text2"/>
          <w:sz w:val="52"/>
          <w:szCs w:val="52"/>
        </w:rPr>
      </w:pPr>
    </w:p>
    <w:p w14:paraId="1C43C88B" w14:textId="77777777" w:rsidR="00600C64" w:rsidRDefault="00600C64" w:rsidP="0689627B">
      <w:pPr>
        <w:jc w:val="both"/>
        <w:rPr>
          <w:rFonts w:ascii="Century Gothic" w:eastAsia="Century Gothic" w:hAnsi="Century Gothic" w:cs="Century Gothic"/>
          <w:color w:val="44546A" w:themeColor="text2"/>
          <w:sz w:val="52"/>
          <w:szCs w:val="52"/>
        </w:rPr>
      </w:pPr>
    </w:p>
    <w:p w14:paraId="6F712E52" w14:textId="77777777" w:rsidR="00600C64" w:rsidRDefault="00600C64" w:rsidP="0689627B">
      <w:pPr>
        <w:jc w:val="both"/>
        <w:rPr>
          <w:rFonts w:ascii="Century Gothic" w:eastAsia="Century Gothic" w:hAnsi="Century Gothic" w:cs="Century Gothic"/>
          <w:color w:val="44546A" w:themeColor="text2"/>
          <w:sz w:val="52"/>
          <w:szCs w:val="52"/>
        </w:rPr>
      </w:pPr>
    </w:p>
    <w:p w14:paraId="640AF7F9" w14:textId="77777777" w:rsidR="00600C64" w:rsidRDefault="00600C64" w:rsidP="0689627B">
      <w:pPr>
        <w:jc w:val="both"/>
        <w:rPr>
          <w:rFonts w:ascii="Century Gothic" w:eastAsia="Century Gothic" w:hAnsi="Century Gothic" w:cs="Century Gothic"/>
          <w:color w:val="44546A" w:themeColor="text2"/>
          <w:sz w:val="52"/>
          <w:szCs w:val="52"/>
        </w:rPr>
      </w:pPr>
    </w:p>
    <w:p w14:paraId="13D7F2C9" w14:textId="77777777" w:rsidR="00600C64" w:rsidRDefault="00600C64" w:rsidP="0689627B">
      <w:pPr>
        <w:jc w:val="both"/>
        <w:rPr>
          <w:rFonts w:ascii="Century Gothic" w:eastAsia="Century Gothic" w:hAnsi="Century Gothic" w:cs="Century Gothic"/>
          <w:color w:val="44546A" w:themeColor="text2"/>
          <w:sz w:val="52"/>
          <w:szCs w:val="52"/>
        </w:rPr>
      </w:pPr>
    </w:p>
    <w:p w14:paraId="5E89CF00" w14:textId="77777777" w:rsidR="00600C64" w:rsidRDefault="00600C64" w:rsidP="0689627B">
      <w:pPr>
        <w:jc w:val="both"/>
        <w:rPr>
          <w:rFonts w:ascii="Century Gothic" w:eastAsia="Century Gothic" w:hAnsi="Century Gothic" w:cs="Century Gothic"/>
          <w:color w:val="44546A" w:themeColor="text2"/>
          <w:sz w:val="52"/>
          <w:szCs w:val="52"/>
        </w:rPr>
      </w:pPr>
    </w:p>
    <w:p w14:paraId="480B9726" w14:textId="24CACA57" w:rsidR="0689627B" w:rsidRDefault="0689627B" w:rsidP="0689627B">
      <w:pPr>
        <w:jc w:val="both"/>
        <w:rPr>
          <w:rFonts w:ascii="Century Gothic" w:eastAsia="Century Gothic" w:hAnsi="Century Gothic" w:cs="Century Gothic"/>
          <w:color w:val="44546A" w:themeColor="text2"/>
          <w:sz w:val="52"/>
          <w:szCs w:val="52"/>
        </w:rPr>
      </w:pPr>
      <w:r w:rsidRPr="0689627B">
        <w:rPr>
          <w:rFonts w:ascii="Century Gothic" w:eastAsia="Century Gothic" w:hAnsi="Century Gothic" w:cs="Century Gothic"/>
          <w:color w:val="44546A" w:themeColor="text2"/>
          <w:sz w:val="52"/>
          <w:szCs w:val="52"/>
        </w:rPr>
        <w:t>Software &amp; Hardware Requirement</w:t>
      </w:r>
    </w:p>
    <w:p w14:paraId="435BB263" w14:textId="3713A2A7" w:rsidR="0689627B" w:rsidRDefault="0689627B" w:rsidP="0689627B">
      <w:pPr>
        <w:jc w:val="both"/>
        <w:rPr>
          <w:rFonts w:ascii="Century Gothic" w:eastAsia="Century Gothic" w:hAnsi="Century Gothic" w:cs="Century Gothic"/>
          <w:color w:val="44546A" w:themeColor="text2"/>
          <w:sz w:val="52"/>
          <w:szCs w:val="52"/>
        </w:rPr>
      </w:pPr>
    </w:p>
    <w:p w14:paraId="1F0207F7" w14:textId="30503ABC" w:rsidR="0689627B" w:rsidRDefault="0689627B" w:rsidP="0689627B">
      <w:pPr>
        <w:pStyle w:val="ListParagraph"/>
        <w:numPr>
          <w:ilvl w:val="0"/>
          <w:numId w:val="3"/>
        </w:numPr>
        <w:rPr>
          <w:sz w:val="40"/>
          <w:szCs w:val="40"/>
        </w:rPr>
      </w:pPr>
      <w:r w:rsidRPr="0689627B">
        <w:rPr>
          <w:rFonts w:ascii="Palatino Linotype" w:eastAsia="Palatino Linotype" w:hAnsi="Palatino Linotype" w:cs="Palatino Linotype"/>
          <w:sz w:val="40"/>
          <w:szCs w:val="40"/>
        </w:rPr>
        <w:t>Cloud Web Server - Hardware</w:t>
      </w:r>
    </w:p>
    <w:p w14:paraId="24DC6B40" w14:textId="6CAAE752" w:rsidR="0689627B" w:rsidRDefault="0689627B" w:rsidP="0689627B">
      <w:pPr>
        <w:pStyle w:val="ListParagraph"/>
        <w:numPr>
          <w:ilvl w:val="1"/>
          <w:numId w:val="3"/>
        </w:numPr>
        <w:rPr>
          <w:sz w:val="32"/>
          <w:szCs w:val="32"/>
        </w:rPr>
      </w:pPr>
      <w:r w:rsidRPr="0689627B">
        <w:rPr>
          <w:rFonts w:ascii="Palatino Linotype" w:eastAsia="Palatino Linotype" w:hAnsi="Palatino Linotype" w:cs="Palatino Linotype"/>
          <w:sz w:val="32"/>
          <w:szCs w:val="32"/>
        </w:rPr>
        <w:t>Dual Core Processor</w:t>
      </w:r>
    </w:p>
    <w:p w14:paraId="51102C81" w14:textId="1BA8D393" w:rsidR="0689627B" w:rsidRDefault="0689627B" w:rsidP="0689627B">
      <w:pPr>
        <w:pStyle w:val="ListParagraph"/>
        <w:numPr>
          <w:ilvl w:val="1"/>
          <w:numId w:val="3"/>
        </w:numPr>
        <w:rPr>
          <w:sz w:val="32"/>
          <w:szCs w:val="32"/>
        </w:rPr>
      </w:pPr>
      <w:r w:rsidRPr="0689627B">
        <w:rPr>
          <w:rFonts w:ascii="Palatino Linotype" w:eastAsia="Palatino Linotype" w:hAnsi="Palatino Linotype" w:cs="Palatino Linotype"/>
          <w:sz w:val="32"/>
          <w:szCs w:val="32"/>
        </w:rPr>
        <w:t>2 GB RAM</w:t>
      </w:r>
    </w:p>
    <w:p w14:paraId="22C37262" w14:textId="140AB776" w:rsidR="0689627B" w:rsidRDefault="0689627B" w:rsidP="0689627B">
      <w:pPr>
        <w:pStyle w:val="ListParagraph"/>
        <w:numPr>
          <w:ilvl w:val="1"/>
          <w:numId w:val="3"/>
        </w:numPr>
        <w:rPr>
          <w:sz w:val="32"/>
          <w:szCs w:val="32"/>
        </w:rPr>
      </w:pPr>
      <w:r w:rsidRPr="0689627B">
        <w:rPr>
          <w:rFonts w:ascii="Palatino Linotype" w:eastAsia="Palatino Linotype" w:hAnsi="Palatino Linotype" w:cs="Palatino Linotype"/>
          <w:sz w:val="32"/>
          <w:szCs w:val="32"/>
        </w:rPr>
        <w:t>80 GB HDD</w:t>
      </w:r>
    </w:p>
    <w:p w14:paraId="249643C2" w14:textId="042AB50F" w:rsidR="0689627B" w:rsidRDefault="0689627B" w:rsidP="0689627B">
      <w:pPr>
        <w:pStyle w:val="ListParagraph"/>
        <w:numPr>
          <w:ilvl w:val="0"/>
          <w:numId w:val="3"/>
        </w:numPr>
        <w:rPr>
          <w:sz w:val="40"/>
          <w:szCs w:val="40"/>
        </w:rPr>
      </w:pPr>
      <w:r w:rsidRPr="0689627B">
        <w:rPr>
          <w:rFonts w:ascii="Palatino Linotype" w:eastAsia="Palatino Linotype" w:hAnsi="Palatino Linotype" w:cs="Palatino Linotype"/>
          <w:sz w:val="40"/>
          <w:szCs w:val="40"/>
        </w:rPr>
        <w:t>Nodejs Server – Software</w:t>
      </w:r>
    </w:p>
    <w:p w14:paraId="02301D77" w14:textId="1CEE8A44" w:rsidR="0689627B" w:rsidRDefault="0689627B" w:rsidP="0689627B">
      <w:pPr>
        <w:pStyle w:val="ListParagraph"/>
        <w:numPr>
          <w:ilvl w:val="1"/>
          <w:numId w:val="3"/>
        </w:numPr>
        <w:rPr>
          <w:sz w:val="32"/>
          <w:szCs w:val="32"/>
        </w:rPr>
      </w:pPr>
      <w:r w:rsidRPr="0689627B">
        <w:rPr>
          <w:rFonts w:ascii="Palatino Linotype" w:eastAsia="Palatino Linotype" w:hAnsi="Palatino Linotype" w:cs="Palatino Linotype"/>
          <w:sz w:val="32"/>
          <w:szCs w:val="32"/>
        </w:rPr>
        <w:t>Server to accept and response the request.</w:t>
      </w:r>
    </w:p>
    <w:p w14:paraId="734AA29A" w14:textId="05BD79DA" w:rsidR="0689627B" w:rsidRDefault="0689627B" w:rsidP="0689627B">
      <w:pPr>
        <w:rPr>
          <w:rFonts w:ascii="Palatino Linotype" w:eastAsia="Palatino Linotype" w:hAnsi="Palatino Linotype" w:cs="Palatino Linotype"/>
          <w:sz w:val="32"/>
          <w:szCs w:val="32"/>
        </w:rPr>
      </w:pPr>
    </w:p>
    <w:p w14:paraId="686430CE" w14:textId="0418323D" w:rsidR="0689627B" w:rsidRDefault="0689627B" w:rsidP="0689627B">
      <w:pPr>
        <w:rPr>
          <w:rFonts w:ascii="Century Gothic" w:eastAsia="Century Gothic" w:hAnsi="Century Gothic" w:cs="Century Gothic"/>
          <w:color w:val="44546A" w:themeColor="text2"/>
          <w:sz w:val="96"/>
          <w:szCs w:val="96"/>
        </w:rPr>
      </w:pPr>
      <w:r w:rsidRPr="0689627B">
        <w:rPr>
          <w:rFonts w:ascii="Century Gothic" w:eastAsia="Century Gothic" w:hAnsi="Century Gothic" w:cs="Century Gothic"/>
          <w:color w:val="44546A" w:themeColor="text2"/>
          <w:sz w:val="72"/>
          <w:szCs w:val="72"/>
        </w:rPr>
        <w:t>Tools</w:t>
      </w:r>
    </w:p>
    <w:p w14:paraId="2697FD78" w14:textId="47C7D82A" w:rsidR="0689627B" w:rsidRDefault="0689627B" w:rsidP="0689627B">
      <w:pPr>
        <w:pStyle w:val="ListParagraph"/>
        <w:numPr>
          <w:ilvl w:val="1"/>
          <w:numId w:val="2"/>
        </w:numPr>
        <w:rPr>
          <w:sz w:val="48"/>
          <w:szCs w:val="48"/>
        </w:rPr>
      </w:pPr>
      <w:r w:rsidRPr="0689627B">
        <w:rPr>
          <w:rFonts w:ascii="Palatino Linotype" w:eastAsia="Palatino Linotype" w:hAnsi="Palatino Linotype" w:cs="Palatino Linotype"/>
          <w:sz w:val="48"/>
          <w:szCs w:val="48"/>
        </w:rPr>
        <w:t>Front-End</w:t>
      </w:r>
    </w:p>
    <w:p w14:paraId="7AE77A80" w14:textId="1C58B09F" w:rsidR="0689627B" w:rsidRDefault="0689627B" w:rsidP="0689627B">
      <w:pPr>
        <w:pStyle w:val="ListParagraph"/>
        <w:numPr>
          <w:ilvl w:val="1"/>
          <w:numId w:val="2"/>
        </w:numPr>
        <w:rPr>
          <w:sz w:val="32"/>
          <w:szCs w:val="32"/>
        </w:rPr>
      </w:pPr>
      <w:r w:rsidRPr="0689627B">
        <w:rPr>
          <w:rFonts w:ascii="Palatino Linotype" w:eastAsia="Palatino Linotype" w:hAnsi="Palatino Linotype" w:cs="Palatino Linotype"/>
          <w:sz w:val="32"/>
          <w:szCs w:val="32"/>
        </w:rPr>
        <w:t>HTML</w:t>
      </w:r>
    </w:p>
    <w:p w14:paraId="00F7A81F" w14:textId="760C5C53" w:rsidR="0689627B" w:rsidRDefault="0689627B" w:rsidP="0689627B">
      <w:pPr>
        <w:pStyle w:val="ListParagraph"/>
        <w:numPr>
          <w:ilvl w:val="1"/>
          <w:numId w:val="2"/>
        </w:numPr>
        <w:rPr>
          <w:sz w:val="32"/>
          <w:szCs w:val="32"/>
        </w:rPr>
      </w:pPr>
      <w:r w:rsidRPr="0689627B">
        <w:rPr>
          <w:rFonts w:ascii="Palatino Linotype" w:eastAsia="Palatino Linotype" w:hAnsi="Palatino Linotype" w:cs="Palatino Linotype"/>
          <w:sz w:val="32"/>
          <w:szCs w:val="32"/>
        </w:rPr>
        <w:t>CSS</w:t>
      </w:r>
    </w:p>
    <w:p w14:paraId="1266B633" w14:textId="3E925DD0" w:rsidR="0689627B" w:rsidRDefault="0689627B" w:rsidP="0689627B">
      <w:pPr>
        <w:pStyle w:val="ListParagraph"/>
        <w:numPr>
          <w:ilvl w:val="1"/>
          <w:numId w:val="2"/>
        </w:numPr>
        <w:rPr>
          <w:sz w:val="32"/>
          <w:szCs w:val="32"/>
        </w:rPr>
      </w:pPr>
      <w:r w:rsidRPr="0689627B">
        <w:rPr>
          <w:rFonts w:ascii="Palatino Linotype" w:eastAsia="Palatino Linotype" w:hAnsi="Palatino Linotype" w:cs="Palatino Linotype"/>
          <w:sz w:val="32"/>
          <w:szCs w:val="32"/>
        </w:rPr>
        <w:t>Bootstrap</w:t>
      </w:r>
    </w:p>
    <w:p w14:paraId="1DE8C163" w14:textId="2A62FB71" w:rsidR="0689627B" w:rsidRDefault="0689627B" w:rsidP="0689627B">
      <w:pPr>
        <w:pStyle w:val="ListParagraph"/>
        <w:numPr>
          <w:ilvl w:val="1"/>
          <w:numId w:val="2"/>
        </w:numPr>
        <w:rPr>
          <w:sz w:val="32"/>
          <w:szCs w:val="32"/>
        </w:rPr>
      </w:pPr>
      <w:r w:rsidRPr="0689627B">
        <w:rPr>
          <w:rFonts w:ascii="Palatino Linotype" w:eastAsia="Palatino Linotype" w:hAnsi="Palatino Linotype" w:cs="Palatino Linotype"/>
          <w:sz w:val="32"/>
          <w:szCs w:val="32"/>
        </w:rPr>
        <w:t>JavaScript</w:t>
      </w:r>
    </w:p>
    <w:p w14:paraId="021154FF" w14:textId="6741D221" w:rsidR="0689627B" w:rsidRDefault="0689627B" w:rsidP="0689627B">
      <w:pPr>
        <w:ind w:left="720"/>
        <w:rPr>
          <w:rFonts w:ascii="Courier New" w:eastAsia="Courier New" w:hAnsi="Courier New" w:cs="Courier New"/>
          <w:sz w:val="32"/>
          <w:szCs w:val="32"/>
        </w:rPr>
      </w:pPr>
    </w:p>
    <w:p w14:paraId="5E66BF08" w14:textId="317EC612" w:rsidR="0689627B" w:rsidRDefault="0689627B" w:rsidP="0689627B">
      <w:pPr>
        <w:pStyle w:val="ListParagraph"/>
        <w:numPr>
          <w:ilvl w:val="1"/>
          <w:numId w:val="2"/>
        </w:numPr>
        <w:rPr>
          <w:sz w:val="48"/>
          <w:szCs w:val="48"/>
        </w:rPr>
      </w:pPr>
      <w:r w:rsidRPr="0689627B">
        <w:rPr>
          <w:rFonts w:ascii="Palatino Linotype" w:eastAsia="Palatino Linotype" w:hAnsi="Palatino Linotype" w:cs="Palatino Linotype"/>
          <w:sz w:val="48"/>
          <w:szCs w:val="48"/>
        </w:rPr>
        <w:lastRenderedPageBreak/>
        <w:t>Back-End</w:t>
      </w:r>
    </w:p>
    <w:p w14:paraId="2CFD15F0" w14:textId="1697D99B" w:rsidR="0689627B" w:rsidRDefault="0689627B" w:rsidP="0689627B">
      <w:pPr>
        <w:pStyle w:val="ListParagraph"/>
        <w:numPr>
          <w:ilvl w:val="1"/>
          <w:numId w:val="2"/>
        </w:numPr>
        <w:rPr>
          <w:sz w:val="32"/>
          <w:szCs w:val="32"/>
        </w:rPr>
      </w:pPr>
      <w:r w:rsidRPr="0689627B">
        <w:rPr>
          <w:rFonts w:ascii="Palatino Linotype" w:eastAsia="Palatino Linotype" w:hAnsi="Palatino Linotype" w:cs="Palatino Linotype"/>
          <w:sz w:val="32"/>
          <w:szCs w:val="32"/>
        </w:rPr>
        <w:t>Node.js</w:t>
      </w:r>
    </w:p>
    <w:p w14:paraId="1B9D850B" w14:textId="6D9C7C37" w:rsidR="0689627B" w:rsidRDefault="0689627B" w:rsidP="0689627B">
      <w:pPr>
        <w:ind w:left="547" w:hanging="547"/>
      </w:pPr>
      <w:r w:rsidRPr="0689627B">
        <w:rPr>
          <w:rFonts w:ascii="Arial" w:eastAsia="Arial" w:hAnsi="Arial" w:cs="Arial"/>
          <w:sz w:val="48"/>
          <w:szCs w:val="48"/>
        </w:rPr>
        <w:t>•</w:t>
      </w:r>
      <w:r w:rsidRPr="0689627B">
        <w:rPr>
          <w:rFonts w:ascii="Palatino Linotype" w:eastAsia="Palatino Linotype" w:hAnsi="Palatino Linotype" w:cs="Palatino Linotype"/>
          <w:sz w:val="48"/>
          <w:szCs w:val="48"/>
        </w:rPr>
        <w:t>Database</w:t>
      </w:r>
    </w:p>
    <w:p w14:paraId="7B7252EF" w14:textId="0E58554A" w:rsidR="0689627B" w:rsidRDefault="0689627B" w:rsidP="0689627B">
      <w:pPr>
        <w:pStyle w:val="ListParagraph"/>
        <w:numPr>
          <w:ilvl w:val="1"/>
          <w:numId w:val="1"/>
        </w:numPr>
        <w:rPr>
          <w:sz w:val="32"/>
          <w:szCs w:val="32"/>
        </w:rPr>
      </w:pPr>
      <w:proofErr w:type="spellStart"/>
      <w:r w:rsidRPr="0689627B">
        <w:rPr>
          <w:rFonts w:ascii="Palatino Linotype" w:eastAsia="Palatino Linotype" w:hAnsi="Palatino Linotype" w:cs="Palatino Linotype"/>
          <w:sz w:val="32"/>
          <w:szCs w:val="32"/>
        </w:rPr>
        <w:t>Mysql</w:t>
      </w:r>
      <w:proofErr w:type="spellEnd"/>
    </w:p>
    <w:p w14:paraId="3804A156" w14:textId="669BBD29" w:rsidR="0689627B" w:rsidRDefault="0689627B" w:rsidP="0689627B">
      <w:pPr>
        <w:ind w:left="1080"/>
        <w:rPr>
          <w:rFonts w:ascii="Palatino Linotype" w:eastAsia="Palatino Linotype" w:hAnsi="Palatino Linotype" w:cs="Palatino Linotype"/>
          <w:sz w:val="32"/>
          <w:szCs w:val="32"/>
        </w:rPr>
      </w:pPr>
    </w:p>
    <w:p w14:paraId="15ACA0DD" w14:textId="11B2475B" w:rsidR="0689627B" w:rsidRDefault="0689627B" w:rsidP="0689627B">
      <w:pPr>
        <w:pStyle w:val="ListParagraph"/>
        <w:numPr>
          <w:ilvl w:val="1"/>
          <w:numId w:val="1"/>
        </w:numPr>
        <w:rPr>
          <w:sz w:val="48"/>
          <w:szCs w:val="48"/>
        </w:rPr>
      </w:pPr>
      <w:r w:rsidRPr="0689627B">
        <w:rPr>
          <w:rFonts w:ascii="Arial" w:eastAsia="Arial" w:hAnsi="Arial" w:cs="Arial"/>
          <w:sz w:val="48"/>
          <w:szCs w:val="48"/>
        </w:rPr>
        <w:t>•</w:t>
      </w:r>
      <w:r w:rsidRPr="0689627B">
        <w:rPr>
          <w:rFonts w:ascii="Palatino Linotype" w:eastAsia="Palatino Linotype" w:hAnsi="Palatino Linotype" w:cs="Palatino Linotype"/>
          <w:sz w:val="48"/>
          <w:szCs w:val="48"/>
        </w:rPr>
        <w:t xml:space="preserve">Hosting </w:t>
      </w:r>
    </w:p>
    <w:p w14:paraId="290DB89A" w14:textId="038A4FAA" w:rsidR="0689627B" w:rsidRDefault="0689627B" w:rsidP="0689627B">
      <w:pPr>
        <w:pStyle w:val="ListParagraph"/>
        <w:numPr>
          <w:ilvl w:val="1"/>
          <w:numId w:val="1"/>
        </w:numPr>
        <w:rPr>
          <w:sz w:val="32"/>
          <w:szCs w:val="32"/>
        </w:rPr>
      </w:pPr>
      <w:r w:rsidRPr="0689627B">
        <w:rPr>
          <w:rFonts w:ascii="Palatino Linotype" w:eastAsia="Palatino Linotype" w:hAnsi="Palatino Linotype" w:cs="Palatino Linotype"/>
          <w:sz w:val="32"/>
          <w:szCs w:val="32"/>
        </w:rPr>
        <w:t>GitHub</w:t>
      </w:r>
    </w:p>
    <w:p w14:paraId="709626DB" w14:textId="21CEB3B9" w:rsidR="0689627B" w:rsidRDefault="0689627B" w:rsidP="0689627B">
      <w:pPr>
        <w:pStyle w:val="ListParagraph"/>
        <w:numPr>
          <w:ilvl w:val="1"/>
          <w:numId w:val="1"/>
        </w:numPr>
        <w:rPr>
          <w:sz w:val="32"/>
          <w:szCs w:val="32"/>
        </w:rPr>
      </w:pPr>
      <w:r w:rsidRPr="0689627B">
        <w:rPr>
          <w:rFonts w:ascii="Palatino Linotype" w:eastAsia="Palatino Linotype" w:hAnsi="Palatino Linotype" w:cs="Palatino Linotype"/>
          <w:sz w:val="32"/>
          <w:szCs w:val="32"/>
        </w:rPr>
        <w:t>Microsoft Azure</w:t>
      </w:r>
    </w:p>
    <w:p w14:paraId="26ED7507" w14:textId="13501735" w:rsidR="0689627B" w:rsidRDefault="0689627B" w:rsidP="0689627B">
      <w:pPr>
        <w:rPr>
          <w:rFonts w:ascii="Century Gothic" w:eastAsia="Century Gothic" w:hAnsi="Century Gothic" w:cs="Century Gothic"/>
          <w:color w:val="44546A" w:themeColor="text2"/>
          <w:sz w:val="96"/>
          <w:szCs w:val="96"/>
        </w:rPr>
      </w:pPr>
    </w:p>
    <w:p w14:paraId="05D02972" w14:textId="5CFD6AEE" w:rsidR="0689627B" w:rsidRDefault="0689627B" w:rsidP="0689627B">
      <w:pPr>
        <w:jc w:val="center"/>
        <w:rPr>
          <w:sz w:val="48"/>
          <w:szCs w:val="48"/>
        </w:rPr>
      </w:pPr>
    </w:p>
    <w:sectPr w:rsidR="06896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B4772"/>
    <w:multiLevelType w:val="hybridMultilevel"/>
    <w:tmpl w:val="4F5266A2"/>
    <w:lvl w:ilvl="0" w:tplc="C764BF80">
      <w:start w:val="1"/>
      <w:numFmt w:val="bullet"/>
      <w:lvlText w:val=""/>
      <w:lvlJc w:val="left"/>
      <w:pPr>
        <w:ind w:left="720" w:hanging="360"/>
      </w:pPr>
      <w:rPr>
        <w:rFonts w:ascii="Symbol" w:hAnsi="Symbol" w:hint="default"/>
      </w:rPr>
    </w:lvl>
    <w:lvl w:ilvl="1" w:tplc="0708F942">
      <w:start w:val="1"/>
      <w:numFmt w:val="bullet"/>
      <w:lvlText w:val=""/>
      <w:lvlJc w:val="left"/>
      <w:pPr>
        <w:ind w:left="1440" w:hanging="360"/>
      </w:pPr>
      <w:rPr>
        <w:rFonts w:ascii="Symbol" w:hAnsi="Symbol" w:hint="default"/>
      </w:rPr>
    </w:lvl>
    <w:lvl w:ilvl="2" w:tplc="1FF8E522">
      <w:start w:val="1"/>
      <w:numFmt w:val="bullet"/>
      <w:lvlText w:val=""/>
      <w:lvlJc w:val="left"/>
      <w:pPr>
        <w:ind w:left="2160" w:hanging="360"/>
      </w:pPr>
      <w:rPr>
        <w:rFonts w:ascii="Wingdings" w:hAnsi="Wingdings" w:hint="default"/>
      </w:rPr>
    </w:lvl>
    <w:lvl w:ilvl="3" w:tplc="E4C4B0E6">
      <w:start w:val="1"/>
      <w:numFmt w:val="bullet"/>
      <w:lvlText w:val=""/>
      <w:lvlJc w:val="left"/>
      <w:pPr>
        <w:ind w:left="2880" w:hanging="360"/>
      </w:pPr>
      <w:rPr>
        <w:rFonts w:ascii="Symbol" w:hAnsi="Symbol" w:hint="default"/>
      </w:rPr>
    </w:lvl>
    <w:lvl w:ilvl="4" w:tplc="E446FADC">
      <w:start w:val="1"/>
      <w:numFmt w:val="bullet"/>
      <w:lvlText w:val="o"/>
      <w:lvlJc w:val="left"/>
      <w:pPr>
        <w:ind w:left="3600" w:hanging="360"/>
      </w:pPr>
      <w:rPr>
        <w:rFonts w:ascii="Courier New" w:hAnsi="Courier New" w:hint="default"/>
      </w:rPr>
    </w:lvl>
    <w:lvl w:ilvl="5" w:tplc="86061D38">
      <w:start w:val="1"/>
      <w:numFmt w:val="bullet"/>
      <w:lvlText w:val=""/>
      <w:lvlJc w:val="left"/>
      <w:pPr>
        <w:ind w:left="4320" w:hanging="360"/>
      </w:pPr>
      <w:rPr>
        <w:rFonts w:ascii="Wingdings" w:hAnsi="Wingdings" w:hint="default"/>
      </w:rPr>
    </w:lvl>
    <w:lvl w:ilvl="6" w:tplc="6E4CCA38">
      <w:start w:val="1"/>
      <w:numFmt w:val="bullet"/>
      <w:lvlText w:val=""/>
      <w:lvlJc w:val="left"/>
      <w:pPr>
        <w:ind w:left="5040" w:hanging="360"/>
      </w:pPr>
      <w:rPr>
        <w:rFonts w:ascii="Symbol" w:hAnsi="Symbol" w:hint="default"/>
      </w:rPr>
    </w:lvl>
    <w:lvl w:ilvl="7" w:tplc="557A7CA8">
      <w:start w:val="1"/>
      <w:numFmt w:val="bullet"/>
      <w:lvlText w:val="o"/>
      <w:lvlJc w:val="left"/>
      <w:pPr>
        <w:ind w:left="5760" w:hanging="360"/>
      </w:pPr>
      <w:rPr>
        <w:rFonts w:ascii="Courier New" w:hAnsi="Courier New" w:hint="default"/>
      </w:rPr>
    </w:lvl>
    <w:lvl w:ilvl="8" w:tplc="B338E700">
      <w:start w:val="1"/>
      <w:numFmt w:val="bullet"/>
      <w:lvlText w:val=""/>
      <w:lvlJc w:val="left"/>
      <w:pPr>
        <w:ind w:left="6480" w:hanging="360"/>
      </w:pPr>
      <w:rPr>
        <w:rFonts w:ascii="Wingdings" w:hAnsi="Wingdings" w:hint="default"/>
      </w:rPr>
    </w:lvl>
  </w:abstractNum>
  <w:abstractNum w:abstractNumId="1" w15:restartNumberingAfterBreak="0">
    <w:nsid w:val="260C6097"/>
    <w:multiLevelType w:val="hybridMultilevel"/>
    <w:tmpl w:val="7F9627AC"/>
    <w:lvl w:ilvl="0" w:tplc="6AE67788">
      <w:start w:val="1"/>
      <w:numFmt w:val="bullet"/>
      <w:lvlText w:val=""/>
      <w:lvlJc w:val="left"/>
      <w:pPr>
        <w:ind w:left="720" w:hanging="360"/>
      </w:pPr>
      <w:rPr>
        <w:rFonts w:ascii="Symbol" w:hAnsi="Symbol" w:hint="default"/>
      </w:rPr>
    </w:lvl>
    <w:lvl w:ilvl="1" w:tplc="4162B94C">
      <w:start w:val="1"/>
      <w:numFmt w:val="bullet"/>
      <w:lvlText w:val=""/>
      <w:lvlJc w:val="left"/>
      <w:pPr>
        <w:ind w:left="1440" w:hanging="360"/>
      </w:pPr>
      <w:rPr>
        <w:rFonts w:ascii="Symbol" w:hAnsi="Symbol" w:hint="default"/>
      </w:rPr>
    </w:lvl>
    <w:lvl w:ilvl="2" w:tplc="3CBC4BBE">
      <w:start w:val="1"/>
      <w:numFmt w:val="bullet"/>
      <w:lvlText w:val=""/>
      <w:lvlJc w:val="left"/>
      <w:pPr>
        <w:ind w:left="2160" w:hanging="360"/>
      </w:pPr>
      <w:rPr>
        <w:rFonts w:ascii="Wingdings" w:hAnsi="Wingdings" w:hint="default"/>
      </w:rPr>
    </w:lvl>
    <w:lvl w:ilvl="3" w:tplc="321238B0">
      <w:start w:val="1"/>
      <w:numFmt w:val="bullet"/>
      <w:lvlText w:val=""/>
      <w:lvlJc w:val="left"/>
      <w:pPr>
        <w:ind w:left="2880" w:hanging="360"/>
      </w:pPr>
      <w:rPr>
        <w:rFonts w:ascii="Symbol" w:hAnsi="Symbol" w:hint="default"/>
      </w:rPr>
    </w:lvl>
    <w:lvl w:ilvl="4" w:tplc="1FF44E3C">
      <w:start w:val="1"/>
      <w:numFmt w:val="bullet"/>
      <w:lvlText w:val="o"/>
      <w:lvlJc w:val="left"/>
      <w:pPr>
        <w:ind w:left="3600" w:hanging="360"/>
      </w:pPr>
      <w:rPr>
        <w:rFonts w:ascii="Courier New" w:hAnsi="Courier New" w:hint="default"/>
      </w:rPr>
    </w:lvl>
    <w:lvl w:ilvl="5" w:tplc="A1E8C5C4">
      <w:start w:val="1"/>
      <w:numFmt w:val="bullet"/>
      <w:lvlText w:val=""/>
      <w:lvlJc w:val="left"/>
      <w:pPr>
        <w:ind w:left="4320" w:hanging="360"/>
      </w:pPr>
      <w:rPr>
        <w:rFonts w:ascii="Wingdings" w:hAnsi="Wingdings" w:hint="default"/>
      </w:rPr>
    </w:lvl>
    <w:lvl w:ilvl="6" w:tplc="858006F2">
      <w:start w:val="1"/>
      <w:numFmt w:val="bullet"/>
      <w:lvlText w:val=""/>
      <w:lvlJc w:val="left"/>
      <w:pPr>
        <w:ind w:left="5040" w:hanging="360"/>
      </w:pPr>
      <w:rPr>
        <w:rFonts w:ascii="Symbol" w:hAnsi="Symbol" w:hint="default"/>
      </w:rPr>
    </w:lvl>
    <w:lvl w:ilvl="7" w:tplc="DA42CC22">
      <w:start w:val="1"/>
      <w:numFmt w:val="bullet"/>
      <w:lvlText w:val="o"/>
      <w:lvlJc w:val="left"/>
      <w:pPr>
        <w:ind w:left="5760" w:hanging="360"/>
      </w:pPr>
      <w:rPr>
        <w:rFonts w:ascii="Courier New" w:hAnsi="Courier New" w:hint="default"/>
      </w:rPr>
    </w:lvl>
    <w:lvl w:ilvl="8" w:tplc="EF4279F4">
      <w:start w:val="1"/>
      <w:numFmt w:val="bullet"/>
      <w:lvlText w:val=""/>
      <w:lvlJc w:val="left"/>
      <w:pPr>
        <w:ind w:left="6480" w:hanging="360"/>
      </w:pPr>
      <w:rPr>
        <w:rFonts w:ascii="Wingdings" w:hAnsi="Wingdings" w:hint="default"/>
      </w:rPr>
    </w:lvl>
  </w:abstractNum>
  <w:abstractNum w:abstractNumId="2" w15:restartNumberingAfterBreak="0">
    <w:nsid w:val="260D003F"/>
    <w:multiLevelType w:val="hybridMultilevel"/>
    <w:tmpl w:val="3A70349E"/>
    <w:lvl w:ilvl="0" w:tplc="0AE6884C">
      <w:start w:val="1"/>
      <w:numFmt w:val="bullet"/>
      <w:lvlText w:val=""/>
      <w:lvlJc w:val="left"/>
      <w:pPr>
        <w:ind w:left="720" w:hanging="360"/>
      </w:pPr>
      <w:rPr>
        <w:rFonts w:ascii="Symbol" w:hAnsi="Symbol" w:hint="default"/>
      </w:rPr>
    </w:lvl>
    <w:lvl w:ilvl="1" w:tplc="3F3E8AF2">
      <w:start w:val="1"/>
      <w:numFmt w:val="bullet"/>
      <w:lvlText w:val=""/>
      <w:lvlJc w:val="left"/>
      <w:pPr>
        <w:ind w:left="1440" w:hanging="360"/>
      </w:pPr>
      <w:rPr>
        <w:rFonts w:ascii="Symbol" w:hAnsi="Symbol" w:hint="default"/>
      </w:rPr>
    </w:lvl>
    <w:lvl w:ilvl="2" w:tplc="F552DA9A">
      <w:start w:val="1"/>
      <w:numFmt w:val="bullet"/>
      <w:lvlText w:val=""/>
      <w:lvlJc w:val="left"/>
      <w:pPr>
        <w:ind w:left="2160" w:hanging="360"/>
      </w:pPr>
      <w:rPr>
        <w:rFonts w:ascii="Wingdings" w:hAnsi="Wingdings" w:hint="default"/>
      </w:rPr>
    </w:lvl>
    <w:lvl w:ilvl="3" w:tplc="BE94A456">
      <w:start w:val="1"/>
      <w:numFmt w:val="bullet"/>
      <w:lvlText w:val=""/>
      <w:lvlJc w:val="left"/>
      <w:pPr>
        <w:ind w:left="2880" w:hanging="360"/>
      </w:pPr>
      <w:rPr>
        <w:rFonts w:ascii="Symbol" w:hAnsi="Symbol" w:hint="default"/>
      </w:rPr>
    </w:lvl>
    <w:lvl w:ilvl="4" w:tplc="1E3EB15A">
      <w:start w:val="1"/>
      <w:numFmt w:val="bullet"/>
      <w:lvlText w:val="o"/>
      <w:lvlJc w:val="left"/>
      <w:pPr>
        <w:ind w:left="3600" w:hanging="360"/>
      </w:pPr>
      <w:rPr>
        <w:rFonts w:ascii="Courier New" w:hAnsi="Courier New" w:hint="default"/>
      </w:rPr>
    </w:lvl>
    <w:lvl w:ilvl="5" w:tplc="6EEA875E">
      <w:start w:val="1"/>
      <w:numFmt w:val="bullet"/>
      <w:lvlText w:val=""/>
      <w:lvlJc w:val="left"/>
      <w:pPr>
        <w:ind w:left="4320" w:hanging="360"/>
      </w:pPr>
      <w:rPr>
        <w:rFonts w:ascii="Wingdings" w:hAnsi="Wingdings" w:hint="default"/>
      </w:rPr>
    </w:lvl>
    <w:lvl w:ilvl="6" w:tplc="8FB49620">
      <w:start w:val="1"/>
      <w:numFmt w:val="bullet"/>
      <w:lvlText w:val=""/>
      <w:lvlJc w:val="left"/>
      <w:pPr>
        <w:ind w:left="5040" w:hanging="360"/>
      </w:pPr>
      <w:rPr>
        <w:rFonts w:ascii="Symbol" w:hAnsi="Symbol" w:hint="default"/>
      </w:rPr>
    </w:lvl>
    <w:lvl w:ilvl="7" w:tplc="E6DC2286">
      <w:start w:val="1"/>
      <w:numFmt w:val="bullet"/>
      <w:lvlText w:val="o"/>
      <w:lvlJc w:val="left"/>
      <w:pPr>
        <w:ind w:left="5760" w:hanging="360"/>
      </w:pPr>
      <w:rPr>
        <w:rFonts w:ascii="Courier New" w:hAnsi="Courier New" w:hint="default"/>
      </w:rPr>
    </w:lvl>
    <w:lvl w:ilvl="8" w:tplc="D0583554">
      <w:start w:val="1"/>
      <w:numFmt w:val="bullet"/>
      <w:lvlText w:val=""/>
      <w:lvlJc w:val="left"/>
      <w:pPr>
        <w:ind w:left="6480" w:hanging="360"/>
      </w:pPr>
      <w:rPr>
        <w:rFonts w:ascii="Wingdings" w:hAnsi="Wingdings" w:hint="default"/>
      </w:rPr>
    </w:lvl>
  </w:abstractNum>
  <w:abstractNum w:abstractNumId="3" w15:restartNumberingAfterBreak="0">
    <w:nsid w:val="3BA912A5"/>
    <w:multiLevelType w:val="hybridMultilevel"/>
    <w:tmpl w:val="0B785A16"/>
    <w:lvl w:ilvl="0" w:tplc="7800F560">
      <w:start w:val="1"/>
      <w:numFmt w:val="bullet"/>
      <w:lvlText w:val=""/>
      <w:lvlJc w:val="left"/>
      <w:pPr>
        <w:ind w:left="720" w:hanging="360"/>
      </w:pPr>
      <w:rPr>
        <w:rFonts w:ascii="Symbol" w:hAnsi="Symbol" w:hint="default"/>
      </w:rPr>
    </w:lvl>
    <w:lvl w:ilvl="1" w:tplc="2076AC04">
      <w:start w:val="1"/>
      <w:numFmt w:val="bullet"/>
      <w:lvlText w:val="o"/>
      <w:lvlJc w:val="left"/>
      <w:pPr>
        <w:ind w:left="1440" w:hanging="360"/>
      </w:pPr>
      <w:rPr>
        <w:rFonts w:ascii="Courier New" w:hAnsi="Courier New" w:hint="default"/>
      </w:rPr>
    </w:lvl>
    <w:lvl w:ilvl="2" w:tplc="C4800182">
      <w:start w:val="1"/>
      <w:numFmt w:val="bullet"/>
      <w:lvlText w:val=""/>
      <w:lvlJc w:val="left"/>
      <w:pPr>
        <w:ind w:left="2160" w:hanging="360"/>
      </w:pPr>
      <w:rPr>
        <w:rFonts w:ascii="Wingdings" w:hAnsi="Wingdings" w:hint="default"/>
      </w:rPr>
    </w:lvl>
    <w:lvl w:ilvl="3" w:tplc="4770E978">
      <w:start w:val="1"/>
      <w:numFmt w:val="bullet"/>
      <w:lvlText w:val=""/>
      <w:lvlJc w:val="left"/>
      <w:pPr>
        <w:ind w:left="2880" w:hanging="360"/>
      </w:pPr>
      <w:rPr>
        <w:rFonts w:ascii="Symbol" w:hAnsi="Symbol" w:hint="default"/>
      </w:rPr>
    </w:lvl>
    <w:lvl w:ilvl="4" w:tplc="368AD5E6">
      <w:start w:val="1"/>
      <w:numFmt w:val="bullet"/>
      <w:lvlText w:val="o"/>
      <w:lvlJc w:val="left"/>
      <w:pPr>
        <w:ind w:left="3600" w:hanging="360"/>
      </w:pPr>
      <w:rPr>
        <w:rFonts w:ascii="Courier New" w:hAnsi="Courier New" w:hint="default"/>
      </w:rPr>
    </w:lvl>
    <w:lvl w:ilvl="5" w:tplc="8DD6BF98">
      <w:start w:val="1"/>
      <w:numFmt w:val="bullet"/>
      <w:lvlText w:val=""/>
      <w:lvlJc w:val="left"/>
      <w:pPr>
        <w:ind w:left="4320" w:hanging="360"/>
      </w:pPr>
      <w:rPr>
        <w:rFonts w:ascii="Wingdings" w:hAnsi="Wingdings" w:hint="default"/>
      </w:rPr>
    </w:lvl>
    <w:lvl w:ilvl="6" w:tplc="B4966310">
      <w:start w:val="1"/>
      <w:numFmt w:val="bullet"/>
      <w:lvlText w:val=""/>
      <w:lvlJc w:val="left"/>
      <w:pPr>
        <w:ind w:left="5040" w:hanging="360"/>
      </w:pPr>
      <w:rPr>
        <w:rFonts w:ascii="Symbol" w:hAnsi="Symbol" w:hint="default"/>
      </w:rPr>
    </w:lvl>
    <w:lvl w:ilvl="7" w:tplc="B09CEA54">
      <w:start w:val="1"/>
      <w:numFmt w:val="bullet"/>
      <w:lvlText w:val="o"/>
      <w:lvlJc w:val="left"/>
      <w:pPr>
        <w:ind w:left="5760" w:hanging="360"/>
      </w:pPr>
      <w:rPr>
        <w:rFonts w:ascii="Courier New" w:hAnsi="Courier New" w:hint="default"/>
      </w:rPr>
    </w:lvl>
    <w:lvl w:ilvl="8" w:tplc="541AFF90">
      <w:start w:val="1"/>
      <w:numFmt w:val="bullet"/>
      <w:lvlText w:val=""/>
      <w:lvlJc w:val="left"/>
      <w:pPr>
        <w:ind w:left="6480" w:hanging="360"/>
      </w:pPr>
      <w:rPr>
        <w:rFonts w:ascii="Wingdings" w:hAnsi="Wingdings" w:hint="default"/>
      </w:rPr>
    </w:lvl>
  </w:abstractNum>
  <w:abstractNum w:abstractNumId="4" w15:restartNumberingAfterBreak="0">
    <w:nsid w:val="78C61E93"/>
    <w:multiLevelType w:val="hybridMultilevel"/>
    <w:tmpl w:val="66B6AEF8"/>
    <w:lvl w:ilvl="0" w:tplc="170A4AD8">
      <w:start w:val="1"/>
      <w:numFmt w:val="bullet"/>
      <w:lvlText w:val=""/>
      <w:lvlJc w:val="left"/>
      <w:pPr>
        <w:ind w:left="720" w:hanging="360"/>
      </w:pPr>
      <w:rPr>
        <w:rFonts w:ascii="Symbol" w:hAnsi="Symbol" w:hint="default"/>
      </w:rPr>
    </w:lvl>
    <w:lvl w:ilvl="1" w:tplc="9864A5CA">
      <w:start w:val="1"/>
      <w:numFmt w:val="bullet"/>
      <w:lvlText w:val=""/>
      <w:lvlJc w:val="left"/>
      <w:pPr>
        <w:ind w:left="1440" w:hanging="360"/>
      </w:pPr>
      <w:rPr>
        <w:rFonts w:ascii="Symbol" w:hAnsi="Symbol" w:hint="default"/>
      </w:rPr>
    </w:lvl>
    <w:lvl w:ilvl="2" w:tplc="DB3C4040">
      <w:start w:val="1"/>
      <w:numFmt w:val="bullet"/>
      <w:lvlText w:val=""/>
      <w:lvlJc w:val="left"/>
      <w:pPr>
        <w:ind w:left="2160" w:hanging="360"/>
      </w:pPr>
      <w:rPr>
        <w:rFonts w:ascii="Wingdings" w:hAnsi="Wingdings" w:hint="default"/>
      </w:rPr>
    </w:lvl>
    <w:lvl w:ilvl="3" w:tplc="4D484282">
      <w:start w:val="1"/>
      <w:numFmt w:val="bullet"/>
      <w:lvlText w:val=""/>
      <w:lvlJc w:val="left"/>
      <w:pPr>
        <w:ind w:left="2880" w:hanging="360"/>
      </w:pPr>
      <w:rPr>
        <w:rFonts w:ascii="Symbol" w:hAnsi="Symbol" w:hint="default"/>
      </w:rPr>
    </w:lvl>
    <w:lvl w:ilvl="4" w:tplc="DCD468EE">
      <w:start w:val="1"/>
      <w:numFmt w:val="bullet"/>
      <w:lvlText w:val="o"/>
      <w:lvlJc w:val="left"/>
      <w:pPr>
        <w:ind w:left="3600" w:hanging="360"/>
      </w:pPr>
      <w:rPr>
        <w:rFonts w:ascii="Courier New" w:hAnsi="Courier New" w:hint="default"/>
      </w:rPr>
    </w:lvl>
    <w:lvl w:ilvl="5" w:tplc="F80EDEF8">
      <w:start w:val="1"/>
      <w:numFmt w:val="bullet"/>
      <w:lvlText w:val=""/>
      <w:lvlJc w:val="left"/>
      <w:pPr>
        <w:ind w:left="4320" w:hanging="360"/>
      </w:pPr>
      <w:rPr>
        <w:rFonts w:ascii="Wingdings" w:hAnsi="Wingdings" w:hint="default"/>
      </w:rPr>
    </w:lvl>
    <w:lvl w:ilvl="6" w:tplc="4C76B67A">
      <w:start w:val="1"/>
      <w:numFmt w:val="bullet"/>
      <w:lvlText w:val=""/>
      <w:lvlJc w:val="left"/>
      <w:pPr>
        <w:ind w:left="5040" w:hanging="360"/>
      </w:pPr>
      <w:rPr>
        <w:rFonts w:ascii="Symbol" w:hAnsi="Symbol" w:hint="default"/>
      </w:rPr>
    </w:lvl>
    <w:lvl w:ilvl="7" w:tplc="00BC6380">
      <w:start w:val="1"/>
      <w:numFmt w:val="bullet"/>
      <w:lvlText w:val="o"/>
      <w:lvlJc w:val="left"/>
      <w:pPr>
        <w:ind w:left="5760" w:hanging="360"/>
      </w:pPr>
      <w:rPr>
        <w:rFonts w:ascii="Courier New" w:hAnsi="Courier New" w:hint="default"/>
      </w:rPr>
    </w:lvl>
    <w:lvl w:ilvl="8" w:tplc="7CD46702">
      <w:start w:val="1"/>
      <w:numFmt w:val="bullet"/>
      <w:lvlText w:val=""/>
      <w:lvlJc w:val="left"/>
      <w:pPr>
        <w:ind w:left="6480" w:hanging="360"/>
      </w:pPr>
      <w:rPr>
        <w:rFonts w:ascii="Wingdings" w:hAnsi="Wingdings" w:hint="default"/>
      </w:rPr>
    </w:lvl>
  </w:abstractNum>
  <w:abstractNum w:abstractNumId="5" w15:restartNumberingAfterBreak="0">
    <w:nsid w:val="7A9D25DD"/>
    <w:multiLevelType w:val="hybridMultilevel"/>
    <w:tmpl w:val="7B027FE6"/>
    <w:lvl w:ilvl="0" w:tplc="1584B76A">
      <w:start w:val="1"/>
      <w:numFmt w:val="bullet"/>
      <w:lvlText w:val=""/>
      <w:lvlJc w:val="left"/>
      <w:pPr>
        <w:ind w:left="720" w:hanging="360"/>
      </w:pPr>
      <w:rPr>
        <w:rFonts w:ascii="Symbol" w:hAnsi="Symbol" w:hint="default"/>
      </w:rPr>
    </w:lvl>
    <w:lvl w:ilvl="1" w:tplc="FE663306">
      <w:start w:val="1"/>
      <w:numFmt w:val="bullet"/>
      <w:lvlText w:val="o"/>
      <w:lvlJc w:val="left"/>
      <w:pPr>
        <w:ind w:left="1440" w:hanging="360"/>
      </w:pPr>
      <w:rPr>
        <w:rFonts w:ascii="Courier New" w:hAnsi="Courier New" w:hint="default"/>
      </w:rPr>
    </w:lvl>
    <w:lvl w:ilvl="2" w:tplc="CA8047CA">
      <w:start w:val="1"/>
      <w:numFmt w:val="bullet"/>
      <w:lvlText w:val=""/>
      <w:lvlJc w:val="left"/>
      <w:pPr>
        <w:ind w:left="2160" w:hanging="360"/>
      </w:pPr>
      <w:rPr>
        <w:rFonts w:ascii="Wingdings" w:hAnsi="Wingdings" w:hint="default"/>
      </w:rPr>
    </w:lvl>
    <w:lvl w:ilvl="3" w:tplc="7CF68EFE">
      <w:start w:val="1"/>
      <w:numFmt w:val="bullet"/>
      <w:lvlText w:val=""/>
      <w:lvlJc w:val="left"/>
      <w:pPr>
        <w:ind w:left="2880" w:hanging="360"/>
      </w:pPr>
      <w:rPr>
        <w:rFonts w:ascii="Symbol" w:hAnsi="Symbol" w:hint="default"/>
      </w:rPr>
    </w:lvl>
    <w:lvl w:ilvl="4" w:tplc="283A7E64">
      <w:start w:val="1"/>
      <w:numFmt w:val="bullet"/>
      <w:lvlText w:val="o"/>
      <w:lvlJc w:val="left"/>
      <w:pPr>
        <w:ind w:left="3600" w:hanging="360"/>
      </w:pPr>
      <w:rPr>
        <w:rFonts w:ascii="Courier New" w:hAnsi="Courier New" w:hint="default"/>
      </w:rPr>
    </w:lvl>
    <w:lvl w:ilvl="5" w:tplc="2512A5F2">
      <w:start w:val="1"/>
      <w:numFmt w:val="bullet"/>
      <w:lvlText w:val=""/>
      <w:lvlJc w:val="left"/>
      <w:pPr>
        <w:ind w:left="4320" w:hanging="360"/>
      </w:pPr>
      <w:rPr>
        <w:rFonts w:ascii="Wingdings" w:hAnsi="Wingdings" w:hint="default"/>
      </w:rPr>
    </w:lvl>
    <w:lvl w:ilvl="6" w:tplc="CF707954">
      <w:start w:val="1"/>
      <w:numFmt w:val="bullet"/>
      <w:lvlText w:val=""/>
      <w:lvlJc w:val="left"/>
      <w:pPr>
        <w:ind w:left="5040" w:hanging="360"/>
      </w:pPr>
      <w:rPr>
        <w:rFonts w:ascii="Symbol" w:hAnsi="Symbol" w:hint="default"/>
      </w:rPr>
    </w:lvl>
    <w:lvl w:ilvl="7" w:tplc="EC8C7992">
      <w:start w:val="1"/>
      <w:numFmt w:val="bullet"/>
      <w:lvlText w:val="o"/>
      <w:lvlJc w:val="left"/>
      <w:pPr>
        <w:ind w:left="5760" w:hanging="360"/>
      </w:pPr>
      <w:rPr>
        <w:rFonts w:ascii="Courier New" w:hAnsi="Courier New" w:hint="default"/>
      </w:rPr>
    </w:lvl>
    <w:lvl w:ilvl="8" w:tplc="74205A46">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1C"/>
    <w:rsid w:val="00156DBD"/>
    <w:rsid w:val="00203817"/>
    <w:rsid w:val="00206537"/>
    <w:rsid w:val="004E2087"/>
    <w:rsid w:val="0053626E"/>
    <w:rsid w:val="00600C64"/>
    <w:rsid w:val="006F4D7E"/>
    <w:rsid w:val="00787D1C"/>
    <w:rsid w:val="00B668D8"/>
    <w:rsid w:val="00D10585"/>
    <w:rsid w:val="00D749A2"/>
    <w:rsid w:val="0689627B"/>
    <w:rsid w:val="412F8B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2CF9"/>
  <w15:chartTrackingRefBased/>
  <w15:docId w15:val="{E9898150-86FB-4FEA-9C9C-B3CD6E47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 Agarwal</dc:creator>
  <cp:keywords/>
  <dc:description/>
  <cp:lastModifiedBy>Sujan Shetty</cp:lastModifiedBy>
  <cp:revision>2</cp:revision>
  <dcterms:created xsi:type="dcterms:W3CDTF">2017-11-17T10:55:00Z</dcterms:created>
  <dcterms:modified xsi:type="dcterms:W3CDTF">2017-11-17T10:55:00Z</dcterms:modified>
</cp:coreProperties>
</file>