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6440" w14:textId="0F3CBB8F" w:rsidR="00B36EF7" w:rsidRPr="00FA7DFD" w:rsidRDefault="00B91D67" w:rsidP="00B91D67">
      <w:pPr>
        <w:jc w:val="center"/>
        <w:rPr>
          <w:rFonts w:cstheme="minorHAnsi"/>
          <w:b/>
          <w:bCs/>
        </w:rPr>
      </w:pPr>
      <w:r w:rsidRPr="00FA7DFD">
        <w:rPr>
          <w:rFonts w:cstheme="minorHAnsi"/>
          <w:b/>
          <w:bCs/>
        </w:rPr>
        <w:t>MIST.6</w:t>
      </w:r>
      <w:r w:rsidR="0001288B" w:rsidRPr="00FA7DFD">
        <w:rPr>
          <w:rFonts w:cstheme="minorHAnsi"/>
          <w:b/>
          <w:bCs/>
        </w:rPr>
        <w:t>1</w:t>
      </w:r>
      <w:r w:rsidRPr="00FA7DFD">
        <w:rPr>
          <w:rFonts w:cstheme="minorHAnsi"/>
          <w:b/>
          <w:bCs/>
        </w:rPr>
        <w:t xml:space="preserve">60 </w:t>
      </w:r>
      <w:r w:rsidR="0001288B" w:rsidRPr="00FA7DFD">
        <w:rPr>
          <w:rFonts w:cstheme="minorHAnsi"/>
          <w:b/>
          <w:bCs/>
        </w:rPr>
        <w:t xml:space="preserve">Advance </w:t>
      </w:r>
      <w:r w:rsidRPr="00FA7DFD">
        <w:rPr>
          <w:rFonts w:cstheme="minorHAnsi"/>
          <w:b/>
          <w:bCs/>
        </w:rPr>
        <w:t>Data Mining</w:t>
      </w:r>
    </w:p>
    <w:p w14:paraId="34B2E6BC" w14:textId="05AAFAD2" w:rsidR="00B91D67" w:rsidRPr="00FA7DFD" w:rsidRDefault="00B91D67" w:rsidP="00B91D67">
      <w:pPr>
        <w:jc w:val="center"/>
        <w:rPr>
          <w:rFonts w:cstheme="minorHAnsi"/>
        </w:rPr>
      </w:pPr>
    </w:p>
    <w:p w14:paraId="0B64EFAF" w14:textId="2A015173" w:rsidR="00B91D67" w:rsidRPr="00FA7DFD" w:rsidRDefault="00B91D67" w:rsidP="00B91D67">
      <w:pPr>
        <w:jc w:val="center"/>
        <w:rPr>
          <w:rFonts w:cstheme="minorHAnsi"/>
          <w:b/>
          <w:bCs/>
        </w:rPr>
      </w:pPr>
      <w:r w:rsidRPr="00FA7DFD">
        <w:rPr>
          <w:rFonts w:cstheme="minorHAnsi"/>
          <w:b/>
          <w:bCs/>
        </w:rPr>
        <w:t>Project Proposal Document</w:t>
      </w:r>
    </w:p>
    <w:p w14:paraId="0F9E6420" w14:textId="4A73CDB5" w:rsidR="00B91D67" w:rsidRPr="00FA7DFD" w:rsidRDefault="00B91D67" w:rsidP="00B91D67">
      <w:pPr>
        <w:rPr>
          <w:rFonts w:cstheme="minorHAnsi"/>
          <w:b/>
          <w:bCs/>
        </w:rPr>
      </w:pPr>
    </w:p>
    <w:p w14:paraId="57A7676D" w14:textId="124060F0" w:rsidR="00B91D67" w:rsidRPr="00FA7DFD" w:rsidRDefault="00B91D67" w:rsidP="00B91D67">
      <w:pPr>
        <w:rPr>
          <w:rFonts w:cstheme="minorHAnsi"/>
        </w:rPr>
      </w:pPr>
      <w:r w:rsidRPr="00FA7DFD">
        <w:rPr>
          <w:rFonts w:cstheme="minorHAnsi"/>
        </w:rPr>
        <w:t xml:space="preserve">This document will provide a brief of the course project </w:t>
      </w:r>
      <w:r w:rsidR="00C92951" w:rsidRPr="00FA7DFD">
        <w:rPr>
          <w:rFonts w:cstheme="minorHAnsi"/>
        </w:rPr>
        <w:t>on</w:t>
      </w:r>
      <w:r w:rsidRPr="00FA7DFD">
        <w:rPr>
          <w:rFonts w:cstheme="minorHAnsi"/>
        </w:rPr>
        <w:t xml:space="preserve"> which </w:t>
      </w:r>
      <w:r w:rsidR="00C92951" w:rsidRPr="00FA7DFD">
        <w:rPr>
          <w:rFonts w:cstheme="minorHAnsi"/>
        </w:rPr>
        <w:t xml:space="preserve">I </w:t>
      </w:r>
      <w:r w:rsidRPr="00FA7DFD">
        <w:rPr>
          <w:rFonts w:cstheme="minorHAnsi"/>
        </w:rPr>
        <w:t>will be working and presenting.</w:t>
      </w:r>
    </w:p>
    <w:p w14:paraId="3EC76598" w14:textId="0291556F" w:rsidR="00B91D67" w:rsidRPr="00FA7DFD" w:rsidRDefault="00B91D67" w:rsidP="00B91D67">
      <w:pPr>
        <w:rPr>
          <w:rFonts w:cstheme="minorHAnsi"/>
        </w:rPr>
      </w:pPr>
    </w:p>
    <w:p w14:paraId="1C87354E" w14:textId="183EAA94" w:rsidR="00B91D67" w:rsidRPr="00FA7DFD" w:rsidRDefault="00B91D67" w:rsidP="00B91D67">
      <w:pPr>
        <w:rPr>
          <w:rFonts w:cstheme="minorHAnsi"/>
        </w:rPr>
      </w:pPr>
      <w:r w:rsidRPr="00FA7DFD">
        <w:rPr>
          <w:rFonts w:cstheme="minorHAnsi"/>
        </w:rPr>
        <w:t>Team member:</w:t>
      </w:r>
    </w:p>
    <w:p w14:paraId="428661BE" w14:textId="6AAB1A6B" w:rsidR="00B91D67" w:rsidRPr="00FA7DFD" w:rsidRDefault="00B91D67" w:rsidP="00B91D67">
      <w:pPr>
        <w:pStyle w:val="ListParagraph"/>
        <w:numPr>
          <w:ilvl w:val="0"/>
          <w:numId w:val="1"/>
        </w:numPr>
        <w:rPr>
          <w:rFonts w:cstheme="minorHAnsi"/>
        </w:rPr>
      </w:pPr>
      <w:r w:rsidRPr="00FA7DFD">
        <w:rPr>
          <w:rFonts w:cstheme="minorHAnsi"/>
        </w:rPr>
        <w:t>Harshit Chandrol (</w:t>
      </w:r>
      <w:hyperlink r:id="rId7" w:history="1">
        <w:r w:rsidRPr="00FA7DFD">
          <w:rPr>
            <w:rStyle w:val="Hyperlink"/>
            <w:rFonts w:cstheme="minorHAnsi"/>
          </w:rPr>
          <w:t>Harshit_Chandrol@Student.uml.edu</w:t>
        </w:r>
      </w:hyperlink>
      <w:r w:rsidRPr="00FA7DFD">
        <w:rPr>
          <w:rFonts w:cstheme="minorHAnsi"/>
        </w:rPr>
        <w:t>)</w:t>
      </w:r>
    </w:p>
    <w:p w14:paraId="6A43E6A6" w14:textId="49F46B5C" w:rsidR="00B91D67" w:rsidRPr="00FA7DFD" w:rsidRDefault="00B91D67" w:rsidP="00B91D67">
      <w:pPr>
        <w:rPr>
          <w:rFonts w:cstheme="minorHAnsi"/>
        </w:rPr>
      </w:pPr>
    </w:p>
    <w:p w14:paraId="21FF0249" w14:textId="04BF93E2" w:rsidR="00C92951" w:rsidRPr="00FA7DFD" w:rsidRDefault="00C92951" w:rsidP="00C92951">
      <w:pPr>
        <w:rPr>
          <w:rFonts w:cstheme="minorHAnsi"/>
          <w:b/>
          <w:bCs/>
        </w:rPr>
      </w:pPr>
      <w:r w:rsidRPr="00FA7DFD">
        <w:rPr>
          <w:rFonts w:cstheme="minorHAnsi"/>
          <w:b/>
          <w:bCs/>
        </w:rPr>
        <w:t xml:space="preserve">Recognizing </w:t>
      </w:r>
      <w:r w:rsidR="00FA7DFD" w:rsidRPr="00FA7DFD">
        <w:rPr>
          <w:rFonts w:cstheme="minorHAnsi"/>
          <w:b/>
          <w:bCs/>
        </w:rPr>
        <w:t>H</w:t>
      </w:r>
      <w:r w:rsidRPr="00FA7DFD">
        <w:rPr>
          <w:rFonts w:cstheme="minorHAnsi"/>
          <w:b/>
          <w:bCs/>
        </w:rPr>
        <w:t xml:space="preserve">uman </w:t>
      </w:r>
      <w:r w:rsidR="00FA7DFD" w:rsidRPr="00FA7DFD">
        <w:rPr>
          <w:rFonts w:cstheme="minorHAnsi"/>
          <w:b/>
          <w:bCs/>
        </w:rPr>
        <w:t>A</w:t>
      </w:r>
      <w:r w:rsidRPr="00FA7DFD">
        <w:rPr>
          <w:rFonts w:cstheme="minorHAnsi"/>
          <w:b/>
          <w:bCs/>
        </w:rPr>
        <w:t>ctivity</w:t>
      </w:r>
    </w:p>
    <w:p w14:paraId="0704693E" w14:textId="47287B26" w:rsidR="00C92951" w:rsidRPr="00FA7DFD" w:rsidRDefault="00E53482" w:rsidP="00B91D67">
      <w:pPr>
        <w:rPr>
          <w:rFonts w:cstheme="minorHAnsi"/>
        </w:rPr>
      </w:pPr>
      <w:r w:rsidRPr="00FA7DFD">
        <w:rPr>
          <w:rFonts w:cstheme="minorHAnsi"/>
        </w:rPr>
        <w:t xml:space="preserve">The challenge of identifying sequences of accelerometer data captured by specialized harnesses or cellphones into recognized, well-defined movements is known as "human activity recognition." Traditional methods </w:t>
      </w:r>
      <w:r w:rsidR="00FA7DFD" w:rsidRPr="00FA7DFD">
        <w:rPr>
          <w:rFonts w:cstheme="minorHAnsi"/>
        </w:rPr>
        <w:t>involve</w:t>
      </w:r>
      <w:r w:rsidRPr="00FA7DFD">
        <w:rPr>
          <w:rFonts w:cstheme="minorHAnsi"/>
        </w:rPr>
        <w:t xml:space="preserve"> manually creating features from observations and using machine learning models, which is quite different because acquiring features from data requires a high level of knowledge. Instead of doing this, we can use Deep Learning Algorithms, which can create features automatically from Raw Time Series data.</w:t>
      </w:r>
    </w:p>
    <w:p w14:paraId="5A1EAA6F" w14:textId="77777777" w:rsidR="001F3475" w:rsidRPr="00FA7DFD" w:rsidRDefault="001F3475" w:rsidP="00B91D67">
      <w:pPr>
        <w:rPr>
          <w:rFonts w:cstheme="minorHAnsi"/>
        </w:rPr>
      </w:pPr>
    </w:p>
    <w:p w14:paraId="2AC7A727" w14:textId="5558E543" w:rsidR="00E53482" w:rsidRPr="00FA7DFD" w:rsidRDefault="00E53482" w:rsidP="001F3475">
      <w:pPr>
        <w:pStyle w:val="NoSpacing"/>
        <w:rPr>
          <w:rFonts w:cstheme="minorHAnsi"/>
        </w:rPr>
      </w:pPr>
      <w:r w:rsidRPr="00FA7DFD">
        <w:rPr>
          <w:rFonts w:cstheme="minorHAnsi"/>
        </w:rPr>
        <w:t xml:space="preserve">Sensors Used – </w:t>
      </w:r>
    </w:p>
    <w:p w14:paraId="7AE2FB8D" w14:textId="77093326" w:rsidR="00E53482" w:rsidRPr="00FA7DFD" w:rsidRDefault="00E53482" w:rsidP="001F3475">
      <w:pPr>
        <w:pStyle w:val="NoSpacing"/>
        <w:numPr>
          <w:ilvl w:val="0"/>
          <w:numId w:val="5"/>
        </w:numPr>
        <w:rPr>
          <w:rFonts w:cstheme="minorHAnsi"/>
        </w:rPr>
      </w:pPr>
      <w:r w:rsidRPr="00FA7DFD">
        <w:rPr>
          <w:rFonts w:cstheme="minorHAnsi"/>
          <w:u w:val="single"/>
        </w:rPr>
        <w:t>Accelerometer</w:t>
      </w:r>
      <w:r w:rsidRPr="00FA7DFD">
        <w:rPr>
          <w:rFonts w:cstheme="minorHAnsi"/>
        </w:rPr>
        <w:t xml:space="preserve"> is an electronic sensor that measures the acceleration forces acting on an object, </w:t>
      </w:r>
      <w:r w:rsidR="00FA7DFD" w:rsidRPr="00FA7DFD">
        <w:rPr>
          <w:rFonts w:cstheme="minorHAnsi"/>
        </w:rPr>
        <w:t>to</w:t>
      </w:r>
      <w:r w:rsidRPr="00FA7DFD">
        <w:rPr>
          <w:rFonts w:cstheme="minorHAnsi"/>
        </w:rPr>
        <w:t xml:space="preserve"> determine the object’s position in space and monitor the object’s movement</w:t>
      </w:r>
      <w:r w:rsidR="00FA7DFD">
        <w:rPr>
          <w:rFonts w:cstheme="minorHAnsi"/>
        </w:rPr>
        <w:t>.</w:t>
      </w:r>
    </w:p>
    <w:p w14:paraId="70D9463B" w14:textId="45AB0351" w:rsidR="00E53482" w:rsidRPr="00FA7DFD" w:rsidRDefault="00E53482" w:rsidP="001F3475">
      <w:pPr>
        <w:pStyle w:val="NoSpacing"/>
        <w:numPr>
          <w:ilvl w:val="0"/>
          <w:numId w:val="5"/>
        </w:numPr>
        <w:rPr>
          <w:rFonts w:cstheme="minorHAnsi"/>
        </w:rPr>
      </w:pPr>
      <w:r w:rsidRPr="00FA7DFD">
        <w:rPr>
          <w:rFonts w:cstheme="minorHAnsi"/>
          <w:u w:val="single"/>
        </w:rPr>
        <w:t>A gyroscope</w:t>
      </w:r>
      <w:r w:rsidRPr="00FA7DFD">
        <w:rPr>
          <w:rFonts w:cstheme="minorHAnsi"/>
        </w:rPr>
        <w:t xml:space="preserve"> is a device that can measure and maintain the orientation and angular velocity of an object. These are more advanced than accelerometers. These can measure the tilt and lateral orientation of the object whereas </w:t>
      </w:r>
      <w:r w:rsidRPr="00FA7DFD">
        <w:rPr>
          <w:rFonts w:cstheme="minorHAnsi"/>
        </w:rPr>
        <w:t xml:space="preserve">an </w:t>
      </w:r>
      <w:r w:rsidRPr="00FA7DFD">
        <w:rPr>
          <w:rFonts w:cstheme="minorHAnsi"/>
        </w:rPr>
        <w:t>accelerometer can only measure linear motion.</w:t>
      </w:r>
    </w:p>
    <w:p w14:paraId="4CAB23ED" w14:textId="00F70A56" w:rsidR="00E53482" w:rsidRPr="00FA7DFD" w:rsidRDefault="00E53482" w:rsidP="00E53482">
      <w:pPr>
        <w:spacing w:before="100" w:beforeAutospacing="1" w:after="60"/>
        <w:rPr>
          <w:rFonts w:eastAsia="Times New Roman" w:cstheme="minorHAnsi"/>
        </w:rPr>
      </w:pPr>
      <w:r w:rsidRPr="00FA7DFD">
        <w:rPr>
          <w:rFonts w:eastAsia="Times New Roman" w:cstheme="minorHAnsi"/>
        </w:rPr>
        <w:t xml:space="preserve">The recordings of 30 study participants engaging in activities of daily living (ADL) while wearing a smartphone strapped on their waist with inertial sensors were used to create the Human Activity Recognition database. </w:t>
      </w:r>
      <w:r w:rsidRPr="006A18C3">
        <w:rPr>
          <w:rFonts w:eastAsia="Times New Roman" w:cstheme="minorHAnsi"/>
          <w:i/>
          <w:iCs/>
        </w:rPr>
        <w:t>The goal is to assign activities to one of the six done activities</w:t>
      </w:r>
      <w:r w:rsidRPr="00FA7DFD">
        <w:rPr>
          <w:rFonts w:eastAsia="Times New Roman" w:cstheme="minorHAnsi"/>
        </w:rPr>
        <w:t>.</w:t>
      </w:r>
    </w:p>
    <w:p w14:paraId="20544768" w14:textId="44CB5341" w:rsidR="00E53482" w:rsidRPr="00FA7DFD" w:rsidRDefault="00E53482" w:rsidP="00E53482">
      <w:pPr>
        <w:spacing w:before="100" w:beforeAutospacing="1" w:after="60"/>
        <w:rPr>
          <w:rFonts w:eastAsia="Times New Roman" w:cstheme="minorHAnsi"/>
        </w:rPr>
      </w:pPr>
      <w:r w:rsidRPr="00FA7DFD">
        <w:rPr>
          <w:rFonts w:eastAsia="Times New Roman" w:cstheme="minorHAnsi"/>
        </w:rPr>
        <w:t xml:space="preserve">The trials were conducted on a group of 30 volunteers ranging in age from 19 to 48. Each participant used a smartphone (Samsung Galaxy S II) while doing six tasks </w:t>
      </w:r>
      <w:r w:rsidRPr="00FA7DFD">
        <w:rPr>
          <w:rFonts w:eastAsia="Times New Roman" w:cstheme="minorHAnsi"/>
          <w:b/>
          <w:bCs/>
        </w:rPr>
        <w:t xml:space="preserve">(walking, climbing stairs, walking </w:t>
      </w:r>
      <w:r w:rsidR="001F3475" w:rsidRPr="00FA7DFD">
        <w:rPr>
          <w:rFonts w:eastAsia="Times New Roman" w:cstheme="minorHAnsi"/>
          <w:b/>
          <w:bCs/>
        </w:rPr>
        <w:t>downstairs</w:t>
      </w:r>
      <w:r w:rsidRPr="00FA7DFD">
        <w:rPr>
          <w:rFonts w:eastAsia="Times New Roman" w:cstheme="minorHAnsi"/>
          <w:b/>
          <w:bCs/>
        </w:rPr>
        <w:t>, sitting, standing, and lying)</w:t>
      </w:r>
      <w:r w:rsidRPr="00FA7DFD">
        <w:rPr>
          <w:rFonts w:eastAsia="Times New Roman" w:cstheme="minorHAnsi"/>
        </w:rPr>
        <w:t xml:space="preserve">. </w:t>
      </w:r>
      <w:r w:rsidR="00FA7DFD">
        <w:rPr>
          <w:rFonts w:eastAsia="Times New Roman" w:cstheme="minorHAnsi"/>
        </w:rPr>
        <w:t>Data has been</w:t>
      </w:r>
      <w:r w:rsidRPr="00FA7DFD">
        <w:rPr>
          <w:rFonts w:eastAsia="Times New Roman" w:cstheme="minorHAnsi"/>
        </w:rPr>
        <w:t xml:space="preserve"> recorded </w:t>
      </w:r>
      <w:r w:rsidR="00FA7DFD">
        <w:rPr>
          <w:rFonts w:eastAsia="Times New Roman" w:cstheme="minorHAnsi"/>
        </w:rPr>
        <w:t xml:space="preserve">with </w:t>
      </w:r>
      <w:r w:rsidRPr="00FA7DFD">
        <w:rPr>
          <w:rFonts w:eastAsia="Times New Roman" w:cstheme="minorHAnsi"/>
        </w:rPr>
        <w:t>3-axial linear acceleration and 3-axial angular velocity at a constant rate of 50Hz using integrated accelerometer and gyroscope. The</w:t>
      </w:r>
      <w:r w:rsidR="00FA7DFD">
        <w:rPr>
          <w:rFonts w:eastAsia="Times New Roman" w:cstheme="minorHAnsi"/>
        </w:rPr>
        <w:t>se</w:t>
      </w:r>
      <w:r w:rsidRPr="00FA7DFD">
        <w:rPr>
          <w:rFonts w:eastAsia="Times New Roman" w:cstheme="minorHAnsi"/>
        </w:rPr>
        <w:t xml:space="preserve"> experiments were</w:t>
      </w:r>
      <w:r w:rsidR="00FA7DFD">
        <w:rPr>
          <w:rFonts w:eastAsia="Times New Roman" w:cstheme="minorHAnsi"/>
        </w:rPr>
        <w:t xml:space="preserve"> also </w:t>
      </w:r>
      <w:r w:rsidRPr="00FA7DFD">
        <w:rPr>
          <w:rFonts w:eastAsia="Times New Roman" w:cstheme="minorHAnsi"/>
        </w:rPr>
        <w:t>videotaped so that the data could be manually labeled. The resulting dataset was divided into two sets at random, with 30% of the volunteers chosen to create test data and 70% of the participants chosen to create training data.</w:t>
      </w:r>
      <w:r w:rsidRPr="00FA7DFD">
        <w:rPr>
          <w:rFonts w:eastAsia="Times New Roman" w:cstheme="minorHAnsi"/>
        </w:rPr>
        <w:t xml:space="preserve"> </w:t>
      </w:r>
      <w:r w:rsidRPr="00FA7DFD">
        <w:rPr>
          <w:rFonts w:eastAsia="Times New Roman" w:cstheme="minorHAnsi"/>
        </w:rPr>
        <w:t xml:space="preserve">After applying noise filters as a pre-processing step, the accelerometer and gyroscope sensor data were sampled with </w:t>
      </w:r>
      <w:r w:rsidR="006350F7" w:rsidRPr="00FA7DFD">
        <w:rPr>
          <w:rFonts w:eastAsia="Times New Roman" w:cstheme="minorHAnsi"/>
        </w:rPr>
        <w:t>fixed width</w:t>
      </w:r>
      <w:r w:rsidRPr="00FA7DFD">
        <w:rPr>
          <w:rFonts w:eastAsia="Times New Roman" w:cstheme="minorHAnsi"/>
        </w:rPr>
        <w:t xml:space="preserve"> sliding windows of 2.56 seconds and 50% overlap (128 readings/window). A Butterworth low-pass filter was used to separate the gravitational and body motion components of the sensor acceleration data into body acceleration and gravity. Since it is believed that the gravitational force solely consists of low frequency components, a filter with a cutoff frequency of 0.3 Hz was employed</w:t>
      </w:r>
      <w:r w:rsidR="00FA7DFD">
        <w:rPr>
          <w:rFonts w:eastAsia="Times New Roman" w:cstheme="minorHAnsi"/>
        </w:rPr>
        <w:t xml:space="preserve"> in the dataset</w:t>
      </w:r>
      <w:r w:rsidRPr="00FA7DFD">
        <w:rPr>
          <w:rFonts w:eastAsia="Times New Roman" w:cstheme="minorHAnsi"/>
        </w:rPr>
        <w:t xml:space="preserve">. A vector of </w:t>
      </w:r>
      <w:r w:rsidRPr="00FA7DFD">
        <w:rPr>
          <w:rFonts w:eastAsia="Times New Roman" w:cstheme="minorHAnsi"/>
        </w:rPr>
        <w:lastRenderedPageBreak/>
        <w:t>features was generated from each window by calculating variables in the time and frequency domain.</w:t>
      </w:r>
    </w:p>
    <w:p w14:paraId="4ED83AD1" w14:textId="3BF00A74" w:rsidR="001F3475" w:rsidRPr="00FA7DFD" w:rsidRDefault="001F3475" w:rsidP="001F3475">
      <w:pPr>
        <w:pStyle w:val="NoSpacing"/>
        <w:rPr>
          <w:rFonts w:cstheme="minorHAnsi"/>
        </w:rPr>
      </w:pPr>
      <w:r w:rsidRPr="00FA7DFD">
        <w:rPr>
          <w:rFonts w:cstheme="minorHAnsi"/>
        </w:rPr>
        <w:t>For every signal, now we have 128 dim vectors.  Domain specialists have also contributed some other Engineered Features in addition to the six time-series data.</w:t>
      </w:r>
      <w:r w:rsidR="00FA7DFD">
        <w:rPr>
          <w:rFonts w:cstheme="minorHAnsi"/>
        </w:rPr>
        <w:t xml:space="preserve"> </w:t>
      </w:r>
      <w:proofErr w:type="gramStart"/>
      <w:r w:rsidRPr="00FA7DFD">
        <w:rPr>
          <w:rFonts w:cstheme="minorHAnsi"/>
        </w:rPr>
        <w:t>Using</w:t>
      </w:r>
      <w:proofErr w:type="gramEnd"/>
      <w:r w:rsidRPr="00FA7DFD">
        <w:rPr>
          <w:rFonts w:cstheme="minorHAnsi"/>
        </w:rPr>
        <w:t xml:space="preserve"> a low pass filter with a corner frequency of 0.3 Hz, the acceleration signal was divided into Body and Gravity acceleration signals (</w:t>
      </w:r>
      <w:proofErr w:type="spellStart"/>
      <w:r w:rsidRPr="00FA7DFD">
        <w:rPr>
          <w:rFonts w:cstheme="minorHAnsi"/>
        </w:rPr>
        <w:t>tBodyAcc</w:t>
      </w:r>
      <w:proofErr w:type="spellEnd"/>
      <w:r w:rsidRPr="00FA7DFD">
        <w:rPr>
          <w:rFonts w:cstheme="minorHAnsi"/>
        </w:rPr>
        <w:t xml:space="preserve">-XYZ and </w:t>
      </w:r>
      <w:proofErr w:type="spellStart"/>
      <w:r w:rsidRPr="00FA7DFD">
        <w:rPr>
          <w:rFonts w:cstheme="minorHAnsi"/>
        </w:rPr>
        <w:t>tGravityAcc</w:t>
      </w:r>
      <w:proofErr w:type="spellEnd"/>
      <w:r w:rsidRPr="00FA7DFD">
        <w:rPr>
          <w:rFonts w:cstheme="minorHAnsi"/>
        </w:rPr>
        <w:t>-XYZ).</w:t>
      </w:r>
    </w:p>
    <w:p w14:paraId="6E6FB08A" w14:textId="3B01CB12" w:rsidR="001F3475" w:rsidRPr="00FA7DFD" w:rsidRDefault="001F3475" w:rsidP="001F3475">
      <w:pPr>
        <w:pStyle w:val="NoSpacing"/>
        <w:rPr>
          <w:rFonts w:cstheme="minorHAnsi"/>
        </w:rPr>
      </w:pPr>
      <w:r w:rsidRPr="00FA7DFD">
        <w:rPr>
          <w:rFonts w:cstheme="minorHAnsi"/>
        </w:rPr>
        <w:t xml:space="preserve">Then, </w:t>
      </w:r>
      <w:proofErr w:type="gramStart"/>
      <w:r w:rsidRPr="00FA7DFD">
        <w:rPr>
          <w:rFonts w:cstheme="minorHAnsi"/>
        </w:rPr>
        <w:t>in order to</w:t>
      </w:r>
      <w:proofErr w:type="gramEnd"/>
      <w:r w:rsidRPr="00FA7DFD">
        <w:rPr>
          <w:rFonts w:cstheme="minorHAnsi"/>
        </w:rPr>
        <w:t xml:space="preserve"> obtain jerk signals, the body's linear acceleration and angular velocity were determined (</w:t>
      </w:r>
      <w:proofErr w:type="spellStart"/>
      <w:r w:rsidRPr="00FA7DFD">
        <w:rPr>
          <w:rFonts w:cstheme="minorHAnsi"/>
        </w:rPr>
        <w:t>tBodyAccJerk</w:t>
      </w:r>
      <w:proofErr w:type="spellEnd"/>
      <w:r w:rsidRPr="00FA7DFD">
        <w:rPr>
          <w:rFonts w:cstheme="minorHAnsi"/>
        </w:rPr>
        <w:t xml:space="preserve">-XYZ and </w:t>
      </w:r>
      <w:proofErr w:type="spellStart"/>
      <w:r w:rsidRPr="00FA7DFD">
        <w:rPr>
          <w:rFonts w:cstheme="minorHAnsi"/>
        </w:rPr>
        <w:t>tBodyGyroJerk</w:t>
      </w:r>
      <w:proofErr w:type="spellEnd"/>
      <w:r w:rsidRPr="00FA7DFD">
        <w:rPr>
          <w:rFonts w:cstheme="minorHAnsi"/>
        </w:rPr>
        <w:t>-XYZ).</w:t>
      </w:r>
    </w:p>
    <w:p w14:paraId="5E970DDE" w14:textId="4DD485E8" w:rsidR="001F3475" w:rsidRPr="00FA7DFD" w:rsidRDefault="001F3475" w:rsidP="001F3475">
      <w:pPr>
        <w:pStyle w:val="NoSpacing"/>
        <w:rPr>
          <w:rFonts w:cstheme="minorHAnsi"/>
        </w:rPr>
      </w:pPr>
      <w:r w:rsidRPr="00FA7DFD">
        <w:rPr>
          <w:rFonts w:cstheme="minorHAnsi"/>
        </w:rPr>
        <w:t xml:space="preserve">These three-dimensional signals' magnitude was determined using the Euclidian norm. With names like </w:t>
      </w:r>
      <w:proofErr w:type="spellStart"/>
      <w:r w:rsidRPr="00FA7DFD">
        <w:rPr>
          <w:rFonts w:cstheme="minorHAnsi"/>
        </w:rPr>
        <w:t>tBodyAccMag</w:t>
      </w:r>
      <w:proofErr w:type="spellEnd"/>
      <w:r w:rsidRPr="00FA7DFD">
        <w:rPr>
          <w:rFonts w:cstheme="minorHAnsi"/>
        </w:rPr>
        <w:t xml:space="preserve">, </w:t>
      </w:r>
      <w:proofErr w:type="spellStart"/>
      <w:r w:rsidRPr="00FA7DFD">
        <w:rPr>
          <w:rFonts w:cstheme="minorHAnsi"/>
        </w:rPr>
        <w:t>tGravityAccMag</w:t>
      </w:r>
      <w:proofErr w:type="spellEnd"/>
      <w:r w:rsidRPr="00FA7DFD">
        <w:rPr>
          <w:rFonts w:cstheme="minorHAnsi"/>
        </w:rPr>
        <w:t xml:space="preserve">, </w:t>
      </w:r>
      <w:proofErr w:type="spellStart"/>
      <w:r w:rsidRPr="00FA7DFD">
        <w:rPr>
          <w:rFonts w:cstheme="minorHAnsi"/>
        </w:rPr>
        <w:t>tBodyAccJerkMag</w:t>
      </w:r>
      <w:proofErr w:type="spellEnd"/>
      <w:r w:rsidRPr="00FA7DFD">
        <w:rPr>
          <w:rFonts w:cstheme="minorHAnsi"/>
        </w:rPr>
        <w:t xml:space="preserve">, </w:t>
      </w:r>
      <w:proofErr w:type="spellStart"/>
      <w:r w:rsidRPr="00FA7DFD">
        <w:rPr>
          <w:rFonts w:cstheme="minorHAnsi"/>
        </w:rPr>
        <w:t>tBodyGyroMag</w:t>
      </w:r>
      <w:proofErr w:type="spellEnd"/>
      <w:r w:rsidRPr="00FA7DFD">
        <w:rPr>
          <w:rFonts w:cstheme="minorHAnsi"/>
        </w:rPr>
        <w:t xml:space="preserve">, and </w:t>
      </w:r>
      <w:proofErr w:type="spellStart"/>
      <w:r w:rsidRPr="00FA7DFD">
        <w:rPr>
          <w:rFonts w:cstheme="minorHAnsi"/>
        </w:rPr>
        <w:t>tBodyGyroJerkMag</w:t>
      </w:r>
      <w:proofErr w:type="spellEnd"/>
      <w:r w:rsidRPr="00FA7DFD">
        <w:rPr>
          <w:rFonts w:cstheme="minorHAnsi"/>
        </w:rPr>
        <w:t>, these magnitudes are expressed as features.</w:t>
      </w:r>
    </w:p>
    <w:p w14:paraId="0A23F817" w14:textId="77777777" w:rsidR="00E53482" w:rsidRPr="00FA7DFD" w:rsidRDefault="00E53482" w:rsidP="00B91D67">
      <w:pPr>
        <w:rPr>
          <w:rFonts w:cstheme="minorHAnsi"/>
        </w:rPr>
      </w:pPr>
    </w:p>
    <w:p w14:paraId="161B7ADD" w14:textId="034D5FCF" w:rsidR="0088583B" w:rsidRPr="00FA7DFD" w:rsidRDefault="0088583B" w:rsidP="00B91D67">
      <w:pPr>
        <w:rPr>
          <w:rFonts w:cstheme="minorHAnsi"/>
        </w:rPr>
      </w:pPr>
      <w:r w:rsidRPr="00FA7DFD">
        <w:rPr>
          <w:rFonts w:cstheme="minorHAnsi"/>
        </w:rPr>
        <w:t xml:space="preserve">Data Attributes: </w:t>
      </w:r>
    </w:p>
    <w:p w14:paraId="4A6142F1" w14:textId="77777777" w:rsidR="00E53482" w:rsidRPr="00FA7DFD" w:rsidRDefault="00E53482" w:rsidP="00B91D67">
      <w:pPr>
        <w:rPr>
          <w:rFonts w:cstheme="minorHAnsi"/>
        </w:rPr>
      </w:pPr>
    </w:p>
    <w:p w14:paraId="64EBF37F" w14:textId="3783C46E" w:rsidR="001F3475" w:rsidRPr="00FA7DFD" w:rsidRDefault="00FA7DFD" w:rsidP="001F3475">
      <w:pPr>
        <w:rPr>
          <w:rFonts w:cstheme="minorHAnsi"/>
          <w:color w:val="292929"/>
          <w:spacing w:val="-1"/>
          <w:shd w:val="clear" w:color="auto" w:fill="FFFFFF"/>
        </w:rPr>
      </w:pPr>
      <w:r>
        <w:rPr>
          <w:rFonts w:cstheme="minorHAnsi"/>
          <w:color w:val="292929"/>
          <w:spacing w:val="-1"/>
          <w:shd w:val="clear" w:color="auto" w:fill="FFFFFF"/>
        </w:rPr>
        <w:t>F</w:t>
      </w:r>
      <w:r w:rsidRPr="00FA7DFD">
        <w:rPr>
          <w:rFonts w:cstheme="minorHAnsi"/>
          <w:color w:val="292929"/>
          <w:spacing w:val="-1"/>
          <w:shd w:val="clear" w:color="auto" w:fill="FFFFFF"/>
        </w:rPr>
        <w:t>requency domain signals from some of the available signals by applying an FFT (Fast Fourier Transform). These signals obtained were labeled with </w:t>
      </w:r>
      <w:r w:rsidRPr="00FA7DFD">
        <w:rPr>
          <w:rStyle w:val="Emphasis"/>
          <w:rFonts w:cstheme="minorHAnsi"/>
          <w:b/>
          <w:bCs/>
          <w:color w:val="292929"/>
          <w:spacing w:val="-1"/>
          <w:shd w:val="clear" w:color="auto" w:fill="FFFFFF"/>
        </w:rPr>
        <w:t>prefix ‘f’</w:t>
      </w:r>
      <w:r w:rsidRPr="00FA7DFD">
        <w:rPr>
          <w:rFonts w:cstheme="minorHAnsi"/>
          <w:color w:val="292929"/>
          <w:spacing w:val="-1"/>
          <w:shd w:val="clear" w:color="auto" w:fill="FFFFFF"/>
        </w:rPr>
        <w:t xml:space="preserve"> just like </w:t>
      </w:r>
      <w:r>
        <w:rPr>
          <w:rFonts w:cstheme="minorHAnsi"/>
          <w:color w:val="292929"/>
          <w:spacing w:val="-1"/>
          <w:shd w:val="clear" w:color="auto" w:fill="FFFFFF"/>
        </w:rPr>
        <w:t xml:space="preserve">the </w:t>
      </w:r>
      <w:r w:rsidRPr="00FA7DFD">
        <w:rPr>
          <w:rFonts w:cstheme="minorHAnsi"/>
          <w:color w:val="292929"/>
          <w:spacing w:val="-1"/>
          <w:shd w:val="clear" w:color="auto" w:fill="FFFFFF"/>
        </w:rPr>
        <w:t>original signals with </w:t>
      </w:r>
      <w:r w:rsidRPr="00FA7DFD">
        <w:rPr>
          <w:rStyle w:val="Emphasis"/>
          <w:rFonts w:cstheme="minorHAnsi"/>
          <w:b/>
          <w:bCs/>
          <w:color w:val="292929"/>
          <w:spacing w:val="-1"/>
          <w:shd w:val="clear" w:color="auto" w:fill="FFFFFF"/>
        </w:rPr>
        <w:t>prefix ‘t’</w:t>
      </w:r>
      <w:r w:rsidRPr="00FA7DFD">
        <w:rPr>
          <w:rFonts w:cstheme="minorHAnsi"/>
          <w:color w:val="292929"/>
          <w:spacing w:val="-1"/>
          <w:shd w:val="clear" w:color="auto" w:fill="FFFFFF"/>
        </w:rPr>
        <w:t>.</w:t>
      </w:r>
    </w:p>
    <w:p w14:paraId="050BBE92" w14:textId="77777777" w:rsidR="00FA7DFD" w:rsidRPr="00FA7DFD" w:rsidRDefault="00FA7DFD" w:rsidP="001F3475">
      <w:pPr>
        <w:rPr>
          <w:rFonts w:cstheme="minorHAnsi"/>
        </w:rPr>
      </w:pPr>
    </w:p>
    <w:tbl>
      <w:tblPr>
        <w:tblW w:w="8893" w:type="dxa"/>
        <w:tblLook w:val="04A0" w:firstRow="1" w:lastRow="0" w:firstColumn="1" w:lastColumn="0" w:noHBand="0" w:noVBand="1"/>
      </w:tblPr>
      <w:tblGrid>
        <w:gridCol w:w="2081"/>
        <w:gridCol w:w="3048"/>
        <w:gridCol w:w="1513"/>
        <w:gridCol w:w="2623"/>
      </w:tblGrid>
      <w:tr w:rsidR="006350F7" w:rsidRPr="006350F7" w14:paraId="520549F0" w14:textId="77777777" w:rsidTr="006350F7">
        <w:trPr>
          <w:trHeight w:val="320"/>
        </w:trPr>
        <w:tc>
          <w:tcPr>
            <w:tcW w:w="8893" w:type="dxa"/>
            <w:gridSpan w:val="4"/>
            <w:tcBorders>
              <w:top w:val="nil"/>
              <w:left w:val="nil"/>
              <w:bottom w:val="single" w:sz="4" w:space="0" w:color="auto"/>
              <w:right w:val="nil"/>
            </w:tcBorders>
            <w:shd w:val="clear" w:color="auto" w:fill="auto"/>
            <w:noWrap/>
            <w:vAlign w:val="bottom"/>
            <w:hideMark/>
          </w:tcPr>
          <w:p w14:paraId="6C60A0CA" w14:textId="77777777" w:rsidR="006350F7" w:rsidRPr="006350F7" w:rsidRDefault="006350F7" w:rsidP="006350F7">
            <w:pPr>
              <w:jc w:val="center"/>
              <w:rPr>
                <w:rFonts w:ascii="Calibri" w:eastAsia="Times New Roman" w:hAnsi="Calibri" w:cs="Calibri"/>
                <w:b/>
                <w:bCs/>
                <w:color w:val="000000"/>
              </w:rPr>
            </w:pPr>
            <w:r w:rsidRPr="006350F7">
              <w:rPr>
                <w:rFonts w:ascii="Calibri" w:eastAsia="Times New Roman" w:hAnsi="Calibri" w:cs="Calibri"/>
                <w:b/>
                <w:bCs/>
                <w:color w:val="000000"/>
              </w:rPr>
              <w:t>'-XYZ' is used to denote 3-axial signals in the X, Y and Z directions.</w:t>
            </w:r>
          </w:p>
        </w:tc>
      </w:tr>
      <w:tr w:rsidR="006350F7" w:rsidRPr="006350F7" w14:paraId="16C74702" w14:textId="77777777" w:rsidTr="006350F7">
        <w:trPr>
          <w:trHeight w:val="32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2FF24D09" w14:textId="77777777" w:rsidR="006350F7" w:rsidRPr="006350F7" w:rsidRDefault="006350F7" w:rsidP="006350F7">
            <w:pPr>
              <w:jc w:val="center"/>
              <w:rPr>
                <w:rFonts w:ascii="Calibri" w:eastAsia="Times New Roman" w:hAnsi="Calibri" w:cs="Calibri"/>
                <w:b/>
                <w:bCs/>
                <w:color w:val="000000"/>
              </w:rPr>
            </w:pPr>
            <w:r w:rsidRPr="006350F7">
              <w:rPr>
                <w:rFonts w:ascii="Calibri" w:eastAsia="Times New Roman" w:hAnsi="Calibri" w:cs="Calibri"/>
                <w:b/>
                <w:bCs/>
                <w:color w:val="000000"/>
              </w:rPr>
              <w:t>Attribute</w:t>
            </w:r>
          </w:p>
        </w:tc>
        <w:tc>
          <w:tcPr>
            <w:tcW w:w="3048" w:type="dxa"/>
            <w:tcBorders>
              <w:top w:val="nil"/>
              <w:left w:val="nil"/>
              <w:bottom w:val="single" w:sz="4" w:space="0" w:color="auto"/>
              <w:right w:val="single" w:sz="4" w:space="0" w:color="auto"/>
            </w:tcBorders>
            <w:shd w:val="clear" w:color="auto" w:fill="auto"/>
            <w:noWrap/>
            <w:vAlign w:val="center"/>
            <w:hideMark/>
          </w:tcPr>
          <w:p w14:paraId="7D822BBB" w14:textId="77777777" w:rsidR="006350F7" w:rsidRPr="006350F7" w:rsidRDefault="006350F7" w:rsidP="006350F7">
            <w:pPr>
              <w:jc w:val="center"/>
              <w:rPr>
                <w:rFonts w:ascii="Calibri" w:eastAsia="Times New Roman" w:hAnsi="Calibri" w:cs="Calibri"/>
                <w:b/>
                <w:bCs/>
                <w:color w:val="000000"/>
              </w:rPr>
            </w:pPr>
            <w:r w:rsidRPr="006350F7">
              <w:rPr>
                <w:rFonts w:ascii="Calibri" w:eastAsia="Times New Roman" w:hAnsi="Calibri" w:cs="Calibri"/>
                <w:b/>
                <w:bCs/>
                <w:color w:val="000000"/>
              </w:rPr>
              <w:t>Definition</w:t>
            </w:r>
          </w:p>
        </w:tc>
        <w:tc>
          <w:tcPr>
            <w:tcW w:w="1513" w:type="dxa"/>
            <w:tcBorders>
              <w:top w:val="nil"/>
              <w:left w:val="nil"/>
              <w:bottom w:val="single" w:sz="4" w:space="0" w:color="auto"/>
              <w:right w:val="single" w:sz="4" w:space="0" w:color="auto"/>
            </w:tcBorders>
            <w:shd w:val="clear" w:color="auto" w:fill="auto"/>
            <w:noWrap/>
            <w:vAlign w:val="center"/>
            <w:hideMark/>
          </w:tcPr>
          <w:p w14:paraId="05D4A07F" w14:textId="77777777" w:rsidR="006350F7" w:rsidRPr="006350F7" w:rsidRDefault="006350F7" w:rsidP="006350F7">
            <w:pPr>
              <w:jc w:val="center"/>
              <w:rPr>
                <w:rFonts w:ascii="Calibri" w:eastAsia="Times New Roman" w:hAnsi="Calibri" w:cs="Calibri"/>
                <w:b/>
                <w:bCs/>
                <w:color w:val="000000"/>
              </w:rPr>
            </w:pPr>
            <w:r w:rsidRPr="006350F7">
              <w:rPr>
                <w:rFonts w:ascii="Calibri" w:eastAsia="Times New Roman" w:hAnsi="Calibri" w:cs="Calibri"/>
                <w:b/>
                <w:bCs/>
                <w:color w:val="000000"/>
              </w:rPr>
              <w:t>Data Type</w:t>
            </w:r>
          </w:p>
        </w:tc>
        <w:tc>
          <w:tcPr>
            <w:tcW w:w="2437" w:type="dxa"/>
            <w:tcBorders>
              <w:top w:val="nil"/>
              <w:left w:val="nil"/>
              <w:bottom w:val="single" w:sz="4" w:space="0" w:color="auto"/>
              <w:right w:val="single" w:sz="4" w:space="0" w:color="auto"/>
            </w:tcBorders>
            <w:shd w:val="clear" w:color="auto" w:fill="auto"/>
            <w:noWrap/>
            <w:vAlign w:val="center"/>
            <w:hideMark/>
          </w:tcPr>
          <w:p w14:paraId="491DC97B" w14:textId="77777777" w:rsidR="006350F7" w:rsidRPr="006350F7" w:rsidRDefault="006350F7" w:rsidP="006350F7">
            <w:pPr>
              <w:jc w:val="center"/>
              <w:rPr>
                <w:rFonts w:ascii="Calibri" w:eastAsia="Times New Roman" w:hAnsi="Calibri" w:cs="Calibri"/>
                <w:b/>
                <w:bCs/>
                <w:color w:val="000000"/>
              </w:rPr>
            </w:pPr>
            <w:r w:rsidRPr="006350F7">
              <w:rPr>
                <w:rFonts w:ascii="Calibri" w:eastAsia="Times New Roman" w:hAnsi="Calibri" w:cs="Calibri"/>
                <w:b/>
                <w:bCs/>
                <w:color w:val="000000"/>
              </w:rPr>
              <w:t>Data Range</w:t>
            </w:r>
          </w:p>
        </w:tc>
      </w:tr>
      <w:tr w:rsidR="006350F7" w:rsidRPr="006350F7" w14:paraId="49AD38FB" w14:textId="77777777" w:rsidTr="006350F7">
        <w:trPr>
          <w:trHeight w:val="34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75FBCA9A"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t>tBodyAcc</w:t>
            </w:r>
            <w:proofErr w:type="spellEnd"/>
            <w:r w:rsidRPr="006350F7">
              <w:rPr>
                <w:rFonts w:ascii="Calibri" w:eastAsia="Times New Roman" w:hAnsi="Calibri" w:cs="Calibri"/>
                <w:color w:val="000000"/>
              </w:rPr>
              <w:t>-XYZ</w:t>
            </w:r>
          </w:p>
        </w:tc>
        <w:tc>
          <w:tcPr>
            <w:tcW w:w="3048" w:type="dxa"/>
            <w:tcBorders>
              <w:top w:val="nil"/>
              <w:left w:val="nil"/>
              <w:bottom w:val="single" w:sz="4" w:space="0" w:color="auto"/>
              <w:right w:val="single" w:sz="4" w:space="0" w:color="auto"/>
            </w:tcBorders>
            <w:shd w:val="clear" w:color="auto" w:fill="auto"/>
            <w:vAlign w:val="center"/>
            <w:hideMark/>
          </w:tcPr>
          <w:p w14:paraId="57985C99"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Body Acceleration</w:t>
            </w:r>
          </w:p>
        </w:tc>
        <w:tc>
          <w:tcPr>
            <w:tcW w:w="1513" w:type="dxa"/>
            <w:tcBorders>
              <w:top w:val="nil"/>
              <w:left w:val="nil"/>
              <w:bottom w:val="single" w:sz="4" w:space="0" w:color="auto"/>
              <w:right w:val="single" w:sz="4" w:space="0" w:color="auto"/>
            </w:tcBorders>
            <w:shd w:val="clear" w:color="auto" w:fill="auto"/>
            <w:noWrap/>
            <w:vAlign w:val="center"/>
            <w:hideMark/>
          </w:tcPr>
          <w:p w14:paraId="0B252DBB"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2C5811BD"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783A22D9" w14:textId="77777777" w:rsidTr="006350F7">
        <w:trPr>
          <w:trHeight w:val="34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156FCD4D"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t>tGravityAcc</w:t>
            </w:r>
            <w:proofErr w:type="spellEnd"/>
            <w:r w:rsidRPr="006350F7">
              <w:rPr>
                <w:rFonts w:ascii="Calibri" w:eastAsia="Times New Roman" w:hAnsi="Calibri" w:cs="Calibri"/>
                <w:color w:val="000000"/>
              </w:rPr>
              <w:t>-XYZ</w:t>
            </w:r>
          </w:p>
        </w:tc>
        <w:tc>
          <w:tcPr>
            <w:tcW w:w="3048" w:type="dxa"/>
            <w:tcBorders>
              <w:top w:val="nil"/>
              <w:left w:val="nil"/>
              <w:bottom w:val="single" w:sz="4" w:space="0" w:color="auto"/>
              <w:right w:val="single" w:sz="4" w:space="0" w:color="auto"/>
            </w:tcBorders>
            <w:shd w:val="clear" w:color="auto" w:fill="auto"/>
            <w:vAlign w:val="center"/>
            <w:hideMark/>
          </w:tcPr>
          <w:p w14:paraId="7D23CDD3"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Gravity Acceleration</w:t>
            </w:r>
          </w:p>
        </w:tc>
        <w:tc>
          <w:tcPr>
            <w:tcW w:w="1513" w:type="dxa"/>
            <w:tcBorders>
              <w:top w:val="nil"/>
              <w:left w:val="nil"/>
              <w:bottom w:val="single" w:sz="4" w:space="0" w:color="auto"/>
              <w:right w:val="single" w:sz="4" w:space="0" w:color="auto"/>
            </w:tcBorders>
            <w:shd w:val="clear" w:color="auto" w:fill="auto"/>
            <w:noWrap/>
            <w:vAlign w:val="center"/>
            <w:hideMark/>
          </w:tcPr>
          <w:p w14:paraId="619C0319"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392FC234"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491A6C2F" w14:textId="77777777" w:rsidTr="006350F7">
        <w:trPr>
          <w:trHeight w:val="68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6957D67E"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t>tBodyAccJerk</w:t>
            </w:r>
            <w:proofErr w:type="spellEnd"/>
            <w:r w:rsidRPr="006350F7">
              <w:rPr>
                <w:rFonts w:ascii="Calibri" w:eastAsia="Times New Roman" w:hAnsi="Calibri" w:cs="Calibri"/>
                <w:color w:val="000000"/>
              </w:rPr>
              <w:t>-XYZ</w:t>
            </w:r>
          </w:p>
        </w:tc>
        <w:tc>
          <w:tcPr>
            <w:tcW w:w="3048" w:type="dxa"/>
            <w:tcBorders>
              <w:top w:val="nil"/>
              <w:left w:val="nil"/>
              <w:bottom w:val="single" w:sz="4" w:space="0" w:color="auto"/>
              <w:right w:val="single" w:sz="4" w:space="0" w:color="auto"/>
            </w:tcBorders>
            <w:shd w:val="clear" w:color="auto" w:fill="auto"/>
            <w:vAlign w:val="center"/>
            <w:hideMark/>
          </w:tcPr>
          <w:p w14:paraId="69CC7CC2"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Body Acceleration Jerk Signals</w:t>
            </w:r>
          </w:p>
        </w:tc>
        <w:tc>
          <w:tcPr>
            <w:tcW w:w="1513" w:type="dxa"/>
            <w:tcBorders>
              <w:top w:val="nil"/>
              <w:left w:val="nil"/>
              <w:bottom w:val="single" w:sz="4" w:space="0" w:color="auto"/>
              <w:right w:val="single" w:sz="4" w:space="0" w:color="auto"/>
            </w:tcBorders>
            <w:shd w:val="clear" w:color="auto" w:fill="auto"/>
            <w:noWrap/>
            <w:vAlign w:val="center"/>
            <w:hideMark/>
          </w:tcPr>
          <w:p w14:paraId="64DB0846"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41D9518D"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48126BAC" w14:textId="77777777" w:rsidTr="006350F7">
        <w:trPr>
          <w:trHeight w:val="68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15B51860"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t>tBodyGyro</w:t>
            </w:r>
            <w:proofErr w:type="spellEnd"/>
            <w:r w:rsidRPr="006350F7">
              <w:rPr>
                <w:rFonts w:ascii="Calibri" w:eastAsia="Times New Roman" w:hAnsi="Calibri" w:cs="Calibri"/>
                <w:color w:val="000000"/>
              </w:rPr>
              <w:t>-XYZ</w:t>
            </w:r>
          </w:p>
        </w:tc>
        <w:tc>
          <w:tcPr>
            <w:tcW w:w="3048" w:type="dxa"/>
            <w:tcBorders>
              <w:top w:val="nil"/>
              <w:left w:val="nil"/>
              <w:bottom w:val="single" w:sz="4" w:space="0" w:color="auto"/>
              <w:right w:val="single" w:sz="4" w:space="0" w:color="auto"/>
            </w:tcBorders>
            <w:shd w:val="clear" w:color="auto" w:fill="auto"/>
            <w:vAlign w:val="center"/>
            <w:hideMark/>
          </w:tcPr>
          <w:p w14:paraId="5F74D16C"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Body Angular Acceleration</w:t>
            </w:r>
          </w:p>
        </w:tc>
        <w:tc>
          <w:tcPr>
            <w:tcW w:w="1513" w:type="dxa"/>
            <w:tcBorders>
              <w:top w:val="nil"/>
              <w:left w:val="nil"/>
              <w:bottom w:val="single" w:sz="4" w:space="0" w:color="auto"/>
              <w:right w:val="single" w:sz="4" w:space="0" w:color="auto"/>
            </w:tcBorders>
            <w:shd w:val="clear" w:color="auto" w:fill="auto"/>
            <w:noWrap/>
            <w:vAlign w:val="center"/>
            <w:hideMark/>
          </w:tcPr>
          <w:p w14:paraId="1F92FF11"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654FF90E"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0EC748BD" w14:textId="77777777" w:rsidTr="006350F7">
        <w:trPr>
          <w:trHeight w:val="102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05B97A4F"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t>tBodyGyroJerk</w:t>
            </w:r>
            <w:proofErr w:type="spellEnd"/>
            <w:r w:rsidRPr="006350F7">
              <w:rPr>
                <w:rFonts w:ascii="Calibri" w:eastAsia="Times New Roman" w:hAnsi="Calibri" w:cs="Calibri"/>
                <w:color w:val="000000"/>
              </w:rPr>
              <w:t>-XYZ</w:t>
            </w:r>
          </w:p>
        </w:tc>
        <w:tc>
          <w:tcPr>
            <w:tcW w:w="3048" w:type="dxa"/>
            <w:tcBorders>
              <w:top w:val="nil"/>
              <w:left w:val="nil"/>
              <w:bottom w:val="single" w:sz="4" w:space="0" w:color="auto"/>
              <w:right w:val="single" w:sz="4" w:space="0" w:color="auto"/>
            </w:tcBorders>
            <w:shd w:val="clear" w:color="auto" w:fill="auto"/>
            <w:vAlign w:val="center"/>
            <w:hideMark/>
          </w:tcPr>
          <w:p w14:paraId="3795CD7D"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Body Angular Acceleration Jerk Signals</w:t>
            </w:r>
          </w:p>
        </w:tc>
        <w:tc>
          <w:tcPr>
            <w:tcW w:w="1513" w:type="dxa"/>
            <w:tcBorders>
              <w:top w:val="nil"/>
              <w:left w:val="nil"/>
              <w:bottom w:val="single" w:sz="4" w:space="0" w:color="auto"/>
              <w:right w:val="single" w:sz="4" w:space="0" w:color="auto"/>
            </w:tcBorders>
            <w:shd w:val="clear" w:color="auto" w:fill="auto"/>
            <w:noWrap/>
            <w:vAlign w:val="center"/>
            <w:hideMark/>
          </w:tcPr>
          <w:p w14:paraId="08F9155F"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56B592A3"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2C95445A" w14:textId="77777777" w:rsidTr="006350F7">
        <w:trPr>
          <w:trHeight w:val="68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0E3E461E"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t>tBodyAccMag</w:t>
            </w:r>
            <w:proofErr w:type="spellEnd"/>
          </w:p>
        </w:tc>
        <w:tc>
          <w:tcPr>
            <w:tcW w:w="3048" w:type="dxa"/>
            <w:tcBorders>
              <w:top w:val="nil"/>
              <w:left w:val="nil"/>
              <w:bottom w:val="single" w:sz="4" w:space="0" w:color="auto"/>
              <w:right w:val="single" w:sz="4" w:space="0" w:color="auto"/>
            </w:tcBorders>
            <w:shd w:val="clear" w:color="auto" w:fill="auto"/>
            <w:vAlign w:val="center"/>
            <w:hideMark/>
          </w:tcPr>
          <w:p w14:paraId="06149D02"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Body Acceleration Magnitude</w:t>
            </w:r>
          </w:p>
        </w:tc>
        <w:tc>
          <w:tcPr>
            <w:tcW w:w="1513" w:type="dxa"/>
            <w:tcBorders>
              <w:top w:val="nil"/>
              <w:left w:val="nil"/>
              <w:bottom w:val="single" w:sz="4" w:space="0" w:color="auto"/>
              <w:right w:val="single" w:sz="4" w:space="0" w:color="auto"/>
            </w:tcBorders>
            <w:shd w:val="clear" w:color="auto" w:fill="auto"/>
            <w:noWrap/>
            <w:vAlign w:val="center"/>
            <w:hideMark/>
          </w:tcPr>
          <w:p w14:paraId="5FD7FA5D"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7BACBB2A"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248DE70D" w14:textId="77777777" w:rsidTr="006350F7">
        <w:trPr>
          <w:trHeight w:val="68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756C018A"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t>tGravityAccMag</w:t>
            </w:r>
            <w:proofErr w:type="spellEnd"/>
          </w:p>
        </w:tc>
        <w:tc>
          <w:tcPr>
            <w:tcW w:w="3048" w:type="dxa"/>
            <w:tcBorders>
              <w:top w:val="nil"/>
              <w:left w:val="nil"/>
              <w:bottom w:val="single" w:sz="4" w:space="0" w:color="auto"/>
              <w:right w:val="single" w:sz="4" w:space="0" w:color="auto"/>
            </w:tcBorders>
            <w:shd w:val="clear" w:color="auto" w:fill="auto"/>
            <w:vAlign w:val="center"/>
            <w:hideMark/>
          </w:tcPr>
          <w:p w14:paraId="4B840AF6"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Gravity Acceleration Magnitude</w:t>
            </w:r>
          </w:p>
        </w:tc>
        <w:tc>
          <w:tcPr>
            <w:tcW w:w="1513" w:type="dxa"/>
            <w:tcBorders>
              <w:top w:val="nil"/>
              <w:left w:val="nil"/>
              <w:bottom w:val="single" w:sz="4" w:space="0" w:color="auto"/>
              <w:right w:val="single" w:sz="4" w:space="0" w:color="auto"/>
            </w:tcBorders>
            <w:shd w:val="clear" w:color="auto" w:fill="auto"/>
            <w:noWrap/>
            <w:vAlign w:val="center"/>
            <w:hideMark/>
          </w:tcPr>
          <w:p w14:paraId="23A554B6"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18AF9FB0"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3B249C21" w14:textId="77777777" w:rsidTr="006350F7">
        <w:trPr>
          <w:trHeight w:val="68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72E59577"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t>tBodyAccJerkMag</w:t>
            </w:r>
            <w:proofErr w:type="spellEnd"/>
          </w:p>
        </w:tc>
        <w:tc>
          <w:tcPr>
            <w:tcW w:w="3048" w:type="dxa"/>
            <w:tcBorders>
              <w:top w:val="nil"/>
              <w:left w:val="nil"/>
              <w:bottom w:val="single" w:sz="4" w:space="0" w:color="auto"/>
              <w:right w:val="single" w:sz="4" w:space="0" w:color="auto"/>
            </w:tcBorders>
            <w:shd w:val="clear" w:color="auto" w:fill="auto"/>
            <w:vAlign w:val="center"/>
            <w:hideMark/>
          </w:tcPr>
          <w:p w14:paraId="6CA3FBD3"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Body Acceleration Jerk Magnitude</w:t>
            </w:r>
          </w:p>
        </w:tc>
        <w:tc>
          <w:tcPr>
            <w:tcW w:w="1513" w:type="dxa"/>
            <w:tcBorders>
              <w:top w:val="nil"/>
              <w:left w:val="nil"/>
              <w:bottom w:val="single" w:sz="4" w:space="0" w:color="auto"/>
              <w:right w:val="single" w:sz="4" w:space="0" w:color="auto"/>
            </w:tcBorders>
            <w:shd w:val="clear" w:color="auto" w:fill="auto"/>
            <w:noWrap/>
            <w:vAlign w:val="center"/>
            <w:hideMark/>
          </w:tcPr>
          <w:p w14:paraId="6A00C8C2"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3B22A51A"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56F556A0" w14:textId="77777777" w:rsidTr="006350F7">
        <w:trPr>
          <w:trHeight w:val="102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068674FC"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t>tBodyGyroMag</w:t>
            </w:r>
            <w:proofErr w:type="spellEnd"/>
          </w:p>
        </w:tc>
        <w:tc>
          <w:tcPr>
            <w:tcW w:w="3048" w:type="dxa"/>
            <w:tcBorders>
              <w:top w:val="nil"/>
              <w:left w:val="nil"/>
              <w:bottom w:val="single" w:sz="4" w:space="0" w:color="auto"/>
              <w:right w:val="single" w:sz="4" w:space="0" w:color="auto"/>
            </w:tcBorders>
            <w:shd w:val="clear" w:color="auto" w:fill="auto"/>
            <w:vAlign w:val="center"/>
            <w:hideMark/>
          </w:tcPr>
          <w:p w14:paraId="6F429699"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Body Angular Acceleration Magnitude</w:t>
            </w:r>
          </w:p>
        </w:tc>
        <w:tc>
          <w:tcPr>
            <w:tcW w:w="1513" w:type="dxa"/>
            <w:tcBorders>
              <w:top w:val="nil"/>
              <w:left w:val="nil"/>
              <w:bottom w:val="single" w:sz="4" w:space="0" w:color="auto"/>
              <w:right w:val="single" w:sz="4" w:space="0" w:color="auto"/>
            </w:tcBorders>
            <w:shd w:val="clear" w:color="auto" w:fill="auto"/>
            <w:noWrap/>
            <w:vAlign w:val="center"/>
            <w:hideMark/>
          </w:tcPr>
          <w:p w14:paraId="68986E7B"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3AD34B1C"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167FFD27" w14:textId="77777777" w:rsidTr="006350F7">
        <w:trPr>
          <w:trHeight w:val="102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1D090FB8"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lastRenderedPageBreak/>
              <w:t>tBodyGyroJerkMag</w:t>
            </w:r>
            <w:proofErr w:type="spellEnd"/>
          </w:p>
        </w:tc>
        <w:tc>
          <w:tcPr>
            <w:tcW w:w="3048" w:type="dxa"/>
            <w:tcBorders>
              <w:top w:val="nil"/>
              <w:left w:val="nil"/>
              <w:bottom w:val="single" w:sz="4" w:space="0" w:color="auto"/>
              <w:right w:val="single" w:sz="4" w:space="0" w:color="auto"/>
            </w:tcBorders>
            <w:shd w:val="clear" w:color="auto" w:fill="auto"/>
            <w:vAlign w:val="center"/>
            <w:hideMark/>
          </w:tcPr>
          <w:p w14:paraId="7FACC647"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Body Angular Acceleration Jerk Magnitude</w:t>
            </w:r>
          </w:p>
        </w:tc>
        <w:tc>
          <w:tcPr>
            <w:tcW w:w="1513" w:type="dxa"/>
            <w:tcBorders>
              <w:top w:val="nil"/>
              <w:left w:val="nil"/>
              <w:bottom w:val="single" w:sz="4" w:space="0" w:color="auto"/>
              <w:right w:val="single" w:sz="4" w:space="0" w:color="auto"/>
            </w:tcBorders>
            <w:shd w:val="clear" w:color="auto" w:fill="auto"/>
            <w:noWrap/>
            <w:vAlign w:val="center"/>
            <w:hideMark/>
          </w:tcPr>
          <w:p w14:paraId="223F9A17"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7D07276A"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50A83AE9" w14:textId="77777777" w:rsidTr="006350F7">
        <w:trPr>
          <w:trHeight w:val="34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471F8D85"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t>fBodyAcc</w:t>
            </w:r>
            <w:proofErr w:type="spellEnd"/>
            <w:r w:rsidRPr="006350F7">
              <w:rPr>
                <w:rFonts w:ascii="Calibri" w:eastAsia="Times New Roman" w:hAnsi="Calibri" w:cs="Calibri"/>
                <w:color w:val="000000"/>
              </w:rPr>
              <w:t>-XYZ</w:t>
            </w:r>
          </w:p>
        </w:tc>
        <w:tc>
          <w:tcPr>
            <w:tcW w:w="3048" w:type="dxa"/>
            <w:tcBorders>
              <w:top w:val="nil"/>
              <w:left w:val="nil"/>
              <w:bottom w:val="single" w:sz="4" w:space="0" w:color="auto"/>
              <w:right w:val="single" w:sz="4" w:space="0" w:color="auto"/>
            </w:tcBorders>
            <w:shd w:val="clear" w:color="auto" w:fill="auto"/>
            <w:vAlign w:val="center"/>
            <w:hideMark/>
          </w:tcPr>
          <w:p w14:paraId="208504AE"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Body Acceleration</w:t>
            </w:r>
          </w:p>
        </w:tc>
        <w:tc>
          <w:tcPr>
            <w:tcW w:w="1513" w:type="dxa"/>
            <w:tcBorders>
              <w:top w:val="nil"/>
              <w:left w:val="nil"/>
              <w:bottom w:val="single" w:sz="4" w:space="0" w:color="auto"/>
              <w:right w:val="single" w:sz="4" w:space="0" w:color="auto"/>
            </w:tcBorders>
            <w:shd w:val="clear" w:color="auto" w:fill="auto"/>
            <w:noWrap/>
            <w:vAlign w:val="center"/>
            <w:hideMark/>
          </w:tcPr>
          <w:p w14:paraId="2A114720"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73E26E23"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59414672" w14:textId="77777777" w:rsidTr="006350F7">
        <w:trPr>
          <w:trHeight w:val="68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60E8E2C5"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t>fBodyAccJerk</w:t>
            </w:r>
            <w:proofErr w:type="spellEnd"/>
            <w:r w:rsidRPr="006350F7">
              <w:rPr>
                <w:rFonts w:ascii="Calibri" w:eastAsia="Times New Roman" w:hAnsi="Calibri" w:cs="Calibri"/>
                <w:color w:val="000000"/>
              </w:rPr>
              <w:t>-XYZ</w:t>
            </w:r>
          </w:p>
        </w:tc>
        <w:tc>
          <w:tcPr>
            <w:tcW w:w="3048" w:type="dxa"/>
            <w:tcBorders>
              <w:top w:val="nil"/>
              <w:left w:val="nil"/>
              <w:bottom w:val="single" w:sz="4" w:space="0" w:color="auto"/>
              <w:right w:val="single" w:sz="4" w:space="0" w:color="auto"/>
            </w:tcBorders>
            <w:shd w:val="clear" w:color="auto" w:fill="auto"/>
            <w:vAlign w:val="center"/>
            <w:hideMark/>
          </w:tcPr>
          <w:p w14:paraId="61508F82"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Body Acceleration Jerk Signals</w:t>
            </w:r>
          </w:p>
        </w:tc>
        <w:tc>
          <w:tcPr>
            <w:tcW w:w="1513" w:type="dxa"/>
            <w:tcBorders>
              <w:top w:val="nil"/>
              <w:left w:val="nil"/>
              <w:bottom w:val="single" w:sz="4" w:space="0" w:color="auto"/>
              <w:right w:val="single" w:sz="4" w:space="0" w:color="auto"/>
            </w:tcBorders>
            <w:shd w:val="clear" w:color="auto" w:fill="auto"/>
            <w:noWrap/>
            <w:vAlign w:val="center"/>
            <w:hideMark/>
          </w:tcPr>
          <w:p w14:paraId="6A9E564D"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5761AD46"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684BAD30" w14:textId="77777777" w:rsidTr="006350F7">
        <w:trPr>
          <w:trHeight w:val="68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38387275"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t>fBodyGyro</w:t>
            </w:r>
            <w:proofErr w:type="spellEnd"/>
            <w:r w:rsidRPr="006350F7">
              <w:rPr>
                <w:rFonts w:ascii="Calibri" w:eastAsia="Times New Roman" w:hAnsi="Calibri" w:cs="Calibri"/>
                <w:color w:val="000000"/>
              </w:rPr>
              <w:t>-XYZ</w:t>
            </w:r>
          </w:p>
        </w:tc>
        <w:tc>
          <w:tcPr>
            <w:tcW w:w="3048" w:type="dxa"/>
            <w:tcBorders>
              <w:top w:val="nil"/>
              <w:left w:val="nil"/>
              <w:bottom w:val="single" w:sz="4" w:space="0" w:color="auto"/>
              <w:right w:val="single" w:sz="4" w:space="0" w:color="auto"/>
            </w:tcBorders>
            <w:shd w:val="clear" w:color="auto" w:fill="auto"/>
            <w:vAlign w:val="center"/>
            <w:hideMark/>
          </w:tcPr>
          <w:p w14:paraId="688BD3AF"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Body Angular Acceleration</w:t>
            </w:r>
          </w:p>
        </w:tc>
        <w:tc>
          <w:tcPr>
            <w:tcW w:w="1513" w:type="dxa"/>
            <w:tcBorders>
              <w:top w:val="nil"/>
              <w:left w:val="nil"/>
              <w:bottom w:val="single" w:sz="4" w:space="0" w:color="auto"/>
              <w:right w:val="single" w:sz="4" w:space="0" w:color="auto"/>
            </w:tcBorders>
            <w:shd w:val="clear" w:color="auto" w:fill="auto"/>
            <w:noWrap/>
            <w:vAlign w:val="center"/>
            <w:hideMark/>
          </w:tcPr>
          <w:p w14:paraId="5744D0F7"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06117F42"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28887FF5" w14:textId="77777777" w:rsidTr="006350F7">
        <w:trPr>
          <w:trHeight w:val="68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3A3FFCB4"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t>fBodyAccMag</w:t>
            </w:r>
            <w:proofErr w:type="spellEnd"/>
          </w:p>
        </w:tc>
        <w:tc>
          <w:tcPr>
            <w:tcW w:w="3048" w:type="dxa"/>
            <w:tcBorders>
              <w:top w:val="nil"/>
              <w:left w:val="nil"/>
              <w:bottom w:val="single" w:sz="4" w:space="0" w:color="auto"/>
              <w:right w:val="single" w:sz="4" w:space="0" w:color="auto"/>
            </w:tcBorders>
            <w:shd w:val="clear" w:color="auto" w:fill="auto"/>
            <w:vAlign w:val="center"/>
            <w:hideMark/>
          </w:tcPr>
          <w:p w14:paraId="43CE5F4E"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Bod Acceleration Magnitude</w:t>
            </w:r>
          </w:p>
        </w:tc>
        <w:tc>
          <w:tcPr>
            <w:tcW w:w="1513" w:type="dxa"/>
            <w:tcBorders>
              <w:top w:val="nil"/>
              <w:left w:val="nil"/>
              <w:bottom w:val="single" w:sz="4" w:space="0" w:color="auto"/>
              <w:right w:val="single" w:sz="4" w:space="0" w:color="auto"/>
            </w:tcBorders>
            <w:shd w:val="clear" w:color="auto" w:fill="auto"/>
            <w:noWrap/>
            <w:vAlign w:val="center"/>
            <w:hideMark/>
          </w:tcPr>
          <w:p w14:paraId="5F2B0BF9"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11774B18"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0C0E5668" w14:textId="77777777" w:rsidTr="006350F7">
        <w:trPr>
          <w:trHeight w:val="68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17A1A23D"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t>fBodyAccJerkMag</w:t>
            </w:r>
            <w:proofErr w:type="spellEnd"/>
          </w:p>
        </w:tc>
        <w:tc>
          <w:tcPr>
            <w:tcW w:w="3048" w:type="dxa"/>
            <w:tcBorders>
              <w:top w:val="nil"/>
              <w:left w:val="nil"/>
              <w:bottom w:val="single" w:sz="4" w:space="0" w:color="auto"/>
              <w:right w:val="single" w:sz="4" w:space="0" w:color="auto"/>
            </w:tcBorders>
            <w:shd w:val="clear" w:color="auto" w:fill="auto"/>
            <w:vAlign w:val="center"/>
            <w:hideMark/>
          </w:tcPr>
          <w:p w14:paraId="2ED9B589"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Body Acceleration Jerk Magnitude</w:t>
            </w:r>
          </w:p>
        </w:tc>
        <w:tc>
          <w:tcPr>
            <w:tcW w:w="1513" w:type="dxa"/>
            <w:tcBorders>
              <w:top w:val="nil"/>
              <w:left w:val="nil"/>
              <w:bottom w:val="single" w:sz="4" w:space="0" w:color="auto"/>
              <w:right w:val="single" w:sz="4" w:space="0" w:color="auto"/>
            </w:tcBorders>
            <w:shd w:val="clear" w:color="auto" w:fill="auto"/>
            <w:noWrap/>
            <w:vAlign w:val="center"/>
            <w:hideMark/>
          </w:tcPr>
          <w:p w14:paraId="71160529"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74D0DF2A"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5365CBB3" w14:textId="77777777" w:rsidTr="006350F7">
        <w:trPr>
          <w:trHeight w:val="102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1D1588E8"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t>fBodyGyroMag</w:t>
            </w:r>
            <w:proofErr w:type="spellEnd"/>
          </w:p>
        </w:tc>
        <w:tc>
          <w:tcPr>
            <w:tcW w:w="3048" w:type="dxa"/>
            <w:tcBorders>
              <w:top w:val="nil"/>
              <w:left w:val="nil"/>
              <w:bottom w:val="single" w:sz="4" w:space="0" w:color="auto"/>
              <w:right w:val="single" w:sz="4" w:space="0" w:color="auto"/>
            </w:tcBorders>
            <w:shd w:val="clear" w:color="auto" w:fill="auto"/>
            <w:vAlign w:val="center"/>
            <w:hideMark/>
          </w:tcPr>
          <w:p w14:paraId="5E31FDCD"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Body Angular Acceleration Magnitude</w:t>
            </w:r>
          </w:p>
        </w:tc>
        <w:tc>
          <w:tcPr>
            <w:tcW w:w="1513" w:type="dxa"/>
            <w:tcBorders>
              <w:top w:val="nil"/>
              <w:left w:val="nil"/>
              <w:bottom w:val="single" w:sz="4" w:space="0" w:color="auto"/>
              <w:right w:val="single" w:sz="4" w:space="0" w:color="auto"/>
            </w:tcBorders>
            <w:shd w:val="clear" w:color="auto" w:fill="auto"/>
            <w:noWrap/>
            <w:vAlign w:val="center"/>
            <w:hideMark/>
          </w:tcPr>
          <w:p w14:paraId="3EE2934A"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1539545A"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359F7A88" w14:textId="77777777" w:rsidTr="006350F7">
        <w:trPr>
          <w:trHeight w:val="102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0344650D" w14:textId="77777777" w:rsidR="006350F7" w:rsidRPr="006350F7" w:rsidRDefault="006350F7" w:rsidP="006350F7">
            <w:pPr>
              <w:rPr>
                <w:rFonts w:ascii="Calibri" w:eastAsia="Times New Roman" w:hAnsi="Calibri" w:cs="Calibri"/>
                <w:color w:val="000000"/>
              </w:rPr>
            </w:pPr>
            <w:proofErr w:type="spellStart"/>
            <w:r w:rsidRPr="006350F7">
              <w:rPr>
                <w:rFonts w:ascii="Calibri" w:eastAsia="Times New Roman" w:hAnsi="Calibri" w:cs="Calibri"/>
                <w:color w:val="000000"/>
              </w:rPr>
              <w:t>fBodyGyroJerkMag</w:t>
            </w:r>
            <w:proofErr w:type="spellEnd"/>
          </w:p>
        </w:tc>
        <w:tc>
          <w:tcPr>
            <w:tcW w:w="3048" w:type="dxa"/>
            <w:tcBorders>
              <w:top w:val="nil"/>
              <w:left w:val="nil"/>
              <w:bottom w:val="single" w:sz="4" w:space="0" w:color="auto"/>
              <w:right w:val="single" w:sz="4" w:space="0" w:color="auto"/>
            </w:tcBorders>
            <w:shd w:val="clear" w:color="auto" w:fill="auto"/>
            <w:vAlign w:val="center"/>
            <w:hideMark/>
          </w:tcPr>
          <w:p w14:paraId="71E56116"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Body Angular Acceleration Jerk Magnitude</w:t>
            </w:r>
          </w:p>
        </w:tc>
        <w:tc>
          <w:tcPr>
            <w:tcW w:w="1513" w:type="dxa"/>
            <w:tcBorders>
              <w:top w:val="nil"/>
              <w:left w:val="nil"/>
              <w:bottom w:val="single" w:sz="4" w:space="0" w:color="auto"/>
              <w:right w:val="single" w:sz="4" w:space="0" w:color="auto"/>
            </w:tcBorders>
            <w:shd w:val="clear" w:color="auto" w:fill="auto"/>
            <w:noWrap/>
            <w:vAlign w:val="center"/>
            <w:hideMark/>
          </w:tcPr>
          <w:p w14:paraId="07CA8022"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Numeric (float)</w:t>
            </w:r>
          </w:p>
        </w:tc>
        <w:tc>
          <w:tcPr>
            <w:tcW w:w="2437" w:type="dxa"/>
            <w:tcBorders>
              <w:top w:val="nil"/>
              <w:left w:val="nil"/>
              <w:bottom w:val="single" w:sz="4" w:space="0" w:color="auto"/>
              <w:right w:val="single" w:sz="4" w:space="0" w:color="auto"/>
            </w:tcBorders>
            <w:shd w:val="clear" w:color="auto" w:fill="auto"/>
            <w:noWrap/>
            <w:vAlign w:val="center"/>
            <w:hideMark/>
          </w:tcPr>
          <w:p w14:paraId="7EA25B8F"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(-1,1)</w:t>
            </w:r>
          </w:p>
        </w:tc>
      </w:tr>
      <w:tr w:rsidR="006350F7" w:rsidRPr="006350F7" w14:paraId="33725063" w14:textId="77777777" w:rsidTr="006350F7">
        <w:trPr>
          <w:trHeight w:val="340"/>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422C775E"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subject</w:t>
            </w:r>
          </w:p>
        </w:tc>
        <w:tc>
          <w:tcPr>
            <w:tcW w:w="3048" w:type="dxa"/>
            <w:tcBorders>
              <w:top w:val="nil"/>
              <w:left w:val="nil"/>
              <w:bottom w:val="single" w:sz="4" w:space="0" w:color="auto"/>
              <w:right w:val="single" w:sz="4" w:space="0" w:color="auto"/>
            </w:tcBorders>
            <w:shd w:val="clear" w:color="auto" w:fill="auto"/>
            <w:vAlign w:val="center"/>
            <w:hideMark/>
          </w:tcPr>
          <w:p w14:paraId="3EEC2152"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Volunteer ID</w:t>
            </w:r>
          </w:p>
        </w:tc>
        <w:tc>
          <w:tcPr>
            <w:tcW w:w="1513" w:type="dxa"/>
            <w:tcBorders>
              <w:top w:val="nil"/>
              <w:left w:val="nil"/>
              <w:bottom w:val="single" w:sz="4" w:space="0" w:color="auto"/>
              <w:right w:val="single" w:sz="4" w:space="0" w:color="auto"/>
            </w:tcBorders>
            <w:shd w:val="clear" w:color="auto" w:fill="auto"/>
            <w:noWrap/>
            <w:vAlign w:val="center"/>
            <w:hideMark/>
          </w:tcPr>
          <w:p w14:paraId="03C72E45"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Categorical</w:t>
            </w:r>
          </w:p>
        </w:tc>
        <w:tc>
          <w:tcPr>
            <w:tcW w:w="2437" w:type="dxa"/>
            <w:tcBorders>
              <w:top w:val="nil"/>
              <w:left w:val="nil"/>
              <w:bottom w:val="single" w:sz="4" w:space="0" w:color="auto"/>
              <w:right w:val="single" w:sz="4" w:space="0" w:color="auto"/>
            </w:tcBorders>
            <w:shd w:val="clear" w:color="auto" w:fill="auto"/>
            <w:noWrap/>
            <w:vAlign w:val="center"/>
            <w:hideMark/>
          </w:tcPr>
          <w:p w14:paraId="0B46BAA0"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(1,30)</w:t>
            </w:r>
          </w:p>
        </w:tc>
      </w:tr>
      <w:tr w:rsidR="006350F7" w:rsidRPr="006350F7" w14:paraId="12FC799F" w14:textId="77777777" w:rsidTr="006350F7">
        <w:trPr>
          <w:trHeight w:val="1304"/>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14:paraId="4382ABA6"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Activity</w:t>
            </w:r>
          </w:p>
        </w:tc>
        <w:tc>
          <w:tcPr>
            <w:tcW w:w="3048" w:type="dxa"/>
            <w:tcBorders>
              <w:top w:val="nil"/>
              <w:left w:val="nil"/>
              <w:bottom w:val="single" w:sz="4" w:space="0" w:color="auto"/>
              <w:right w:val="single" w:sz="4" w:space="0" w:color="auto"/>
            </w:tcBorders>
            <w:shd w:val="clear" w:color="auto" w:fill="auto"/>
            <w:noWrap/>
            <w:vAlign w:val="center"/>
            <w:hideMark/>
          </w:tcPr>
          <w:p w14:paraId="06FFD64D"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Target Variable (</w:t>
            </w:r>
            <w:proofErr w:type="spellStart"/>
            <w:r w:rsidRPr="006350F7">
              <w:rPr>
                <w:rFonts w:ascii="Calibri" w:eastAsia="Times New Roman" w:hAnsi="Calibri" w:cs="Calibri"/>
                <w:color w:val="000000"/>
              </w:rPr>
              <w:t>Acitvity</w:t>
            </w:r>
            <w:proofErr w:type="spellEnd"/>
            <w:r w:rsidRPr="006350F7">
              <w:rPr>
                <w:rFonts w:ascii="Calibri" w:eastAsia="Times New Roman" w:hAnsi="Calibri" w:cs="Calibri"/>
                <w:color w:val="000000"/>
              </w:rPr>
              <w:t xml:space="preserve"> doing)</w:t>
            </w:r>
          </w:p>
        </w:tc>
        <w:tc>
          <w:tcPr>
            <w:tcW w:w="1513" w:type="dxa"/>
            <w:tcBorders>
              <w:top w:val="nil"/>
              <w:left w:val="nil"/>
              <w:bottom w:val="single" w:sz="4" w:space="0" w:color="auto"/>
              <w:right w:val="single" w:sz="4" w:space="0" w:color="auto"/>
            </w:tcBorders>
            <w:shd w:val="clear" w:color="auto" w:fill="auto"/>
            <w:noWrap/>
            <w:vAlign w:val="center"/>
            <w:hideMark/>
          </w:tcPr>
          <w:p w14:paraId="1FCCF708"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 xml:space="preserve">String </w:t>
            </w:r>
          </w:p>
        </w:tc>
        <w:tc>
          <w:tcPr>
            <w:tcW w:w="2437" w:type="dxa"/>
            <w:tcBorders>
              <w:top w:val="nil"/>
              <w:left w:val="nil"/>
              <w:bottom w:val="single" w:sz="4" w:space="0" w:color="auto"/>
              <w:right w:val="single" w:sz="4" w:space="0" w:color="auto"/>
            </w:tcBorders>
            <w:shd w:val="clear" w:color="auto" w:fill="auto"/>
            <w:vAlign w:val="center"/>
            <w:hideMark/>
          </w:tcPr>
          <w:p w14:paraId="152DA415" w14:textId="77777777" w:rsidR="006350F7" w:rsidRPr="006350F7" w:rsidRDefault="006350F7" w:rsidP="006350F7">
            <w:pPr>
              <w:rPr>
                <w:rFonts w:ascii="Calibri" w:eastAsia="Times New Roman" w:hAnsi="Calibri" w:cs="Calibri"/>
                <w:color w:val="000000"/>
              </w:rPr>
            </w:pPr>
            <w:r w:rsidRPr="006350F7">
              <w:rPr>
                <w:rFonts w:ascii="Calibri" w:eastAsia="Times New Roman" w:hAnsi="Calibri" w:cs="Calibri"/>
                <w:color w:val="000000"/>
              </w:rPr>
              <w:t>SITTING, LAYING, WALKING, WALKING_UPSTAIRS, WAKLING_DOWNSTAIRS</w:t>
            </w:r>
          </w:p>
        </w:tc>
      </w:tr>
    </w:tbl>
    <w:p w14:paraId="67F45551" w14:textId="77777777" w:rsidR="001F3475" w:rsidRPr="00FA7DFD" w:rsidRDefault="001F3475" w:rsidP="001F3475">
      <w:pPr>
        <w:rPr>
          <w:rFonts w:cstheme="minorHAnsi"/>
        </w:rPr>
      </w:pPr>
    </w:p>
    <w:p w14:paraId="5902D64E" w14:textId="5CE44853" w:rsidR="009A18CB" w:rsidRPr="00FA7DFD" w:rsidRDefault="009A18CB" w:rsidP="00B91D67">
      <w:pPr>
        <w:rPr>
          <w:rFonts w:cstheme="minorHAnsi"/>
        </w:rPr>
      </w:pPr>
    </w:p>
    <w:p w14:paraId="6F26CAED" w14:textId="2F10132F" w:rsidR="00233BE6" w:rsidRPr="00FA7DFD" w:rsidRDefault="009A18CB" w:rsidP="00B91D67">
      <w:pPr>
        <w:rPr>
          <w:rFonts w:cstheme="minorHAnsi"/>
        </w:rPr>
      </w:pPr>
      <w:r w:rsidRPr="00FA7DFD">
        <w:rPr>
          <w:rFonts w:cstheme="minorHAnsi"/>
          <w:b/>
          <w:bCs/>
        </w:rPr>
        <w:t>Data source:</w:t>
      </w:r>
      <w:r w:rsidR="00233BE6" w:rsidRPr="00FA7DFD">
        <w:rPr>
          <w:rFonts w:cstheme="minorHAnsi"/>
          <w:b/>
          <w:bCs/>
        </w:rPr>
        <w:t xml:space="preserve"> </w:t>
      </w:r>
      <w:r w:rsidR="00233BE6" w:rsidRPr="00FA7DFD">
        <w:rPr>
          <w:rFonts w:cstheme="minorHAnsi"/>
        </w:rPr>
        <w:t>The data source used for this practice</w:t>
      </w:r>
      <w:r w:rsidR="00670017" w:rsidRPr="00FA7DFD">
        <w:rPr>
          <w:rFonts w:cstheme="minorHAnsi"/>
        </w:rPr>
        <w:t xml:space="preserve">/project </w:t>
      </w:r>
      <w:r w:rsidR="00A72511" w:rsidRPr="00FA7DFD">
        <w:rPr>
          <w:rFonts w:cstheme="minorHAnsi"/>
        </w:rPr>
        <w:t xml:space="preserve">can be found </w:t>
      </w:r>
      <w:hyperlink r:id="rId8" w:history="1">
        <w:r w:rsidR="00A72511" w:rsidRPr="00FA7DFD">
          <w:rPr>
            <w:rStyle w:val="Hyperlink"/>
            <w:rFonts w:cstheme="minorHAnsi"/>
          </w:rPr>
          <w:t>here</w:t>
        </w:r>
      </w:hyperlink>
      <w:r w:rsidR="00665516" w:rsidRPr="00FA7DFD">
        <w:rPr>
          <w:rFonts w:cstheme="minorHAnsi"/>
        </w:rPr>
        <w:t xml:space="preserve">. </w:t>
      </w:r>
      <w:r w:rsidR="00A72511" w:rsidRPr="00FA7DFD">
        <w:rPr>
          <w:rFonts w:cstheme="minorHAnsi"/>
        </w:rPr>
        <w:t xml:space="preserve"> </w:t>
      </w:r>
    </w:p>
    <w:p w14:paraId="3CB777C3" w14:textId="0FE0BDED" w:rsidR="009A18CB" w:rsidRPr="00FA7DFD" w:rsidRDefault="009A18CB" w:rsidP="00B91D67">
      <w:pPr>
        <w:rPr>
          <w:rFonts w:cstheme="minorHAnsi"/>
        </w:rPr>
      </w:pPr>
      <w:r w:rsidRPr="00FA7DFD">
        <w:rPr>
          <w:rFonts w:cstheme="minorHAnsi"/>
        </w:rPr>
        <w:t xml:space="preserve"> </w:t>
      </w:r>
    </w:p>
    <w:sectPr w:rsidR="009A18CB" w:rsidRPr="00FA7DFD">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9B196" w14:textId="77777777" w:rsidR="00F024F7" w:rsidRDefault="00F024F7" w:rsidP="008F47E0">
      <w:r>
        <w:separator/>
      </w:r>
    </w:p>
  </w:endnote>
  <w:endnote w:type="continuationSeparator" w:id="0">
    <w:p w14:paraId="4B07F49F" w14:textId="77777777" w:rsidR="00F024F7" w:rsidRDefault="00F024F7" w:rsidP="008F4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9097778"/>
      <w:docPartObj>
        <w:docPartGallery w:val="Page Numbers (Bottom of Page)"/>
        <w:docPartUnique/>
      </w:docPartObj>
    </w:sdtPr>
    <w:sdtContent>
      <w:p w14:paraId="53B7CDB6" w14:textId="4D8386A0" w:rsidR="008F47E0" w:rsidRDefault="008F47E0" w:rsidP="008F47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74323B" w14:textId="77777777" w:rsidR="008F47E0" w:rsidRDefault="008F47E0" w:rsidP="008F47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5"/>
        <w:szCs w:val="15"/>
      </w:rPr>
      <w:id w:val="-820879453"/>
      <w:docPartObj>
        <w:docPartGallery w:val="Page Numbers (Bottom of Page)"/>
        <w:docPartUnique/>
      </w:docPartObj>
    </w:sdtPr>
    <w:sdtContent>
      <w:p w14:paraId="500C0F51" w14:textId="043D619C" w:rsidR="008F47E0" w:rsidRPr="008F47E0" w:rsidRDefault="008F47E0" w:rsidP="00A47A65">
        <w:pPr>
          <w:pStyle w:val="Footer"/>
          <w:framePr w:wrap="none" w:vAnchor="text" w:hAnchor="margin" w:xAlign="right" w:y="1"/>
          <w:rPr>
            <w:rStyle w:val="PageNumber"/>
            <w:sz w:val="15"/>
            <w:szCs w:val="15"/>
          </w:rPr>
        </w:pPr>
        <w:r w:rsidRPr="008F47E0">
          <w:rPr>
            <w:rStyle w:val="PageNumber"/>
            <w:sz w:val="15"/>
            <w:szCs w:val="15"/>
          </w:rPr>
          <w:fldChar w:fldCharType="begin"/>
        </w:r>
        <w:r w:rsidRPr="008F47E0">
          <w:rPr>
            <w:rStyle w:val="PageNumber"/>
            <w:sz w:val="15"/>
            <w:szCs w:val="15"/>
          </w:rPr>
          <w:instrText xml:space="preserve"> PAGE </w:instrText>
        </w:r>
        <w:r w:rsidRPr="008F47E0">
          <w:rPr>
            <w:rStyle w:val="PageNumber"/>
            <w:sz w:val="15"/>
            <w:szCs w:val="15"/>
          </w:rPr>
          <w:fldChar w:fldCharType="separate"/>
        </w:r>
        <w:r w:rsidRPr="008F47E0">
          <w:rPr>
            <w:rStyle w:val="PageNumber"/>
            <w:noProof/>
            <w:sz w:val="15"/>
            <w:szCs w:val="15"/>
          </w:rPr>
          <w:t>2</w:t>
        </w:r>
        <w:r w:rsidRPr="008F47E0">
          <w:rPr>
            <w:rStyle w:val="PageNumber"/>
            <w:sz w:val="15"/>
            <w:szCs w:val="15"/>
          </w:rPr>
          <w:fldChar w:fldCharType="end"/>
        </w:r>
      </w:p>
    </w:sdtContent>
  </w:sdt>
  <w:p w14:paraId="6490EAC3" w14:textId="69F18D91" w:rsidR="008F47E0" w:rsidRPr="008F47E0" w:rsidRDefault="008F47E0" w:rsidP="008F47E0">
    <w:pPr>
      <w:pStyle w:val="Footer"/>
      <w:ind w:right="360"/>
      <w:rPr>
        <w:sz w:val="10"/>
        <w:szCs w:val="10"/>
      </w:rPr>
    </w:pPr>
    <w:r w:rsidRPr="008F47E0">
      <w:rPr>
        <w:sz w:val="10"/>
        <w:szCs w:val="10"/>
      </w:rPr>
      <w:t>Harshit Chandrol (01995695)</w:t>
    </w:r>
    <w:r>
      <w:rPr>
        <w:sz w:val="10"/>
        <w:szCs w:val="10"/>
      </w:rPr>
      <w:t xml:space="preserve"> </w:t>
    </w:r>
  </w:p>
  <w:p w14:paraId="0614DFF1" w14:textId="77777777" w:rsidR="008F47E0" w:rsidRDefault="008F47E0" w:rsidP="008F47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1D6F3" w14:textId="77777777" w:rsidR="00F024F7" w:rsidRDefault="00F024F7" w:rsidP="008F47E0">
      <w:r>
        <w:separator/>
      </w:r>
    </w:p>
  </w:footnote>
  <w:footnote w:type="continuationSeparator" w:id="0">
    <w:p w14:paraId="06F0373E" w14:textId="77777777" w:rsidR="00F024F7" w:rsidRDefault="00F024F7" w:rsidP="008F4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B121" w14:textId="3B634BC4" w:rsidR="008F47E0" w:rsidRPr="008F47E0" w:rsidRDefault="008F47E0">
    <w:pPr>
      <w:pStyle w:val="Header"/>
      <w:rPr>
        <w:b/>
        <w:color w:val="A5A5A5" w:themeColor="accent3"/>
        <w:sz w:val="13"/>
        <w:szCs w:val="1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F47E0">
      <w:rPr>
        <w:b/>
        <w:color w:val="A5A5A5" w:themeColor="accent3"/>
        <w:sz w:val="13"/>
        <w:szCs w:val="1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Proposal – Advance data mining</w:t>
    </w:r>
  </w:p>
  <w:p w14:paraId="1F49830E" w14:textId="77777777" w:rsidR="008F47E0" w:rsidRDefault="008F4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658"/>
    <w:multiLevelType w:val="hybridMultilevel"/>
    <w:tmpl w:val="D4E8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E5156"/>
    <w:multiLevelType w:val="multilevel"/>
    <w:tmpl w:val="1004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6646C5"/>
    <w:multiLevelType w:val="hybridMultilevel"/>
    <w:tmpl w:val="5C04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4B4824"/>
    <w:multiLevelType w:val="hybridMultilevel"/>
    <w:tmpl w:val="A982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75786"/>
    <w:multiLevelType w:val="hybridMultilevel"/>
    <w:tmpl w:val="0150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5850486">
    <w:abstractNumId w:val="0"/>
  </w:num>
  <w:num w:numId="2" w16cid:durableId="1121875950">
    <w:abstractNumId w:val="1"/>
  </w:num>
  <w:num w:numId="3" w16cid:durableId="17588845">
    <w:abstractNumId w:val="2"/>
  </w:num>
  <w:num w:numId="4" w16cid:durableId="1429422744">
    <w:abstractNumId w:val="3"/>
  </w:num>
  <w:num w:numId="5" w16cid:durableId="1870530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67"/>
    <w:rsid w:val="0001288B"/>
    <w:rsid w:val="000A1DF5"/>
    <w:rsid w:val="000F45A9"/>
    <w:rsid w:val="001F3475"/>
    <w:rsid w:val="00233BE6"/>
    <w:rsid w:val="004116CB"/>
    <w:rsid w:val="006350F7"/>
    <w:rsid w:val="00665516"/>
    <w:rsid w:val="00670017"/>
    <w:rsid w:val="006A18C3"/>
    <w:rsid w:val="00714CCA"/>
    <w:rsid w:val="0088583B"/>
    <w:rsid w:val="008F47E0"/>
    <w:rsid w:val="009A18CB"/>
    <w:rsid w:val="00A72511"/>
    <w:rsid w:val="00B36EF7"/>
    <w:rsid w:val="00B91D67"/>
    <w:rsid w:val="00B92EE9"/>
    <w:rsid w:val="00BE6B13"/>
    <w:rsid w:val="00C92951"/>
    <w:rsid w:val="00CF5429"/>
    <w:rsid w:val="00E24DD5"/>
    <w:rsid w:val="00E53482"/>
    <w:rsid w:val="00F024F7"/>
    <w:rsid w:val="00FA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1D5F3"/>
  <w15:chartTrackingRefBased/>
  <w15:docId w15:val="{621B7A77-46E6-C140-BA38-F81652E1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D67"/>
    <w:pPr>
      <w:ind w:left="720"/>
      <w:contextualSpacing/>
    </w:pPr>
  </w:style>
  <w:style w:type="character" w:styleId="Hyperlink">
    <w:name w:val="Hyperlink"/>
    <w:basedOn w:val="DefaultParagraphFont"/>
    <w:uiPriority w:val="99"/>
    <w:unhideWhenUsed/>
    <w:rsid w:val="00B91D67"/>
    <w:rPr>
      <w:color w:val="0563C1" w:themeColor="hyperlink"/>
      <w:u w:val="single"/>
    </w:rPr>
  </w:style>
  <w:style w:type="character" w:styleId="UnresolvedMention">
    <w:name w:val="Unresolved Mention"/>
    <w:basedOn w:val="DefaultParagraphFont"/>
    <w:uiPriority w:val="99"/>
    <w:semiHidden/>
    <w:unhideWhenUsed/>
    <w:rsid w:val="00B91D67"/>
    <w:rPr>
      <w:color w:val="605E5C"/>
      <w:shd w:val="clear" w:color="auto" w:fill="E1DFDD"/>
    </w:rPr>
  </w:style>
  <w:style w:type="paragraph" w:styleId="NoSpacing">
    <w:name w:val="No Spacing"/>
    <w:uiPriority w:val="1"/>
    <w:qFormat/>
    <w:rsid w:val="001F3475"/>
  </w:style>
  <w:style w:type="character" w:styleId="Emphasis">
    <w:name w:val="Emphasis"/>
    <w:basedOn w:val="DefaultParagraphFont"/>
    <w:uiPriority w:val="20"/>
    <w:qFormat/>
    <w:rsid w:val="00FA7DFD"/>
    <w:rPr>
      <w:i/>
      <w:iCs/>
    </w:rPr>
  </w:style>
  <w:style w:type="paragraph" w:styleId="Footer">
    <w:name w:val="footer"/>
    <w:basedOn w:val="Normal"/>
    <w:link w:val="FooterChar"/>
    <w:uiPriority w:val="99"/>
    <w:unhideWhenUsed/>
    <w:rsid w:val="008F47E0"/>
    <w:pPr>
      <w:tabs>
        <w:tab w:val="center" w:pos="4680"/>
        <w:tab w:val="right" w:pos="9360"/>
      </w:tabs>
    </w:pPr>
  </w:style>
  <w:style w:type="character" w:customStyle="1" w:styleId="FooterChar">
    <w:name w:val="Footer Char"/>
    <w:basedOn w:val="DefaultParagraphFont"/>
    <w:link w:val="Footer"/>
    <w:uiPriority w:val="99"/>
    <w:rsid w:val="008F47E0"/>
  </w:style>
  <w:style w:type="character" w:styleId="PageNumber">
    <w:name w:val="page number"/>
    <w:basedOn w:val="DefaultParagraphFont"/>
    <w:uiPriority w:val="99"/>
    <w:semiHidden/>
    <w:unhideWhenUsed/>
    <w:rsid w:val="008F47E0"/>
  </w:style>
  <w:style w:type="paragraph" w:styleId="Header">
    <w:name w:val="header"/>
    <w:basedOn w:val="Normal"/>
    <w:link w:val="HeaderChar"/>
    <w:uiPriority w:val="99"/>
    <w:unhideWhenUsed/>
    <w:rsid w:val="008F47E0"/>
    <w:pPr>
      <w:tabs>
        <w:tab w:val="center" w:pos="4680"/>
        <w:tab w:val="right" w:pos="9360"/>
      </w:tabs>
    </w:pPr>
  </w:style>
  <w:style w:type="character" w:customStyle="1" w:styleId="HeaderChar">
    <w:name w:val="Header Char"/>
    <w:basedOn w:val="DefaultParagraphFont"/>
    <w:link w:val="Header"/>
    <w:uiPriority w:val="99"/>
    <w:rsid w:val="008F4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72097">
      <w:bodyDiv w:val="1"/>
      <w:marLeft w:val="0"/>
      <w:marRight w:val="0"/>
      <w:marTop w:val="0"/>
      <w:marBottom w:val="0"/>
      <w:divBdr>
        <w:top w:val="none" w:sz="0" w:space="0" w:color="auto"/>
        <w:left w:val="none" w:sz="0" w:space="0" w:color="auto"/>
        <w:bottom w:val="none" w:sz="0" w:space="0" w:color="auto"/>
        <w:right w:val="none" w:sz="0" w:space="0" w:color="auto"/>
      </w:divBdr>
    </w:div>
    <w:div w:id="822431995">
      <w:bodyDiv w:val="1"/>
      <w:marLeft w:val="0"/>
      <w:marRight w:val="0"/>
      <w:marTop w:val="0"/>
      <w:marBottom w:val="0"/>
      <w:divBdr>
        <w:top w:val="none" w:sz="0" w:space="0" w:color="auto"/>
        <w:left w:val="none" w:sz="0" w:space="0" w:color="auto"/>
        <w:bottom w:val="none" w:sz="0" w:space="0" w:color="auto"/>
        <w:right w:val="none" w:sz="0" w:space="0" w:color="auto"/>
      </w:divBdr>
    </w:div>
    <w:div w:id="866527204">
      <w:bodyDiv w:val="1"/>
      <w:marLeft w:val="0"/>
      <w:marRight w:val="0"/>
      <w:marTop w:val="0"/>
      <w:marBottom w:val="0"/>
      <w:divBdr>
        <w:top w:val="none" w:sz="0" w:space="0" w:color="auto"/>
        <w:left w:val="none" w:sz="0" w:space="0" w:color="auto"/>
        <w:bottom w:val="none" w:sz="0" w:space="0" w:color="auto"/>
        <w:right w:val="none" w:sz="0" w:space="0" w:color="auto"/>
      </w:divBdr>
    </w:div>
    <w:div w:id="1099452862">
      <w:bodyDiv w:val="1"/>
      <w:marLeft w:val="0"/>
      <w:marRight w:val="0"/>
      <w:marTop w:val="0"/>
      <w:marBottom w:val="0"/>
      <w:divBdr>
        <w:top w:val="none" w:sz="0" w:space="0" w:color="auto"/>
        <w:left w:val="none" w:sz="0" w:space="0" w:color="auto"/>
        <w:bottom w:val="none" w:sz="0" w:space="0" w:color="auto"/>
        <w:right w:val="none" w:sz="0" w:space="0" w:color="auto"/>
      </w:divBdr>
    </w:div>
    <w:div w:id="1120951621">
      <w:bodyDiv w:val="1"/>
      <w:marLeft w:val="0"/>
      <w:marRight w:val="0"/>
      <w:marTop w:val="0"/>
      <w:marBottom w:val="0"/>
      <w:divBdr>
        <w:top w:val="none" w:sz="0" w:space="0" w:color="auto"/>
        <w:left w:val="none" w:sz="0" w:space="0" w:color="auto"/>
        <w:bottom w:val="none" w:sz="0" w:space="0" w:color="auto"/>
        <w:right w:val="none" w:sz="0" w:space="0" w:color="auto"/>
      </w:divBdr>
    </w:div>
    <w:div w:id="1178815363">
      <w:bodyDiv w:val="1"/>
      <w:marLeft w:val="0"/>
      <w:marRight w:val="0"/>
      <w:marTop w:val="0"/>
      <w:marBottom w:val="0"/>
      <w:divBdr>
        <w:top w:val="none" w:sz="0" w:space="0" w:color="auto"/>
        <w:left w:val="none" w:sz="0" w:space="0" w:color="auto"/>
        <w:bottom w:val="none" w:sz="0" w:space="0" w:color="auto"/>
        <w:right w:val="none" w:sz="0" w:space="0" w:color="auto"/>
      </w:divBdr>
    </w:div>
    <w:div w:id="1401633306">
      <w:bodyDiv w:val="1"/>
      <w:marLeft w:val="0"/>
      <w:marRight w:val="0"/>
      <w:marTop w:val="0"/>
      <w:marBottom w:val="0"/>
      <w:divBdr>
        <w:top w:val="none" w:sz="0" w:space="0" w:color="auto"/>
        <w:left w:val="none" w:sz="0" w:space="0" w:color="auto"/>
        <w:bottom w:val="none" w:sz="0" w:space="0" w:color="auto"/>
        <w:right w:val="none" w:sz="0" w:space="0" w:color="auto"/>
      </w:divBdr>
    </w:div>
    <w:div w:id="1595436159">
      <w:bodyDiv w:val="1"/>
      <w:marLeft w:val="0"/>
      <w:marRight w:val="0"/>
      <w:marTop w:val="0"/>
      <w:marBottom w:val="0"/>
      <w:divBdr>
        <w:top w:val="none" w:sz="0" w:space="0" w:color="auto"/>
        <w:left w:val="none" w:sz="0" w:space="0" w:color="auto"/>
        <w:bottom w:val="none" w:sz="0" w:space="0" w:color="auto"/>
        <w:right w:val="none" w:sz="0" w:space="0" w:color="auto"/>
      </w:divBdr>
    </w:div>
    <w:div w:id="200319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human-activity-recognition-with-smartphones?resource=download&amp;select=test.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arshit_Chandrol@Student.uml.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Chandrol, Harshit</dc:creator>
  <cp:keywords/>
  <dc:description/>
  <cp:lastModifiedBy>Chandrol, Harshit</cp:lastModifiedBy>
  <cp:revision>12</cp:revision>
  <dcterms:created xsi:type="dcterms:W3CDTF">2022-10-14T18:57:00Z</dcterms:created>
  <dcterms:modified xsi:type="dcterms:W3CDTF">2022-10-15T00:17:00Z</dcterms:modified>
</cp:coreProperties>
</file>