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77777777" w:rsidR="00056944" w:rsidRDefault="00056944" w:rsidP="00056944">
      <w:pPr>
        <w:jc w:val="center"/>
        <w:rPr>
          <w:rFonts w:ascii="Times New Roman" w:eastAsia="Times New Roman" w:hAnsi="Times New Roman" w:cs="Times New Roman"/>
          <w:lang w:eastAsia="en-GB"/>
        </w:rPr>
      </w:pPr>
    </w:p>
    <w:p w14:paraId="3C61FD0F" w14:textId="77777777" w:rsidR="00056944" w:rsidRPr="00A034F2" w:rsidRDefault="00056944" w:rsidP="00056944">
      <w:pPr>
        <w:jc w:val="center"/>
        <w:rPr>
          <w:rFonts w:ascii="Times New Roman" w:eastAsia="Times New Roman" w:hAnsi="Times New Roman" w:cs="Times New Roman"/>
          <w:b/>
          <w:bCs/>
          <w:sz w:val="36"/>
          <w:szCs w:val="36"/>
          <w:u w:val="single"/>
          <w:lang w:eastAsia="en-GB"/>
        </w:rPr>
      </w:pPr>
      <w:r w:rsidRPr="00A034F2">
        <w:rPr>
          <w:rFonts w:ascii="Times New Roman" w:eastAsia="Times New Roman" w:hAnsi="Times New Roman" w:cs="Times New Roman"/>
          <w:b/>
          <w:bCs/>
          <w:sz w:val="36"/>
          <w:szCs w:val="36"/>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EB03A2">
        <w:rPr>
          <w:rFonts w:ascii="Times New Roman" w:eastAsia="Times New Roman" w:hAnsi="Times New Roman" w:cs="Times New Roman"/>
          <w:b/>
          <w:bCs/>
          <w:sz w:val="28"/>
          <w:szCs w:val="28"/>
          <w:u w:val="single"/>
          <w:lang w:eastAsia="en-GB"/>
        </w:rPr>
        <w:t>C</w:t>
      </w:r>
      <w:r>
        <w:rPr>
          <w:rFonts w:ascii="Times New Roman" w:eastAsia="Times New Roman" w:hAnsi="Times New Roman" w:cs="Times New Roman"/>
          <w:b/>
          <w:bCs/>
          <w:sz w:val="28"/>
          <w:szCs w:val="28"/>
          <w:u w:val="single"/>
          <w:lang w:eastAsia="en-GB"/>
        </w:rPr>
        <w:t>OUNTY</w:t>
      </w:r>
      <w:r w:rsidRPr="00EB03A2">
        <w:rPr>
          <w:rFonts w:ascii="Times New Roman" w:eastAsia="Times New Roman" w:hAnsi="Times New Roman" w:cs="Times New Roman"/>
          <w:b/>
          <w:bCs/>
          <w:sz w:val="28"/>
          <w:szCs w:val="28"/>
          <w:u w:val="single"/>
          <w:lang w:eastAsia="en-GB"/>
        </w:rPr>
        <w:t>-</w:t>
      </w:r>
      <w:r>
        <w:rPr>
          <w:rFonts w:ascii="Times New Roman" w:eastAsia="Times New Roman" w:hAnsi="Times New Roman" w:cs="Times New Roman"/>
          <w:b/>
          <w:bCs/>
          <w:sz w:val="28"/>
          <w:szCs w:val="28"/>
          <w:u w:val="single"/>
          <w:lang w:eastAsia="en-GB"/>
        </w:rPr>
        <w:t xml:space="preserve">LEVEL PRESIDENTIAL ELECTION </w:t>
      </w:r>
      <w:r w:rsidRPr="00EB03A2">
        <w:rPr>
          <w:rFonts w:ascii="Times New Roman" w:eastAsia="Times New Roman" w:hAnsi="Times New Roman" w:cs="Times New Roman"/>
          <w:b/>
          <w:bCs/>
          <w:sz w:val="28"/>
          <w:szCs w:val="28"/>
          <w:u w:val="single"/>
          <w:lang w:eastAsia="en-GB"/>
        </w:rPr>
        <w:t>2008 – 2016</w:t>
      </w:r>
      <w:r w:rsidR="00056944">
        <w:rPr>
          <w:rFonts w:ascii="Times New Roman" w:eastAsia="Times New Roman" w:hAnsi="Times New Roman" w:cs="Times New Roman"/>
          <w:b/>
          <w:bCs/>
          <w:sz w:val="28"/>
          <w:szCs w:val="28"/>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48FC2F7" w14:textId="3B70AF41"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13C68B7C"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03</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311CF221" w:rsidR="00A52835" w:rsidRPr="007D6109" w:rsidRDefault="00A52835" w:rsidP="007D6109">
              <w:pPr>
                <w:pStyle w:val="TOCHeading"/>
                <w:jc w:val="center"/>
                <w:rPr>
                  <w:rFonts w:ascii="Times New Roman" w:hAnsi="Times New Roman" w:cs="Times New Roman"/>
                  <w:b/>
                  <w:bCs/>
                  <w:color w:val="C0504D" w:themeColor="accent2"/>
                  <w:u w:val="single"/>
                </w:rPr>
              </w:pPr>
              <w:r w:rsidRPr="007D6109">
                <w:rPr>
                  <w:rFonts w:ascii="Times New Roman" w:hAnsi="Times New Roman" w:cs="Times New Roman"/>
                  <w:b/>
                  <w:bCs/>
                  <w:color w:val="C0504D" w:themeColor="accent2"/>
                  <w:u w:val="single"/>
                </w:rPr>
                <w:t>Table of Contents</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2909C9"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2909C9"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2909C9"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2909C9"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2909C9"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2909C9"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05245B7A" w14:textId="73EB80A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t>Models And Variables</w:t>
      </w:r>
    </w:p>
    <w:p w14:paraId="58925AE7" w14:textId="196DB66C" w:rsidR="00732F8E" w:rsidRDefault="00732F8E"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To predict the 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1DFD0C88" w:rsidR="00902367" w:rsidRPr="002E3A26"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Gender distribution 2011 – 2015, Demographic distribution 2011 - 2015</w:t>
      </w: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lastRenderedPageBreak/>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2909C9"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2909C9"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2909C9"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7777777"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15316EAF" w14:textId="6E69D149" w:rsidR="0083096E" w:rsidRPr="00A76FD9" w:rsidRDefault="00BC7B51" w:rsidP="00BC7B51">
      <w:pPr>
        <w:spacing w:line="276" w:lineRule="auto"/>
        <w:jc w:val="center"/>
        <w:rPr>
          <w:rFonts w:ascii="Times New Roman" w:hAnsi="Times New Roman" w:cs="Times New Roman"/>
          <w:color w:val="000000" w:themeColor="text1"/>
          <w14:textOutline w14:w="0" w14:cap="flat" w14:cmpd="sng" w14:algn="ctr">
            <w14:noFill/>
            <w14:prstDash w14:val="solid"/>
            <w14:round/>
          </w14:textOutline>
        </w:rPr>
      </w:pPr>
      <w:r w:rsidRPr="00BC7B51">
        <w:rPr>
          <w:noProof/>
        </w:rPr>
        <w:drawing>
          <wp:inline distT="0" distB="0" distL="0" distR="0" wp14:anchorId="770C0333" wp14:editId="63567A17">
            <wp:extent cx="4379944" cy="5141673"/>
            <wp:effectExtent l="12700" t="12700" r="14605" b="146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410386" cy="5177410"/>
                    </a:xfrm>
                    <a:prstGeom prst="rect">
                      <a:avLst/>
                    </a:prstGeom>
                    <a:ln>
                      <a:solidFill>
                        <a:schemeClr val="tx1"/>
                      </a:solidFill>
                    </a:ln>
                  </pic:spPr>
                </pic:pic>
              </a:graphicData>
            </a:graphic>
          </wp:inline>
        </w:drawing>
      </w:r>
      <w:r w:rsidR="0083096E">
        <w:br w:type="page"/>
      </w:r>
    </w:p>
    <w:p w14:paraId="5814BDFC" w14:textId="1494BE88" w:rsidR="0083096E" w:rsidRPr="00D12995" w:rsidRDefault="00902367" w:rsidP="00D12995">
      <w:pPr>
        <w:pStyle w:val="Heading1"/>
        <w:jc w:val="center"/>
        <w:rPr>
          <w:rFonts w:ascii="Times New Roman" w:hAnsi="Times New Roman" w:cs="Times New Roman"/>
          <w:color w:val="C0504D" w:themeColor="accent2"/>
          <w:sz w:val="40"/>
          <w:szCs w:val="40"/>
          <w:u w:val="single"/>
        </w:rPr>
      </w:pPr>
      <w:bookmarkStart w:id="3" w:name="_Toc97460312"/>
      <w:r w:rsidRPr="00C62E04">
        <w:rPr>
          <w:rFonts w:ascii="Times New Roman" w:hAnsi="Times New Roman" w:cs="Times New Roman"/>
          <w:color w:val="C0504D" w:themeColor="accent2"/>
          <w:sz w:val="40"/>
          <w:szCs w:val="40"/>
          <w:u w:val="single"/>
        </w:rPr>
        <w:lastRenderedPageBreak/>
        <w:t>DATA ANALYSIS</w:t>
      </w:r>
      <w:bookmarkEnd w:id="3"/>
    </w:p>
    <w:p w14:paraId="649076E3" w14:textId="77777777" w:rsidR="0083096E" w:rsidRPr="0083096E" w:rsidRDefault="0083096E" w:rsidP="0083096E">
      <w:pPr>
        <w:pStyle w:val="BodyText"/>
      </w:pPr>
    </w:p>
    <w:p w14:paraId="485FC0B4" w14:textId="79997154" w:rsidR="0030272A" w:rsidRDefault="00B257CC">
      <w:pPr>
        <w:pStyle w:val="Heading2"/>
        <w:rPr>
          <w:rFonts w:ascii="Times New Roman" w:hAnsi="Times New Roman" w:cs="Times New Roman"/>
        </w:rPr>
      </w:pPr>
      <w:bookmarkStart w:id="4" w:name="_Toc97460313"/>
      <w:bookmarkStart w:id="5" w:name="descriptive-statistics"/>
      <w:r w:rsidRPr="00C62E04">
        <w:rPr>
          <w:rFonts w:ascii="Times New Roman" w:hAnsi="Times New Roman" w:cs="Times New Roman"/>
        </w:rPr>
        <w:t>Descriptive Statistics</w:t>
      </w:r>
      <w:bookmarkEnd w:id="4"/>
    </w:p>
    <w:p w14:paraId="0E9DAA04" w14:textId="2D42A6EA" w:rsidR="00D12995" w:rsidRPr="00D12995" w:rsidRDefault="00D12995" w:rsidP="00D12995">
      <w:pPr>
        <w:pStyle w:val="BodyText"/>
        <w:rPr>
          <w:rFonts w:ascii="Times New Roman" w:hAnsi="Times New Roman" w:cs="Times New Roman"/>
        </w:rPr>
      </w:pPr>
      <w:r w:rsidRPr="00D12995">
        <w:rPr>
          <w:rFonts w:ascii="Times New Roman" w:hAnsi="Times New Roman" w:cs="Times New Roman"/>
        </w:rPr>
        <w:tab/>
        <w:t xml:space="preserve">Before conducting the </w:t>
      </w:r>
      <w:r w:rsidR="00C70363">
        <w:rPr>
          <w:rFonts w:ascii="Times New Roman" w:hAnsi="Times New Roman" w:cs="Times New Roman"/>
        </w:rPr>
        <w:t>exploratory data analysis, this report has performed required steps to find out the descriptive statistics of the raw data to check the central tendency and dispersion of the numerical variables.</w:t>
      </w:r>
      <w:r w:rsidR="00C70363">
        <w:rPr>
          <w:rFonts w:ascii="Times New Roman" w:hAnsi="Times New Roman" w:cs="Times New Roman"/>
        </w:rPr>
        <w:br/>
      </w:r>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A073E9" w:rsidRDefault="00B257CC">
      <w:pPr>
        <w:pStyle w:val="SourceCode"/>
        <w:rPr>
          <w:sz w:val="18"/>
          <w:szCs w:val="18"/>
        </w:rPr>
      </w:pP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(v2008, v2012, v2016)</w:t>
      </w:r>
      <w:r w:rsidRPr="00A073E9">
        <w:rPr>
          <w:sz w:val="18"/>
          <w:szCs w:val="18"/>
        </w:rPr>
        <w:br/>
      </w:r>
      <w:r w:rsidRPr="00A073E9">
        <w:rPr>
          <w:sz w:val="18"/>
          <w:szCs w:val="18"/>
        </w:rPr>
        <w:br/>
      </w:r>
      <w:r w:rsidRPr="00A073E9">
        <w:rPr>
          <w:rStyle w:val="CommentTok"/>
          <w:sz w:val="18"/>
          <w:szCs w:val="18"/>
        </w:rPr>
        <w:t># Kable Classic Method</w:t>
      </w:r>
      <w:r w:rsidRPr="00A073E9">
        <w:rPr>
          <w:sz w:val="18"/>
          <w:szCs w:val="18"/>
        </w:rPr>
        <w:br/>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1: Descriptive Statistics for Total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7750F9B" w14:textId="77777777" w:rsidR="002E1C7D" w:rsidRDefault="002E1C7D">
      <w:pPr>
        <w:pStyle w:val="FirstParagraph"/>
        <w:rPr>
          <w:rFonts w:ascii="Times New Roman" w:hAnsi="Times New Roman" w:cs="Times New Roman"/>
        </w:rPr>
      </w:pPr>
    </w:p>
    <w:p w14:paraId="197DA03C" w14:textId="384B2FC9"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57111039"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44A846D4" wp14:editId="2398CF08">
            <wp:extent cx="5943600" cy="6661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666115"/>
                    </a:xfrm>
                    <a:prstGeom prst="rect">
                      <a:avLst/>
                    </a:prstGeom>
                  </pic:spPr>
                </pic:pic>
              </a:graphicData>
            </a:graphic>
          </wp:inline>
        </w:drawing>
      </w:r>
    </w:p>
    <w:p w14:paraId="3833B389" w14:textId="7B392411" w:rsidR="0083096E" w:rsidRDefault="00C70363" w:rsidP="00D12995">
      <w:pPr>
        <w:pStyle w:val="BodyText"/>
        <w:numPr>
          <w:ilvl w:val="0"/>
          <w:numId w:val="8"/>
        </w:numPr>
        <w:rPr>
          <w:rFonts w:ascii="Times New Roman" w:hAnsi="Times New Roman" w:cs="Times New Roman"/>
        </w:rPr>
      </w:pPr>
      <w:r>
        <w:rPr>
          <w:rFonts w:ascii="Times New Roman" w:hAnsi="Times New Roman" w:cs="Times New Roman"/>
        </w:rPr>
        <w:t xml:space="preserve">The mean of the total votes registered for the election decreased </w:t>
      </w:r>
      <w:r w:rsidR="006462E3">
        <w:rPr>
          <w:rFonts w:ascii="Times New Roman" w:hAnsi="Times New Roman" w:cs="Times New Roman"/>
        </w:rPr>
        <w:t>in the year 2012 when compared to 2008 but increased in the year 2016 when compared to 2012. However, the highest mean of total votes registered is in the year 2008 only.</w:t>
      </w:r>
    </w:p>
    <w:p w14:paraId="5A29A6F8" w14:textId="6D5DDE74" w:rsidR="006462E3" w:rsidRDefault="006462E3" w:rsidP="00D12995">
      <w:pPr>
        <w:pStyle w:val="BodyText"/>
        <w:numPr>
          <w:ilvl w:val="0"/>
          <w:numId w:val="8"/>
        </w:numPr>
        <w:rPr>
          <w:rFonts w:ascii="Times New Roman" w:hAnsi="Times New Roman" w:cs="Times New Roman"/>
        </w:rPr>
      </w:pPr>
      <w:r>
        <w:rPr>
          <w:rFonts w:ascii="Times New Roman" w:hAnsi="Times New Roman" w:cs="Times New Roman"/>
        </w:rPr>
        <w:t>The year 2008 also holds the maximum of t</w:t>
      </w:r>
      <w:r w:rsidR="00965989">
        <w:rPr>
          <w:rFonts w:ascii="Times New Roman" w:hAnsi="Times New Roman" w:cs="Times New Roman"/>
        </w:rPr>
        <w:t>he total votes registered in the election poll.</w:t>
      </w:r>
    </w:p>
    <w:p w14:paraId="452BF3AA" w14:textId="2AC779EA" w:rsidR="00965989" w:rsidRDefault="00965989" w:rsidP="00D12995">
      <w:pPr>
        <w:pStyle w:val="BodyText"/>
        <w:numPr>
          <w:ilvl w:val="0"/>
          <w:numId w:val="8"/>
        </w:numPr>
        <w:rPr>
          <w:rFonts w:ascii="Times New Roman" w:hAnsi="Times New Roman" w:cs="Times New Roman"/>
        </w:rPr>
      </w:pPr>
      <w:r>
        <w:rPr>
          <w:rFonts w:ascii="Times New Roman" w:hAnsi="Times New Roman" w:cs="Times New Roman"/>
        </w:rPr>
        <w:t>The mean</w:t>
      </w:r>
      <w:r w:rsidR="00304928">
        <w:rPr>
          <w:rFonts w:ascii="Times New Roman" w:hAnsi="Times New Roman" w:cs="Times New Roman"/>
        </w:rPr>
        <w:t>s</w:t>
      </w:r>
      <w:r>
        <w:rPr>
          <w:rFonts w:ascii="Times New Roman" w:hAnsi="Times New Roman" w:cs="Times New Roman"/>
        </w:rPr>
        <w:t xml:space="preserve"> of total votes registered in all the 3 years election polls deviate significantly in the north region from their respective medians.</w:t>
      </w:r>
    </w:p>
    <w:p w14:paraId="228B5249" w14:textId="77777777" w:rsidR="00304928" w:rsidRPr="00C62E04" w:rsidRDefault="00304928" w:rsidP="00304928">
      <w:pPr>
        <w:pStyle w:val="BodyText"/>
        <w:ind w:left="360"/>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39D04CE5" w14:textId="20E48221" w:rsidR="0083096E" w:rsidRPr="00A073E9" w:rsidRDefault="00B257CC" w:rsidP="002E1C7D">
      <w:pPr>
        <w:pStyle w:val="SourceCode"/>
        <w:rPr>
          <w:sz w:val="18"/>
          <w:szCs w:val="18"/>
        </w:rPr>
      </w:pP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(vd2008, vd2012, vd2016)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2: Descriptive Statistics for Total Democratic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5CFCC4ED" w14:textId="7083E204" w:rsidR="002E1C7D" w:rsidRDefault="002E1C7D">
      <w:pPr>
        <w:pStyle w:val="FirstParagraph"/>
        <w:rPr>
          <w:rFonts w:ascii="Times New Roman" w:hAnsi="Times New Roman" w:cs="Times New Roman"/>
        </w:rPr>
      </w:pPr>
    </w:p>
    <w:p w14:paraId="0E82A3A0" w14:textId="77777777" w:rsidR="002D3B34" w:rsidRPr="002D3B34" w:rsidRDefault="002D3B34" w:rsidP="002D3B34">
      <w:pPr>
        <w:pStyle w:val="BodyText"/>
      </w:pPr>
    </w:p>
    <w:p w14:paraId="586F05FB" w14:textId="0EDA04F4" w:rsidR="0030272A" w:rsidRPr="00C62E04" w:rsidRDefault="00B257CC">
      <w:pPr>
        <w:pStyle w:val="FirstParagraph"/>
        <w:rPr>
          <w:rFonts w:ascii="Times New Roman" w:hAnsi="Times New Roman" w:cs="Times New Roman"/>
        </w:rPr>
      </w:pPr>
      <w:r w:rsidRPr="00C62E04">
        <w:rPr>
          <w:rFonts w:ascii="Times New Roman" w:hAnsi="Times New Roman" w:cs="Times New Roman"/>
        </w:rPr>
        <w:lastRenderedPageBreak/>
        <w:t>Table 2: Descriptive Statistics for Total Democratic Votes</w:t>
      </w:r>
    </w:p>
    <w:p w14:paraId="58775AE7" w14:textId="22B7DEB0"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02E6D9DC" wp14:editId="5F0CF32E">
            <wp:extent cx="5943600" cy="657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657225"/>
                    </a:xfrm>
                    <a:prstGeom prst="rect">
                      <a:avLst/>
                    </a:prstGeom>
                  </pic:spPr>
                </pic:pic>
              </a:graphicData>
            </a:graphic>
          </wp:inline>
        </w:drawing>
      </w:r>
    </w:p>
    <w:p w14:paraId="00CA6688" w14:textId="663ABC42"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Pr>
          <w:rFonts w:ascii="Times New Roman" w:hAnsi="Times New Roman" w:cs="Times New Roman"/>
        </w:rPr>
        <w:t xml:space="preserve">democratic </w:t>
      </w:r>
      <w:r>
        <w:rPr>
          <w:rFonts w:ascii="Times New Roman" w:hAnsi="Times New Roman" w:cs="Times New Roman"/>
        </w:rPr>
        <w:t xml:space="preserve">votes registered for the election decreased in the year 2012 when compared to 2008 but increased in the year 2016 when compared to 2012. However,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2008 only.</w:t>
      </w:r>
      <w:r>
        <w:rPr>
          <w:rFonts w:ascii="Times New Roman" w:hAnsi="Times New Roman" w:cs="Times New Roman"/>
        </w:rPr>
        <w:t xml:space="preserve"> </w:t>
      </w:r>
    </w:p>
    <w:p w14:paraId="096B7D20" w14:textId="6F4714FF"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year 2008 also holds the maximum of the total</w:t>
      </w:r>
      <w:r>
        <w:rPr>
          <w:rFonts w:ascii="Times New Roman" w:hAnsi="Times New Roman" w:cs="Times New Roman"/>
        </w:rPr>
        <w:t xml:space="preserve"> </w:t>
      </w:r>
      <w:r>
        <w:rPr>
          <w:rFonts w:ascii="Times New Roman" w:hAnsi="Times New Roman" w:cs="Times New Roman"/>
        </w:rPr>
        <w:t>votes registered</w:t>
      </w:r>
      <w:r>
        <w:rPr>
          <w:rFonts w:ascii="Times New Roman" w:hAnsi="Times New Roman" w:cs="Times New Roman"/>
        </w:rPr>
        <w:t xml:space="preserve"> by the democrats</w:t>
      </w:r>
      <w:r>
        <w:rPr>
          <w:rFonts w:ascii="Times New Roman" w:hAnsi="Times New Roman" w:cs="Times New Roman"/>
        </w:rPr>
        <w:t xml:space="preserve"> in the election poll.</w:t>
      </w:r>
    </w:p>
    <w:p w14:paraId="40146AD4" w14:textId="27CEDA12" w:rsidR="0083096E"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very large </w:t>
      </w:r>
      <w:r w:rsidRPr="00304928">
        <w:rPr>
          <w:rFonts w:ascii="Times New Roman" w:hAnsi="Times New Roman" w:cs="Times New Roman"/>
        </w:rPr>
        <w:t>from their respective medians.</w:t>
      </w:r>
    </w:p>
    <w:p w14:paraId="58C09A0F" w14:textId="26399C96"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minimum votes registered by the democrats in a county in all the 3 years has decreased up to just 4 votes</w:t>
      </w:r>
      <w:r w:rsidR="00327C6D">
        <w:rPr>
          <w:rFonts w:ascii="Times New Roman" w:hAnsi="Times New Roman" w:cs="Times New Roman"/>
        </w:rPr>
        <w:t xml:space="preserve"> in the year 2016 from 8 in 2008</w:t>
      </w:r>
      <w:r>
        <w:rPr>
          <w:rFonts w:ascii="Times New Roman" w:hAnsi="Times New Roman" w:cs="Times New Roman"/>
        </w:rPr>
        <w:t>.</w:t>
      </w:r>
    </w:p>
    <w:p w14:paraId="0BE00B89" w14:textId="77777777" w:rsidR="00304928" w:rsidRPr="00304928" w:rsidRDefault="00304928" w:rsidP="00304928">
      <w:pPr>
        <w:pStyle w:val="BodyText"/>
        <w:ind w:left="360"/>
        <w:rPr>
          <w:rFonts w:ascii="Times New Roman" w:hAnsi="Times New Roman" w:cs="Times New Roman"/>
        </w:rPr>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A073E9" w:rsidRDefault="00B257CC">
      <w:pPr>
        <w:pStyle w:val="SourceCode"/>
        <w:rPr>
          <w:sz w:val="18"/>
          <w:szCs w:val="18"/>
        </w:rPr>
      </w:pP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(vg2008, vg2012, vg2016)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3: Descriptive Statistics for Total Republican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1567FF21"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51B34F5B" wp14:editId="4A07BECC">
            <wp:extent cx="5943600" cy="6292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629285"/>
                    </a:xfrm>
                    <a:prstGeom prst="rect">
                      <a:avLst/>
                    </a:prstGeom>
                  </pic:spPr>
                </pic:pic>
              </a:graphicData>
            </a:graphic>
          </wp:inline>
        </w:drawing>
      </w:r>
    </w:p>
    <w:p w14:paraId="566C8329" w14:textId="421B7B6A"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sidR="00327C6D">
        <w:rPr>
          <w:rFonts w:ascii="Times New Roman" w:hAnsi="Times New Roman" w:cs="Times New Roman"/>
        </w:rPr>
        <w:t>republican</w:t>
      </w:r>
      <w:r>
        <w:rPr>
          <w:rFonts w:ascii="Times New Roman" w:hAnsi="Times New Roman" w:cs="Times New Roman"/>
        </w:rPr>
        <w:t xml:space="preserve"> votes registered for the election decreased in the year 2012</w:t>
      </w:r>
      <w:r w:rsidR="00327C6D">
        <w:rPr>
          <w:rFonts w:ascii="Times New Roman" w:hAnsi="Times New Roman" w:cs="Times New Roman"/>
        </w:rPr>
        <w:t xml:space="preserve"> but increased 2016 and</w:t>
      </w:r>
      <w:r>
        <w:rPr>
          <w:rFonts w:ascii="Times New Roman" w:hAnsi="Times New Roman" w:cs="Times New Roman"/>
        </w:rPr>
        <w:t xml:space="preserve">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w:t>
      </w:r>
      <w:r w:rsidR="00327C6D">
        <w:rPr>
          <w:rFonts w:ascii="Times New Roman" w:hAnsi="Times New Roman" w:cs="Times New Roman"/>
        </w:rPr>
        <w:t>16</w:t>
      </w:r>
      <w:r>
        <w:rPr>
          <w:rFonts w:ascii="Times New Roman" w:hAnsi="Times New Roman" w:cs="Times New Roman"/>
        </w:rPr>
        <w:t xml:space="preserve"> only. </w:t>
      </w:r>
    </w:p>
    <w:p w14:paraId="1BF0A399" w14:textId="711AE60F" w:rsidR="00304928" w:rsidRDefault="00327C6D" w:rsidP="00304928">
      <w:pPr>
        <w:pStyle w:val="BodyText"/>
        <w:numPr>
          <w:ilvl w:val="0"/>
          <w:numId w:val="8"/>
        </w:numPr>
        <w:rPr>
          <w:rFonts w:ascii="Times New Roman" w:hAnsi="Times New Roman" w:cs="Times New Roman"/>
        </w:rPr>
      </w:pPr>
      <w:r>
        <w:rPr>
          <w:rFonts w:ascii="Times New Roman" w:hAnsi="Times New Roman" w:cs="Times New Roman"/>
        </w:rPr>
        <w:t>However, t</w:t>
      </w:r>
      <w:r w:rsidR="00304928">
        <w:rPr>
          <w:rFonts w:ascii="Times New Roman" w:hAnsi="Times New Roman" w:cs="Times New Roman"/>
        </w:rPr>
        <w:t xml:space="preserve">he year 2008 holds the maximum of the total votes registered by the </w:t>
      </w:r>
      <w:r>
        <w:rPr>
          <w:rFonts w:ascii="Times New Roman" w:hAnsi="Times New Roman" w:cs="Times New Roman"/>
        </w:rPr>
        <w:t>republicans</w:t>
      </w:r>
      <w:r w:rsidR="00304928">
        <w:rPr>
          <w:rFonts w:ascii="Times New Roman" w:hAnsi="Times New Roman" w:cs="Times New Roman"/>
        </w:rPr>
        <w:t xml:space="preserve"> in the election poll.</w:t>
      </w:r>
    </w:p>
    <w:p w14:paraId="79C0E70A" w14:textId="2FF8CEB4" w:rsidR="00304928"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large </w:t>
      </w:r>
      <w:r w:rsidRPr="00304928">
        <w:rPr>
          <w:rFonts w:ascii="Times New Roman" w:hAnsi="Times New Roman" w:cs="Times New Roman"/>
        </w:rPr>
        <w:t>from their respective medians.</w:t>
      </w:r>
    </w:p>
    <w:p w14:paraId="40FF0007" w14:textId="45139618" w:rsidR="0083096E" w:rsidRPr="00304928" w:rsidRDefault="00304928" w:rsidP="0083096E">
      <w:pPr>
        <w:pStyle w:val="BodyText"/>
        <w:numPr>
          <w:ilvl w:val="0"/>
          <w:numId w:val="8"/>
        </w:numPr>
        <w:rPr>
          <w:rFonts w:ascii="Times New Roman" w:hAnsi="Times New Roman" w:cs="Times New Roman"/>
        </w:rPr>
      </w:pPr>
      <w:r>
        <w:rPr>
          <w:rFonts w:ascii="Times New Roman" w:hAnsi="Times New Roman" w:cs="Times New Roman"/>
        </w:rPr>
        <w:t xml:space="preserve">The minimum votes registered by the </w:t>
      </w:r>
      <w:r w:rsidR="00327C6D">
        <w:rPr>
          <w:rFonts w:ascii="Times New Roman" w:hAnsi="Times New Roman" w:cs="Times New Roman"/>
        </w:rPr>
        <w:t>republicans</w:t>
      </w:r>
      <w:r>
        <w:rPr>
          <w:rFonts w:ascii="Times New Roman" w:hAnsi="Times New Roman" w:cs="Times New Roman"/>
        </w:rPr>
        <w:t xml:space="preserve"> in a county in all the 3 years has decreased up to </w:t>
      </w:r>
      <w:r w:rsidR="00327C6D">
        <w:rPr>
          <w:rFonts w:ascii="Times New Roman" w:hAnsi="Times New Roman" w:cs="Times New Roman"/>
        </w:rPr>
        <w:t xml:space="preserve">57 </w:t>
      </w:r>
      <w:r>
        <w:rPr>
          <w:rFonts w:ascii="Times New Roman" w:hAnsi="Times New Roman" w:cs="Times New Roman"/>
        </w:rPr>
        <w:t>votes</w:t>
      </w:r>
      <w:r w:rsidR="00327C6D">
        <w:rPr>
          <w:rFonts w:ascii="Times New Roman" w:hAnsi="Times New Roman" w:cs="Times New Roman"/>
        </w:rPr>
        <w:t xml:space="preserve"> in 2016 from their highest of 67 in 2008</w:t>
      </w:r>
      <w:r>
        <w:rPr>
          <w:rFonts w:ascii="Times New Roman" w:hAnsi="Times New Roman" w:cs="Times New Roman"/>
        </w:rPr>
        <w:t>.</w:t>
      </w:r>
    </w:p>
    <w:p w14:paraId="1129DA18" w14:textId="77777777" w:rsidR="002D3B34" w:rsidRDefault="002D3B34">
      <w:pPr>
        <w:pStyle w:val="BodyText"/>
        <w:rPr>
          <w:rFonts w:ascii="Times New Roman" w:hAnsi="Times New Roman" w:cs="Times New Roman"/>
          <w:b/>
          <w:bCs/>
        </w:rPr>
      </w:pPr>
    </w:p>
    <w:p w14:paraId="6FB5DA72" w14:textId="5B095C61" w:rsidR="0030272A" w:rsidRPr="00C62E04" w:rsidRDefault="00B257CC">
      <w:pPr>
        <w:pStyle w:val="BodyText"/>
        <w:rPr>
          <w:rFonts w:ascii="Times New Roman" w:hAnsi="Times New Roman" w:cs="Times New Roman"/>
        </w:rPr>
      </w:pPr>
      <w:r w:rsidRPr="00C62E04">
        <w:rPr>
          <w:rFonts w:ascii="Times New Roman" w:hAnsi="Times New Roman" w:cs="Times New Roman"/>
          <w:b/>
          <w:bCs/>
        </w:rPr>
        <w:lastRenderedPageBreak/>
        <w:t>Descriptive Statistics of ‘Total Unemployment Rate’ in 2011, 2012, 2013, 2014, 2015</w:t>
      </w:r>
    </w:p>
    <w:p w14:paraId="48853325" w14:textId="262F7AA4" w:rsidR="0083096E" w:rsidRPr="00A073E9" w:rsidRDefault="00B257CC" w:rsidP="002E1C7D">
      <w:pPr>
        <w:pStyle w:val="SourceCode"/>
        <w:rPr>
          <w:sz w:val="18"/>
          <w:szCs w:val="18"/>
        </w:rPr>
      </w:pP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887095"/>
                    </a:xfrm>
                    <a:prstGeom prst="rect">
                      <a:avLst/>
                    </a:prstGeom>
                  </pic:spPr>
                </pic:pic>
              </a:graphicData>
            </a:graphic>
          </wp:inline>
        </w:drawing>
      </w:r>
    </w:p>
    <w:p w14:paraId="60693FF0" w14:textId="07585965"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 xml:space="preserve">The mean of the </w:t>
      </w:r>
      <w:r>
        <w:rPr>
          <w:rFonts w:ascii="Times New Roman" w:hAnsi="Times New Roman" w:cs="Times New Roman"/>
        </w:rPr>
        <w:t>unemployment rate of the population in the US has decreased significantly from the year 2011 to 2015 from the value of 4420.26 to 2644.24.</w:t>
      </w:r>
      <w:r>
        <w:rPr>
          <w:rFonts w:ascii="Times New Roman" w:hAnsi="Times New Roman" w:cs="Times New Roman"/>
        </w:rPr>
        <w:t xml:space="preserve">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0EA59FAC" w14:textId="77777777" w:rsidR="00021A39" w:rsidRDefault="00021A39" w:rsidP="00021A39">
      <w:pPr>
        <w:pStyle w:val="BodyText"/>
        <w:ind w:left="360"/>
      </w:pPr>
    </w:p>
    <w:p w14:paraId="1132E3B5" w14:textId="77777777" w:rsidR="00021A39" w:rsidRDefault="00021A39" w:rsidP="00C62E04">
      <w:pPr>
        <w:pStyle w:val="Heading2"/>
        <w:rPr>
          <w:rFonts w:ascii="Times New Roman" w:hAnsi="Times New Roman" w:cs="Times New Roman"/>
        </w:rPr>
      </w:pPr>
    </w:p>
    <w:p w14:paraId="2ADC1FCC" w14:textId="1C301322" w:rsidR="00AD76A7" w:rsidRDefault="00AD76A7" w:rsidP="00AD76A7">
      <w:pPr>
        <w:pStyle w:val="BodyText"/>
      </w:pPr>
    </w:p>
    <w:p w14:paraId="7B5AB080" w14:textId="613224B2" w:rsidR="007F585D" w:rsidRDefault="007F585D" w:rsidP="00AD76A7">
      <w:pPr>
        <w:pStyle w:val="BodyText"/>
      </w:pPr>
    </w:p>
    <w:p w14:paraId="349A6F87" w14:textId="23B54E1C" w:rsidR="007F585D" w:rsidRDefault="007F585D" w:rsidP="00AD76A7">
      <w:pPr>
        <w:pStyle w:val="BodyText"/>
      </w:pPr>
    </w:p>
    <w:p w14:paraId="7D824742" w14:textId="77777777" w:rsidR="007F585D" w:rsidRPr="00AD76A7" w:rsidRDefault="007F585D" w:rsidP="00AD76A7">
      <w:pPr>
        <w:pStyle w:val="BodyText"/>
      </w:pPr>
    </w:p>
    <w:p w14:paraId="448588D3" w14:textId="69EE191F" w:rsidR="0083096E" w:rsidRPr="00C62E04" w:rsidRDefault="00C62E04" w:rsidP="00C62E04">
      <w:pPr>
        <w:pStyle w:val="Heading2"/>
        <w:rPr>
          <w:rFonts w:ascii="Times New Roman" w:hAnsi="Times New Roman" w:cs="Times New Roman"/>
        </w:rPr>
      </w:pPr>
      <w:r>
        <w:rPr>
          <w:rFonts w:ascii="Times New Roman" w:hAnsi="Times New Roman" w:cs="Times New Roman"/>
        </w:rPr>
        <w:t>Exploratory Data Analysis</w:t>
      </w:r>
      <w:r w:rsidR="00902367">
        <w:rPr>
          <w:rFonts w:ascii="Times New Roman" w:hAnsi="Times New Roman" w:cs="Times New Roman"/>
        </w:rPr>
        <w:t xml:space="preserve"> (</w:t>
      </w:r>
      <w:r w:rsidR="00902367" w:rsidRPr="00902367">
        <w:rPr>
          <w:rFonts w:ascii="Times New Roman" w:hAnsi="Times New Roman" w:cs="Times New Roman"/>
          <w:color w:val="1F497D" w:themeColor="text2"/>
        </w:rPr>
        <w:t>Group &amp; Sub-Group Analysis</w:t>
      </w:r>
      <w:r w:rsidR="00902367">
        <w:rPr>
          <w:rFonts w:ascii="Times New Roman" w:hAnsi="Times New Roman" w:cs="Times New Roman"/>
        </w:rPr>
        <w:t>)</w:t>
      </w:r>
    </w:p>
    <w:p w14:paraId="799963FA"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OtherTok"/>
          <w:sz w:val="18"/>
          <w:szCs w:val="20"/>
        </w:rPr>
        <w:t>&lt;-</w:t>
      </w:r>
      <w:r w:rsidRPr="00A073E9">
        <w:rPr>
          <w:rStyle w:val="NormalTok"/>
          <w:sz w:val="18"/>
          <w:szCs w:val="20"/>
        </w:rPr>
        <w:t xml:space="preserve"> </w:t>
      </w:r>
      <w:proofErr w:type="spellStart"/>
      <w:r w:rsidRPr="00A073E9">
        <w:rPr>
          <w:rStyle w:val="NormalTok"/>
          <w:sz w:val="18"/>
          <w:szCs w:val="20"/>
        </w:rPr>
        <w:t>ElectionData</w:t>
      </w:r>
      <w:proofErr w:type="spellEnd"/>
      <w:r w:rsidRPr="00A073E9">
        <w:rPr>
          <w:rStyle w:val="NormalTok"/>
          <w:sz w:val="18"/>
          <w:szCs w:val="20"/>
        </w:rPr>
        <w:t xml:space="preserve">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group_by</w:t>
      </w:r>
      <w:proofErr w:type="spellEnd"/>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summarise</w:t>
      </w:r>
      <w:proofErr w:type="spellEnd"/>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proofErr w:type="spellStart"/>
      <w:r w:rsidRPr="00A073E9">
        <w:rPr>
          <w:rStyle w:val="FunctionTok"/>
          <w:sz w:val="18"/>
          <w:szCs w:val="20"/>
        </w:rPr>
        <w:t>ggplot</w:t>
      </w:r>
      <w:proofErr w:type="spellEnd"/>
      <w:r w:rsidRPr="00A073E9">
        <w:rPr>
          <w:rStyle w:val="NormalTok"/>
          <w:sz w:val="18"/>
          <w:szCs w:val="20"/>
        </w:rPr>
        <w:t>(</w:t>
      </w:r>
      <w:r w:rsidRPr="00A073E9">
        <w:rPr>
          <w:rStyle w:val="AttributeTok"/>
          <w:sz w:val="18"/>
          <w:szCs w:val="20"/>
        </w:rPr>
        <w:t>data =</w:t>
      </w:r>
      <w:r w:rsidRPr="00A073E9">
        <w:rPr>
          <w:rStyle w:val="NormalTok"/>
          <w:sz w:val="18"/>
          <w:szCs w:val="20"/>
        </w:rPr>
        <w:t xml:space="preserve"> </w:t>
      </w: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AttributeTok"/>
          <w:sz w:val="18"/>
          <w:szCs w:val="20"/>
        </w:rPr>
        <w:t>mapping =</w:t>
      </w:r>
      <w:r w:rsidRPr="00A073E9">
        <w:rPr>
          <w:rStyle w:val="NormalTok"/>
          <w:sz w:val="18"/>
          <w:szCs w:val="20"/>
        </w:rPr>
        <w:t xml:space="preserve"> </w:t>
      </w:r>
      <w:proofErr w:type="spellStart"/>
      <w:r w:rsidRPr="00A073E9">
        <w:rPr>
          <w:rStyle w:val="FunctionTok"/>
          <w:sz w:val="18"/>
          <w:szCs w:val="20"/>
        </w:rPr>
        <w:t>aes</w:t>
      </w:r>
      <w:proofErr w:type="spellEnd"/>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proofErr w:type="spellStart"/>
      <w:r w:rsidRPr="00A073E9">
        <w:rPr>
          <w:rStyle w:val="FunctionTok"/>
          <w:sz w:val="18"/>
          <w:szCs w:val="20"/>
        </w:rPr>
        <w:t>geom_bar</w:t>
      </w:r>
      <w:proofErr w:type="spellEnd"/>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proofErr w:type="spellStart"/>
      <w:r w:rsidRPr="00A073E9">
        <w:rPr>
          <w:rStyle w:val="FunctionTok"/>
          <w:sz w:val="18"/>
          <w:szCs w:val="20"/>
        </w:rPr>
        <w:t>scale_x_discrete</w:t>
      </w:r>
      <w:proofErr w:type="spellEnd"/>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proofErr w:type="spellStart"/>
      <w:r w:rsidRPr="00A073E9">
        <w:rPr>
          <w:rStyle w:val="FunctionTok"/>
          <w:sz w:val="18"/>
          <w:szCs w:val="20"/>
        </w:rPr>
        <w:t>scale_y_continuous</w:t>
      </w:r>
      <w:proofErr w:type="spellEnd"/>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proofErr w:type="spellStart"/>
      <w:r w:rsidRPr="00A073E9">
        <w:rPr>
          <w:rStyle w:val="FunctionTok"/>
          <w:sz w:val="18"/>
          <w:szCs w:val="20"/>
        </w:rPr>
        <w:t>label_number</w:t>
      </w:r>
      <w:proofErr w:type="spellEnd"/>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proofErr w:type="spellStart"/>
      <w:r w:rsidRPr="00A073E9">
        <w:rPr>
          <w:rStyle w:val="FunctionTok"/>
          <w:sz w:val="18"/>
          <w:szCs w:val="20"/>
        </w:rPr>
        <w:t>theme_bw</w:t>
      </w:r>
      <w:proofErr w:type="spellEnd"/>
      <w:r w:rsidRPr="00A073E9">
        <w:rPr>
          <w:rStyle w:val="NormalTok"/>
          <w:sz w:val="18"/>
          <w:szCs w:val="20"/>
        </w:rPr>
        <w:t>()</w:t>
      </w:r>
    </w:p>
    <w:p w14:paraId="5DE34097" w14:textId="11674183" w:rsidR="0032175F" w:rsidRDefault="00D0493E" w:rsidP="004E3F21">
      <w:pPr>
        <w:pStyle w:val="FirstParagraph"/>
        <w:jc w:val="center"/>
      </w:pPr>
      <w:r>
        <w:rPr>
          <w:noProof/>
        </w:rPr>
        <w:lastRenderedPageBreak/>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drawing>
          <wp:inline distT="0" distB="0" distL="0" distR="0" wp14:anchorId="511E2646" wp14:editId="49734E7F">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stretch>
                      <a:fillRect/>
                    </a:stretch>
                  </pic:blipFill>
                  <pic:spPr>
                    <a:xfrm>
                      <a:off x="0" y="0"/>
                      <a:ext cx="6227751" cy="4518153"/>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lastRenderedPageBreak/>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OtherTok"/>
          <w:sz w:val="18"/>
          <w:szCs w:val="20"/>
        </w:rPr>
        <w:t>&lt;-</w:t>
      </w:r>
      <w:r w:rsidRPr="00D87F82">
        <w:rPr>
          <w:rStyle w:val="NormalTok"/>
          <w:sz w:val="18"/>
          <w:szCs w:val="20"/>
        </w:rPr>
        <w:t xml:space="preserve"> </w:t>
      </w:r>
      <w:proofErr w:type="spellStart"/>
      <w:r w:rsidRPr="00D87F82">
        <w:rPr>
          <w:rStyle w:val="NormalTok"/>
          <w:sz w:val="18"/>
          <w:szCs w:val="20"/>
        </w:rPr>
        <w:t>ElectionData</w:t>
      </w:r>
      <w:proofErr w:type="spellEnd"/>
      <w:r w:rsidRPr="00D87F82">
        <w:rPr>
          <w:rStyle w:val="NormalTok"/>
          <w:sz w:val="18"/>
          <w:szCs w:val="20"/>
        </w:rPr>
        <w:t xml:space="preserve">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group_by</w:t>
      </w:r>
      <w:proofErr w:type="spellEnd"/>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summarise</w:t>
      </w:r>
      <w:proofErr w:type="spellEnd"/>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proofErr w:type="spellStart"/>
      <w:r w:rsidRPr="00D87F82">
        <w:rPr>
          <w:rStyle w:val="FunctionTok"/>
          <w:sz w:val="18"/>
          <w:szCs w:val="20"/>
        </w:rPr>
        <w:t>ggplot</w:t>
      </w:r>
      <w:proofErr w:type="spellEnd"/>
      <w:r w:rsidRPr="00D87F82">
        <w:rPr>
          <w:rStyle w:val="NormalTok"/>
          <w:sz w:val="18"/>
          <w:szCs w:val="20"/>
        </w:rPr>
        <w:t>(</w:t>
      </w:r>
      <w:r w:rsidRPr="00D87F82">
        <w:rPr>
          <w:rStyle w:val="AttributeTok"/>
          <w:sz w:val="18"/>
          <w:szCs w:val="20"/>
        </w:rPr>
        <w:t>data =</w:t>
      </w:r>
      <w:r w:rsidRPr="00D87F82">
        <w:rPr>
          <w:rStyle w:val="NormalTok"/>
          <w:sz w:val="18"/>
          <w:szCs w:val="20"/>
        </w:rPr>
        <w:t xml:space="preserve"> </w:t>
      </w: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AttributeTok"/>
          <w:sz w:val="18"/>
          <w:szCs w:val="20"/>
        </w:rPr>
        <w:t>mapping =</w:t>
      </w:r>
      <w:r w:rsidRPr="00D87F82">
        <w:rPr>
          <w:rStyle w:val="NormalTok"/>
          <w:sz w:val="18"/>
          <w:szCs w:val="20"/>
        </w:rPr>
        <w:t xml:space="preserve"> </w:t>
      </w:r>
      <w:proofErr w:type="spellStart"/>
      <w:r w:rsidRPr="00D87F82">
        <w:rPr>
          <w:rStyle w:val="FunctionTok"/>
          <w:sz w:val="18"/>
          <w:szCs w:val="20"/>
        </w:rPr>
        <w:t>aes</w:t>
      </w:r>
      <w:proofErr w:type="spellEnd"/>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geom_bar</w:t>
      </w:r>
      <w:proofErr w:type="spellEnd"/>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proofErr w:type="spellStart"/>
      <w:r w:rsidRPr="00D87F82">
        <w:rPr>
          <w:rStyle w:val="FunctionTok"/>
          <w:sz w:val="18"/>
          <w:szCs w:val="20"/>
        </w:rPr>
        <w:t>scale_x_discrete</w:t>
      </w:r>
      <w:proofErr w:type="spellEnd"/>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proofErr w:type="spellStart"/>
      <w:r w:rsidRPr="00D87F82">
        <w:rPr>
          <w:rStyle w:val="FunctionTok"/>
          <w:sz w:val="18"/>
          <w:szCs w:val="20"/>
        </w:rPr>
        <w:t>scale_y_continuous</w:t>
      </w:r>
      <w:proofErr w:type="spellEnd"/>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proofErr w:type="spellStart"/>
      <w:r w:rsidRPr="00D87F82">
        <w:rPr>
          <w:rStyle w:val="FunctionTok"/>
          <w:sz w:val="18"/>
          <w:szCs w:val="20"/>
        </w:rPr>
        <w:t>label_number</w:t>
      </w:r>
      <w:proofErr w:type="spellEnd"/>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theme_bw</w:t>
      </w:r>
      <w:proofErr w:type="spellEnd"/>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w:t>
      </w:r>
      <w:r>
        <w:rPr>
          <w:rFonts w:ascii="Times New Roman" w:hAnsi="Times New Roman" w:cs="Times New Roman"/>
        </w:rPr>
        <w:t>’ distribution</w:t>
      </w:r>
      <w:r>
        <w:rPr>
          <w:rFonts w:ascii="Times New Roman" w:hAnsi="Times New Roman" w:cs="Times New Roman"/>
        </w:rPr>
        <w:t xml:space="preserve"> </w:t>
      </w:r>
      <w:r>
        <w:rPr>
          <w:rFonts w:ascii="Times New Roman" w:hAnsi="Times New Roman" w:cs="Times New Roman"/>
        </w:rPr>
        <w:t xml:space="preserve">for the democrat party </w:t>
      </w:r>
      <w:r>
        <w:rPr>
          <w:rFonts w:ascii="Times New Roman" w:hAnsi="Times New Roman" w:cs="Times New Roman"/>
        </w:rPr>
        <w:t>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 xml:space="preserve">The total number of votes registered </w:t>
      </w:r>
      <w:r>
        <w:rPr>
          <w:rFonts w:ascii="Times New Roman" w:hAnsi="Times New Roman" w:cs="Times New Roman"/>
        </w:rPr>
        <w:t>for the democrat party b</w:t>
      </w:r>
      <w:r>
        <w:rPr>
          <w:rFonts w:ascii="Times New Roman" w:hAnsi="Times New Roman" w:cs="Times New Roman"/>
        </w:rPr>
        <w:t>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 xml:space="preserve">The states of Nebraska, North Dakota, and Maine suffered a drastic reduction in the total votes registered </w:t>
      </w:r>
      <w:r>
        <w:rPr>
          <w:rFonts w:ascii="Times New Roman" w:hAnsi="Times New Roman" w:cs="Times New Roman"/>
        </w:rPr>
        <w:t xml:space="preserve">for the democrat party </w:t>
      </w:r>
      <w:r>
        <w:rPr>
          <w:rFonts w:ascii="Times New Roman" w:hAnsi="Times New Roman" w:cs="Times New Roman"/>
        </w:rPr>
        <w:t>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OtherTok"/>
          <w:sz w:val="18"/>
          <w:szCs w:val="20"/>
        </w:rPr>
        <w:t>&lt;-</w:t>
      </w:r>
      <w:r w:rsidRPr="002F1525">
        <w:rPr>
          <w:rStyle w:val="NormalTok"/>
          <w:sz w:val="18"/>
          <w:szCs w:val="20"/>
        </w:rPr>
        <w:t xml:space="preserve"> </w:t>
      </w:r>
      <w:proofErr w:type="spellStart"/>
      <w:r w:rsidRPr="002F1525">
        <w:rPr>
          <w:rStyle w:val="NormalTok"/>
          <w:sz w:val="18"/>
          <w:szCs w:val="20"/>
        </w:rPr>
        <w:t>ElectionData</w:t>
      </w:r>
      <w:proofErr w:type="spellEnd"/>
      <w:r w:rsidRPr="002F1525">
        <w:rPr>
          <w:rStyle w:val="NormalTok"/>
          <w:sz w:val="18"/>
          <w:szCs w:val="20"/>
        </w:rPr>
        <w:t xml:space="preserve">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group_by</w:t>
      </w:r>
      <w:proofErr w:type="spellEnd"/>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summarise</w:t>
      </w:r>
      <w:proofErr w:type="spellEnd"/>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proofErr w:type="spellStart"/>
      <w:r w:rsidRPr="002F1525">
        <w:rPr>
          <w:rStyle w:val="FunctionTok"/>
          <w:sz w:val="18"/>
          <w:szCs w:val="20"/>
        </w:rPr>
        <w:t>ggplot</w:t>
      </w:r>
      <w:proofErr w:type="spellEnd"/>
      <w:r w:rsidRPr="002F1525">
        <w:rPr>
          <w:rStyle w:val="NormalTok"/>
          <w:sz w:val="18"/>
          <w:szCs w:val="20"/>
        </w:rPr>
        <w:t>(</w:t>
      </w:r>
      <w:r w:rsidRPr="002F1525">
        <w:rPr>
          <w:rStyle w:val="AttributeTok"/>
          <w:sz w:val="18"/>
          <w:szCs w:val="20"/>
        </w:rPr>
        <w:t>data =</w:t>
      </w:r>
      <w:r w:rsidRPr="002F1525">
        <w:rPr>
          <w:rStyle w:val="NormalTok"/>
          <w:sz w:val="18"/>
          <w:szCs w:val="20"/>
        </w:rPr>
        <w:t xml:space="preserve"> </w:t>
      </w: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AttributeTok"/>
          <w:sz w:val="18"/>
          <w:szCs w:val="20"/>
        </w:rPr>
        <w:t>mapping =</w:t>
      </w:r>
      <w:r w:rsidRPr="002F1525">
        <w:rPr>
          <w:rStyle w:val="NormalTok"/>
          <w:sz w:val="18"/>
          <w:szCs w:val="20"/>
        </w:rPr>
        <w:t xml:space="preserve"> </w:t>
      </w:r>
      <w:proofErr w:type="spellStart"/>
      <w:r w:rsidRPr="002F1525">
        <w:rPr>
          <w:rStyle w:val="FunctionTok"/>
          <w:sz w:val="18"/>
          <w:szCs w:val="20"/>
        </w:rPr>
        <w:t>aes</w:t>
      </w:r>
      <w:proofErr w:type="spellEnd"/>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geom_bar</w:t>
      </w:r>
      <w:proofErr w:type="spellEnd"/>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proofErr w:type="spellStart"/>
      <w:r w:rsidRPr="002F1525">
        <w:rPr>
          <w:rStyle w:val="FunctionTok"/>
          <w:sz w:val="18"/>
          <w:szCs w:val="20"/>
        </w:rPr>
        <w:t>scale_x_discrete</w:t>
      </w:r>
      <w:proofErr w:type="spellEnd"/>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proofErr w:type="spellStart"/>
      <w:r w:rsidRPr="002F1525">
        <w:rPr>
          <w:rStyle w:val="FunctionTok"/>
          <w:sz w:val="18"/>
          <w:szCs w:val="20"/>
        </w:rPr>
        <w:t>scale_y_continuous</w:t>
      </w:r>
      <w:proofErr w:type="spellEnd"/>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proofErr w:type="spellStart"/>
      <w:r w:rsidRPr="002F1525">
        <w:rPr>
          <w:rStyle w:val="FunctionTok"/>
          <w:sz w:val="18"/>
          <w:szCs w:val="20"/>
        </w:rPr>
        <w:t>label_number</w:t>
      </w:r>
      <w:proofErr w:type="spellEnd"/>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theme_bw</w:t>
      </w:r>
      <w:proofErr w:type="spellEnd"/>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1"/>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6" w:name="conclusion"/>
      <w:bookmarkEnd w:id="2"/>
      <w:bookmarkEnd w:id="5"/>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41D4D5C0" w14:textId="080AAD15" w:rsidR="0083096E" w:rsidRPr="00330B01"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Most of the states have experienced a</w:t>
      </w:r>
      <w:r w:rsidRPr="00482C21">
        <w:rPr>
          <w:rFonts w:ascii="Times New Roman" w:hAnsi="Times New Roman" w:cs="Times New Roman"/>
        </w:rPr>
        <w:t xml:space="preserve">n increase </w:t>
      </w:r>
      <w:r w:rsidRPr="00482C21">
        <w:rPr>
          <w:rFonts w:ascii="Times New Roman" w:hAnsi="Times New Roman" w:cs="Times New Roman"/>
        </w:rPr>
        <w:t xml:space="preserve">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w:t>
      </w:r>
      <w:r w:rsidRPr="00482C21">
        <w:rPr>
          <w:rFonts w:ascii="Times New Roman" w:hAnsi="Times New Roman" w:cs="Times New Roman"/>
        </w:rPr>
        <w:t xml:space="preserve">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r w:rsidR="0083096E">
        <w:br w:type="page"/>
      </w:r>
    </w:p>
    <w:p w14:paraId="5E3FC44C" w14:textId="177D5159" w:rsidR="0030272A" w:rsidRDefault="00920E78" w:rsidP="00C62E04">
      <w:pPr>
        <w:pStyle w:val="Heading1"/>
        <w:jc w:val="center"/>
        <w:rPr>
          <w:rFonts w:ascii="Times New Roman" w:hAnsi="Times New Roman" w:cs="Times New Roman"/>
          <w:color w:val="C0504D" w:themeColor="accent2"/>
          <w:sz w:val="40"/>
          <w:szCs w:val="40"/>
          <w:u w:val="single"/>
        </w:rPr>
      </w:pPr>
      <w:bookmarkStart w:id="7" w:name="_Toc97460314"/>
      <w:r w:rsidRPr="00C62E04">
        <w:rPr>
          <w:rFonts w:ascii="Times New Roman" w:hAnsi="Times New Roman" w:cs="Times New Roman"/>
          <w:color w:val="C0504D" w:themeColor="accent2"/>
          <w:sz w:val="40"/>
          <w:szCs w:val="40"/>
          <w:u w:val="single"/>
        </w:rPr>
        <w:lastRenderedPageBreak/>
        <w:t>CONCLUSION</w:t>
      </w:r>
      <w:bookmarkEnd w:id="7"/>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8" w:name="bibliography"/>
      <w:bookmarkEnd w:id="6"/>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(2017). County-Level Presidential Election Data 2008 – 2016.</w:t>
      </w:r>
      <w:r w:rsidRPr="00322029">
        <w:t xml:space="preserve"> </w:t>
      </w:r>
      <w:hyperlink r:id="rId22"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proofErr w:type="spellStart"/>
      <w:r w:rsidRPr="00322029">
        <w:rPr>
          <w:rFonts w:ascii="Times New Roman" w:hAnsi="Times New Roman" w:cs="Times New Roman"/>
          <w:i/>
          <w:iCs/>
        </w:rPr>
        <w:t>Bluman</w:t>
      </w:r>
      <w:proofErr w:type="spellEnd"/>
      <w:r w:rsidRPr="00322029">
        <w:rPr>
          <w:rFonts w:ascii="Times New Roman" w:hAnsi="Times New Roman" w:cs="Times New Roman"/>
          <w:i/>
          <w:iCs/>
        </w:rPr>
        <w:t>, A.</w:t>
      </w:r>
      <w:r w:rsidRPr="00322029">
        <w:rPr>
          <w:rFonts w:ascii="Times New Roman" w:hAnsi="Times New Roman" w:cs="Times New Roman"/>
        </w:rPr>
        <w:t xml:space="preserve"> (2017). Elementary Statistics: A Step By Step Approach (10th ed.). McGraw-Hill Education.</w:t>
      </w:r>
    </w:p>
    <w:p w14:paraId="5D9AA49B" w14:textId="77777777" w:rsidR="0030272A" w:rsidRPr="00322029" w:rsidRDefault="00B257CC">
      <w:pPr>
        <w:pStyle w:val="BodyText"/>
        <w:rPr>
          <w:rFonts w:ascii="Times New Roman" w:hAnsi="Times New Roman" w:cs="Times New Roman"/>
        </w:rPr>
      </w:pPr>
      <w:proofErr w:type="spellStart"/>
      <w:r w:rsidRPr="00322029">
        <w:rPr>
          <w:rFonts w:ascii="Times New Roman" w:hAnsi="Times New Roman" w:cs="Times New Roman"/>
          <w:i/>
          <w:iCs/>
        </w:rPr>
        <w:t>Kabacoff</w:t>
      </w:r>
      <w:proofErr w:type="spellEnd"/>
      <w:r w:rsidRPr="00322029">
        <w:rPr>
          <w:rFonts w:ascii="Times New Roman" w:hAnsi="Times New Roman" w:cs="Times New Roman"/>
          <w:i/>
          <w:iCs/>
        </w:rPr>
        <w:t>,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w:t>
      </w:r>
      <w:proofErr w:type="spellStart"/>
      <w:r w:rsidRPr="00322029">
        <w:rPr>
          <w:rFonts w:ascii="Times New Roman" w:hAnsi="Times New Roman" w:cs="Times New Roman"/>
        </w:rPr>
        <w:t>tidyverse</w:t>
      </w:r>
      <w:proofErr w:type="spellEnd"/>
      <w:r w:rsidRPr="00322029">
        <w:rPr>
          <w:rFonts w:ascii="Times New Roman" w:hAnsi="Times New Roman" w:cs="Times New Roman"/>
        </w:rPr>
        <w:t xml:space="preserve"> in r – Complete Tutorial. R-Bloggers. Retrieved October 30, 2021, from </w:t>
      </w:r>
      <w:hyperlink r:id="rId23">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9" w:name="appendix"/>
      <w:bookmarkEnd w:id="8"/>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9"/>
    <w:p w14:paraId="4C922088" w14:textId="2409916C" w:rsidR="0030272A" w:rsidRDefault="0030272A">
      <w:pPr>
        <w:pStyle w:val="FirstParagraph"/>
      </w:pPr>
    </w:p>
    <w:sectPr w:rsidR="0030272A" w:rsidSect="002E3A26">
      <w:headerReference w:type="even" r:id="rId24"/>
      <w:headerReference w:type="default" r:id="rId25"/>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8B815" w14:textId="77777777" w:rsidR="002909C9" w:rsidRDefault="002909C9">
      <w:pPr>
        <w:spacing w:after="0"/>
      </w:pPr>
      <w:r>
        <w:separator/>
      </w:r>
    </w:p>
  </w:endnote>
  <w:endnote w:type="continuationSeparator" w:id="0">
    <w:p w14:paraId="31C4BEC5" w14:textId="77777777" w:rsidR="002909C9" w:rsidRDefault="002909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BC001" w14:textId="77777777" w:rsidR="002909C9" w:rsidRDefault="002909C9">
      <w:r>
        <w:separator/>
      </w:r>
    </w:p>
  </w:footnote>
  <w:footnote w:type="continuationSeparator" w:id="0">
    <w:p w14:paraId="32BBC847" w14:textId="77777777" w:rsidR="002909C9" w:rsidRDefault="00290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4"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A39"/>
    <w:rsid w:val="00056944"/>
    <w:rsid w:val="001F23C3"/>
    <w:rsid w:val="0026485B"/>
    <w:rsid w:val="002820CC"/>
    <w:rsid w:val="002909C9"/>
    <w:rsid w:val="0029712A"/>
    <w:rsid w:val="002B7129"/>
    <w:rsid w:val="002D3B34"/>
    <w:rsid w:val="002E10A6"/>
    <w:rsid w:val="002E1C7D"/>
    <w:rsid w:val="002E3A26"/>
    <w:rsid w:val="002F1525"/>
    <w:rsid w:val="0030272A"/>
    <w:rsid w:val="00304928"/>
    <w:rsid w:val="0032175F"/>
    <w:rsid w:val="00322029"/>
    <w:rsid w:val="00327C6D"/>
    <w:rsid w:val="00330B01"/>
    <w:rsid w:val="004169F5"/>
    <w:rsid w:val="00481258"/>
    <w:rsid w:val="00482C21"/>
    <w:rsid w:val="004D0849"/>
    <w:rsid w:val="004E29B3"/>
    <w:rsid w:val="004E3F21"/>
    <w:rsid w:val="0055227F"/>
    <w:rsid w:val="00590D07"/>
    <w:rsid w:val="005B6529"/>
    <w:rsid w:val="006462E3"/>
    <w:rsid w:val="006A3C26"/>
    <w:rsid w:val="00732F8E"/>
    <w:rsid w:val="00784D58"/>
    <w:rsid w:val="007D6109"/>
    <w:rsid w:val="007F585D"/>
    <w:rsid w:val="0083096E"/>
    <w:rsid w:val="00880732"/>
    <w:rsid w:val="008D6863"/>
    <w:rsid w:val="0090091B"/>
    <w:rsid w:val="00902367"/>
    <w:rsid w:val="00920E78"/>
    <w:rsid w:val="009338D5"/>
    <w:rsid w:val="00965989"/>
    <w:rsid w:val="009A56AB"/>
    <w:rsid w:val="009B1BC4"/>
    <w:rsid w:val="009C08B2"/>
    <w:rsid w:val="00A034F2"/>
    <w:rsid w:val="00A03666"/>
    <w:rsid w:val="00A073E9"/>
    <w:rsid w:val="00A34107"/>
    <w:rsid w:val="00A416B8"/>
    <w:rsid w:val="00A52835"/>
    <w:rsid w:val="00A76FD9"/>
    <w:rsid w:val="00AA6F0E"/>
    <w:rsid w:val="00AD76A7"/>
    <w:rsid w:val="00B257CC"/>
    <w:rsid w:val="00B42F42"/>
    <w:rsid w:val="00B86B75"/>
    <w:rsid w:val="00BA6614"/>
    <w:rsid w:val="00BC48D5"/>
    <w:rsid w:val="00BC7B51"/>
    <w:rsid w:val="00BD545B"/>
    <w:rsid w:val="00BF696F"/>
    <w:rsid w:val="00C36279"/>
    <w:rsid w:val="00C479C1"/>
    <w:rsid w:val="00C62E04"/>
    <w:rsid w:val="00C70363"/>
    <w:rsid w:val="00D0493E"/>
    <w:rsid w:val="00D12741"/>
    <w:rsid w:val="00D12995"/>
    <w:rsid w:val="00D31E89"/>
    <w:rsid w:val="00D87F82"/>
    <w:rsid w:val="00E0733D"/>
    <w:rsid w:val="00E216BA"/>
    <w:rsid w:val="00E315A3"/>
    <w:rsid w:val="00EB03A2"/>
    <w:rsid w:val="00EC575A"/>
    <w:rsid w:val="00EE7ED5"/>
    <w:rsid w:val="00F120EA"/>
    <w:rsid w:val="00F2029D"/>
    <w:rsid w:val="00F66564"/>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r-bloggers.com/2021/04/tidyverse-in-r-complete-tutorial/" TargetMode="External"/><Relationship Id="rId10" Type="http://schemas.openxmlformats.org/officeDocument/2006/relationships/hyperlink" Target="https://www.ers.usda.gov/data-products/county-level-data-set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5.png"/><Relationship Id="rId22" Type="http://schemas.openxmlformats.org/officeDocument/2006/relationships/hyperlink" Target="https://dasil.sites.grinnell.edu/downloadable-dat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13</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Harshit Gaur</cp:lastModifiedBy>
  <cp:revision>47</cp:revision>
  <dcterms:created xsi:type="dcterms:W3CDTF">2022-03-06T16:58:00Z</dcterms:created>
  <dcterms:modified xsi:type="dcterms:W3CDTF">2022-03-06T21:36:00Z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