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4C54" w14:textId="77777777" w:rsidR="00925236" w:rsidRDefault="00461444">
      <w:pPr>
        <w:pStyle w:val="TableCaption"/>
      </w:pPr>
      <w:bookmarkStart w:id="0" w:name="_Hlk98764036"/>
      <w:r>
        <w:t>Table 4: Sample of additional region variable created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43"/>
        <w:gridCol w:w="1943"/>
        <w:gridCol w:w="1943"/>
        <w:gridCol w:w="1943"/>
      </w:tblGrid>
      <w:tr w:rsidR="00925236" w14:paraId="5D230733" w14:textId="77777777" w:rsidTr="000A716B">
        <w:trPr>
          <w:cantSplit/>
          <w:trHeight w:val="731"/>
          <w:tblHeader/>
          <w:jc w:val="center"/>
        </w:trPr>
        <w:tc>
          <w:tcPr>
            <w:tcW w:w="194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283A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94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20B1" w14:textId="661DF2F0" w:rsidR="00925236" w:rsidRPr="000A716B" w:rsidRDefault="000A716B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 w:rsidR="00461444"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tate</w:t>
            </w: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461444"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94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2E85" w14:textId="69340C31" w:rsidR="00925236" w:rsidRPr="000A716B" w:rsidRDefault="000A716B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 w:rsidR="00461444"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ensus</w:t>
            </w: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461444"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94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86D9" w14:textId="38D36D52" w:rsidR="00925236" w:rsidRPr="000A716B" w:rsidRDefault="000A716B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Geographic </w:t>
            </w:r>
            <w:r w:rsidR="00461444"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region</w:t>
            </w:r>
          </w:p>
        </w:tc>
      </w:tr>
      <w:tr w:rsidR="00925236" w14:paraId="77DBEC11" w14:textId="77777777" w:rsidTr="000A716B">
        <w:trPr>
          <w:cantSplit/>
          <w:trHeight w:val="991"/>
          <w:jc w:val="center"/>
        </w:trPr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1D99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49E7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FC29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East South Central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712E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South</w:t>
            </w:r>
          </w:p>
        </w:tc>
      </w:tr>
      <w:tr w:rsidR="00925236" w14:paraId="2B738782" w14:textId="77777777" w:rsidTr="000A716B">
        <w:trPr>
          <w:cantSplit/>
          <w:trHeight w:val="471"/>
          <w:jc w:val="center"/>
        </w:trPr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39D7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DC13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AK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9F1E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100D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West</w:t>
            </w:r>
          </w:p>
        </w:tc>
      </w:tr>
      <w:tr w:rsidR="00925236" w14:paraId="7FFE359B" w14:textId="77777777" w:rsidTr="000A716B">
        <w:trPr>
          <w:cantSplit/>
          <w:trHeight w:val="731"/>
          <w:jc w:val="center"/>
        </w:trPr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5654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8EA9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C170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Mountain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A993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West</w:t>
            </w:r>
          </w:p>
        </w:tc>
      </w:tr>
      <w:tr w:rsidR="00925236" w14:paraId="4ACE7F3F" w14:textId="77777777" w:rsidTr="000A716B">
        <w:trPr>
          <w:cantSplit/>
          <w:trHeight w:val="991"/>
          <w:jc w:val="center"/>
        </w:trPr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66E8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A5D4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7DCB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West South Central</w:t>
            </w:r>
          </w:p>
        </w:tc>
        <w:tc>
          <w:tcPr>
            <w:tcW w:w="19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D565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South</w:t>
            </w:r>
          </w:p>
        </w:tc>
      </w:tr>
      <w:tr w:rsidR="00925236" w14:paraId="779071B2" w14:textId="77777777" w:rsidTr="000A716B">
        <w:trPr>
          <w:cantSplit/>
          <w:trHeight w:val="731"/>
          <w:jc w:val="center"/>
        </w:trPr>
        <w:tc>
          <w:tcPr>
            <w:tcW w:w="194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81E1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194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8774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CA</w:t>
            </w:r>
          </w:p>
        </w:tc>
        <w:tc>
          <w:tcPr>
            <w:tcW w:w="194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4A93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194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D6A7" w14:textId="77777777" w:rsidR="00925236" w:rsidRPr="000A716B" w:rsidRDefault="00461444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A716B">
              <w:rPr>
                <w:rFonts w:ascii="Arial" w:eastAsia="Arial" w:hAnsi="Arial" w:cs="Arial"/>
                <w:color w:val="000000"/>
                <w:sz w:val="20"/>
                <w:szCs w:val="20"/>
              </w:rPr>
              <w:t>West</w:t>
            </w:r>
          </w:p>
        </w:tc>
      </w:tr>
      <w:tr w:rsidR="00925236" w14:paraId="2FE9A054" w14:textId="77777777" w:rsidTr="000A716B">
        <w:trPr>
          <w:cantSplit/>
          <w:trHeight w:val="495"/>
          <w:jc w:val="center"/>
        </w:trPr>
        <w:tc>
          <w:tcPr>
            <w:tcW w:w="7772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C03B" w14:textId="77777777" w:rsidR="00925236" w:rsidRDefault="00925236">
            <w:pPr>
              <w:keepNext/>
              <w:spacing w:before="100" w:after="100"/>
              <w:ind w:left="100" w:right="100"/>
            </w:pPr>
          </w:p>
        </w:tc>
      </w:tr>
      <w:bookmarkEnd w:id="0"/>
    </w:tbl>
    <w:p w14:paraId="30B88AF6" w14:textId="77777777" w:rsidR="00461444" w:rsidRDefault="00461444"/>
    <w:sectPr w:rsidR="0046144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A716B"/>
    <w:rsid w:val="001379FE"/>
    <w:rsid w:val="001C0A13"/>
    <w:rsid w:val="001D75AB"/>
    <w:rsid w:val="0035500D"/>
    <w:rsid w:val="00362E65"/>
    <w:rsid w:val="004158F9"/>
    <w:rsid w:val="00457CF1"/>
    <w:rsid w:val="00461444"/>
    <w:rsid w:val="00747CCE"/>
    <w:rsid w:val="007B3E96"/>
    <w:rsid w:val="008F1F48"/>
    <w:rsid w:val="00901463"/>
    <w:rsid w:val="00925236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84B3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Akash Raj</cp:lastModifiedBy>
  <cp:revision>10</cp:revision>
  <dcterms:created xsi:type="dcterms:W3CDTF">2017-02-28T11:18:00Z</dcterms:created>
  <dcterms:modified xsi:type="dcterms:W3CDTF">2022-03-21T18:07:00Z</dcterms:modified>
  <cp:category/>
</cp:coreProperties>
</file>