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9DAF" w14:textId="6F62C210" w:rsidR="0018544D" w:rsidRDefault="0037539E" w:rsidP="0037539E">
      <w:pPr>
        <w:jc w:val="center"/>
        <w:rPr>
          <w:b/>
          <w:bCs/>
          <w:sz w:val="28"/>
          <w:szCs w:val="28"/>
        </w:rPr>
      </w:pPr>
      <w:r w:rsidRPr="0037539E">
        <w:rPr>
          <w:b/>
          <w:bCs/>
          <w:sz w:val="28"/>
          <w:szCs w:val="28"/>
        </w:rPr>
        <w:t>Personality Prediction Model</w:t>
      </w:r>
    </w:p>
    <w:p w14:paraId="021EC71E" w14:textId="77777777" w:rsidR="0037539E" w:rsidRPr="0037539E" w:rsidRDefault="0037539E" w:rsidP="0037539E">
      <w:pPr>
        <w:rPr>
          <w:b/>
          <w:bCs/>
          <w:sz w:val="28"/>
          <w:szCs w:val="28"/>
        </w:rPr>
      </w:pPr>
    </w:p>
    <w:p w14:paraId="573DDBAE" w14:textId="77777777" w:rsidR="0037539E" w:rsidRDefault="0037539E" w:rsidP="0037539E">
      <w:pPr>
        <w:spacing w:line="240" w:lineRule="auto"/>
      </w:pPr>
      <w:r>
        <w:t>Predicting personality using machine learning involves building a model that can infer or classify an individual's personality traits based on various features or data.</w:t>
      </w:r>
    </w:p>
    <w:p w14:paraId="522D2787" w14:textId="1C9D5710" w:rsidR="0037539E" w:rsidRDefault="0037539E" w:rsidP="0037539E">
      <w:pPr>
        <w:spacing w:line="240" w:lineRule="auto"/>
      </w:pPr>
      <w:r>
        <w:t>WHY?</w:t>
      </w:r>
    </w:p>
    <w:p w14:paraId="3A24C8FE" w14:textId="161C14C9" w:rsidR="0037539E" w:rsidRDefault="0037539E" w:rsidP="0037539E">
      <w:pPr>
        <w:spacing w:line="240" w:lineRule="auto"/>
      </w:pPr>
      <w:r w:rsidRPr="0037539E">
        <w:t xml:space="preserve">Personality prediction models are used to infer individuals' traits from data, aiding in personalized services, targeted marketing, or mental health assessments. By leveraging machine learning, these models </w:t>
      </w:r>
      <w:proofErr w:type="spellStart"/>
      <w:r w:rsidRPr="0037539E">
        <w:t>analyze</w:t>
      </w:r>
      <w:proofErr w:type="spellEnd"/>
      <w:r w:rsidRPr="0037539E">
        <w:t xml:space="preserve"> diverse information to predict personality traits, such as the Big Five. Ethical considerations are crucial in handling personal data responsibly.</w:t>
      </w:r>
    </w:p>
    <w:p w14:paraId="1D03A08F" w14:textId="0622F8B4" w:rsidR="00B26F3F" w:rsidRDefault="00B26F3F" w:rsidP="0037539E">
      <w:pPr>
        <w:spacing w:line="240" w:lineRule="auto"/>
      </w:pPr>
      <w:r>
        <w:t>ABOUT:</w:t>
      </w:r>
    </w:p>
    <w:p w14:paraId="2FE5E351" w14:textId="7BEE8C78" w:rsidR="00B26F3F" w:rsidRDefault="00B26F3F" w:rsidP="00B26F3F">
      <w:pPr>
        <w:spacing w:line="240" w:lineRule="auto"/>
      </w:pPr>
      <w:r>
        <w:t xml:space="preserve">1. </w:t>
      </w:r>
      <w:r w:rsidR="00D233F8">
        <w:t xml:space="preserve">  </w:t>
      </w:r>
      <w:r>
        <w:t>Objective:</w:t>
      </w:r>
      <w:r w:rsidR="00D233F8">
        <w:t xml:space="preserve">  </w:t>
      </w:r>
      <w:r>
        <w:t xml:space="preserve"> Develop a personality prediction model using age, gender, and the Big Five Personality Traits (Openness, Neuroticism, Conscientiousness, Agreeableness, Extraversion) as parameters to classify individuals into personality types such as extraverted, serious, dependable, lively, and responsible.</w:t>
      </w:r>
    </w:p>
    <w:p w14:paraId="214E62BC" w14:textId="77777777" w:rsidR="00B26F3F" w:rsidRDefault="00B26F3F" w:rsidP="00B26F3F">
      <w:pPr>
        <w:spacing w:line="240" w:lineRule="auto"/>
      </w:pPr>
    </w:p>
    <w:p w14:paraId="572E84A3" w14:textId="1276F2CE" w:rsidR="00B26F3F" w:rsidRDefault="00B26F3F" w:rsidP="00B26F3F">
      <w:pPr>
        <w:spacing w:line="240" w:lineRule="auto"/>
      </w:pPr>
      <w:r>
        <w:t xml:space="preserve">2. </w:t>
      </w:r>
      <w:r w:rsidR="00D233F8">
        <w:t xml:space="preserve">  </w:t>
      </w:r>
      <w:r>
        <w:t>Dataset:</w:t>
      </w:r>
      <w:r w:rsidR="00D233F8">
        <w:t xml:space="preserve">  </w:t>
      </w:r>
      <w:r>
        <w:t xml:space="preserve"> Collect a diverse dataset with </w:t>
      </w:r>
      <w:proofErr w:type="spellStart"/>
      <w:r>
        <w:t>labeled</w:t>
      </w:r>
      <w:proofErr w:type="spellEnd"/>
      <w:r>
        <w:t xml:space="preserve"> instances, including age, gender, and self-reported scores for each personality trait, as well as corresponding personality labels.</w:t>
      </w:r>
    </w:p>
    <w:p w14:paraId="2EA33FDA" w14:textId="77777777" w:rsidR="00B26F3F" w:rsidRDefault="00B26F3F" w:rsidP="00B26F3F">
      <w:pPr>
        <w:spacing w:line="240" w:lineRule="auto"/>
      </w:pPr>
    </w:p>
    <w:p w14:paraId="47D5517B" w14:textId="74382869" w:rsidR="00B26F3F" w:rsidRDefault="00B26F3F" w:rsidP="00B26F3F">
      <w:pPr>
        <w:spacing w:line="240" w:lineRule="auto"/>
      </w:pPr>
      <w:r>
        <w:t xml:space="preserve">3. </w:t>
      </w:r>
      <w:r w:rsidR="00D233F8">
        <w:t xml:space="preserve">  </w:t>
      </w:r>
      <w:r>
        <w:t>Data Preprocessing:</w:t>
      </w:r>
      <w:r w:rsidR="00D233F8">
        <w:t xml:space="preserve">  </w:t>
      </w:r>
      <w:r>
        <w:t xml:space="preserve"> Clean and preprocess the data, handling missing values and ensuring uniformity in feature formats. Encode categorical variables like gender and personality labels.</w:t>
      </w:r>
    </w:p>
    <w:p w14:paraId="5DA3B9DE" w14:textId="77777777" w:rsidR="00B26F3F" w:rsidRDefault="00B26F3F" w:rsidP="00B26F3F">
      <w:pPr>
        <w:spacing w:line="240" w:lineRule="auto"/>
      </w:pPr>
    </w:p>
    <w:p w14:paraId="6D1E5FD9" w14:textId="545F473E" w:rsidR="00B26F3F" w:rsidRDefault="00B26F3F" w:rsidP="00B26F3F">
      <w:pPr>
        <w:spacing w:line="240" w:lineRule="auto"/>
      </w:pPr>
      <w:r>
        <w:t xml:space="preserve">4. </w:t>
      </w:r>
      <w:r w:rsidR="00D233F8">
        <w:t xml:space="preserve">  </w:t>
      </w:r>
      <w:r>
        <w:t>Feature Selection:</w:t>
      </w:r>
      <w:r w:rsidR="00D233F8">
        <w:t xml:space="preserve">  </w:t>
      </w:r>
      <w:r>
        <w:t xml:space="preserve"> Use age, gender, and the Big Five Personality Traits as features for the model, considering their relevance in predicting personality types.</w:t>
      </w:r>
    </w:p>
    <w:p w14:paraId="414FFEBE" w14:textId="77777777" w:rsidR="00B26F3F" w:rsidRDefault="00B26F3F" w:rsidP="00B26F3F">
      <w:pPr>
        <w:spacing w:line="240" w:lineRule="auto"/>
      </w:pPr>
    </w:p>
    <w:p w14:paraId="34ECA30E" w14:textId="570A3581" w:rsidR="00B26F3F" w:rsidRDefault="00B26F3F" w:rsidP="00B26F3F">
      <w:pPr>
        <w:spacing w:line="240" w:lineRule="auto"/>
      </w:pPr>
      <w:r>
        <w:t xml:space="preserve">5. </w:t>
      </w:r>
      <w:r w:rsidR="00D233F8">
        <w:t xml:space="preserve">  </w:t>
      </w:r>
      <w:r>
        <w:t>Model Choice:</w:t>
      </w:r>
      <w:r w:rsidR="00D233F8">
        <w:t xml:space="preserve">  </w:t>
      </w:r>
      <w:r>
        <w:t xml:space="preserve"> Choose a suitable classification algorithm, such as logistic regression or a decision tree, to train the model on the </w:t>
      </w:r>
      <w:proofErr w:type="spellStart"/>
      <w:r>
        <w:t>labeled</w:t>
      </w:r>
      <w:proofErr w:type="spellEnd"/>
      <w:r>
        <w:t xml:space="preserve"> dataset.</w:t>
      </w:r>
    </w:p>
    <w:p w14:paraId="7538165E" w14:textId="77777777" w:rsidR="00B26F3F" w:rsidRDefault="00B26F3F" w:rsidP="00B26F3F">
      <w:pPr>
        <w:spacing w:line="240" w:lineRule="auto"/>
      </w:pPr>
    </w:p>
    <w:p w14:paraId="03BEFC87" w14:textId="66F47A9A" w:rsidR="00B26F3F" w:rsidRDefault="00B26F3F" w:rsidP="00B26F3F">
      <w:pPr>
        <w:spacing w:line="240" w:lineRule="auto"/>
      </w:pPr>
      <w:r>
        <w:t xml:space="preserve">6. </w:t>
      </w:r>
      <w:r w:rsidR="00D233F8">
        <w:t xml:space="preserve">  </w:t>
      </w:r>
      <w:r>
        <w:t>Training and Evaluation:</w:t>
      </w:r>
      <w:r w:rsidR="00D233F8">
        <w:t xml:space="preserve">  </w:t>
      </w:r>
      <w:r>
        <w:t xml:space="preserve"> Split the dataset into training and testing sets, train the model on the training set, and evaluate its performance on the testing set using appropriate metrics like accuracy and precision.</w:t>
      </w:r>
    </w:p>
    <w:p w14:paraId="50EA7B91" w14:textId="77777777" w:rsidR="00B26F3F" w:rsidRDefault="00B26F3F" w:rsidP="00B26F3F">
      <w:pPr>
        <w:spacing w:line="240" w:lineRule="auto"/>
      </w:pPr>
    </w:p>
    <w:p w14:paraId="0758C291" w14:textId="5E5A3937" w:rsidR="00B26F3F" w:rsidRDefault="00B26F3F" w:rsidP="00B26F3F">
      <w:pPr>
        <w:spacing w:line="240" w:lineRule="auto"/>
      </w:pPr>
      <w:r>
        <w:t xml:space="preserve">7. </w:t>
      </w:r>
      <w:r w:rsidR="00D233F8">
        <w:t xml:space="preserve">  </w:t>
      </w:r>
      <w:r>
        <w:t>Interpretation:</w:t>
      </w:r>
      <w:r w:rsidR="00D233F8">
        <w:t xml:space="preserve">  </w:t>
      </w:r>
      <w:r>
        <w:t xml:space="preserve"> </w:t>
      </w:r>
      <w:proofErr w:type="spellStart"/>
      <w:r>
        <w:t>Analyze</w:t>
      </w:r>
      <w:proofErr w:type="spellEnd"/>
      <w:r>
        <w:t xml:space="preserve"> the model's predictions and feature importance to gain insights into which factors contribute most to personality type classifications, providing a better understanding of the relationships between input parameters and predicted personality traits.</w:t>
      </w:r>
    </w:p>
    <w:p w14:paraId="7AA4709A" w14:textId="7B2193B9" w:rsidR="0037539E" w:rsidRDefault="0037539E" w:rsidP="0037539E">
      <w:pPr>
        <w:spacing w:line="240" w:lineRule="auto"/>
      </w:pPr>
      <w:r>
        <w:t xml:space="preserve"> Here's a high-level overview of the theory behind creating a personality prediction model:</w:t>
      </w:r>
    </w:p>
    <w:p w14:paraId="1180BAC9" w14:textId="77777777" w:rsidR="0037539E" w:rsidRDefault="0037539E" w:rsidP="0037539E">
      <w:pPr>
        <w:spacing w:line="240" w:lineRule="auto"/>
      </w:pPr>
    </w:p>
    <w:p w14:paraId="128A67CC" w14:textId="658FD487" w:rsidR="0037539E" w:rsidRDefault="0037539E" w:rsidP="0037539E">
      <w:pPr>
        <w:spacing w:line="240" w:lineRule="auto"/>
      </w:pPr>
      <w:r>
        <w:t xml:space="preserve">1. </w:t>
      </w:r>
      <w:r w:rsidR="00D233F8">
        <w:t xml:space="preserve">  </w:t>
      </w:r>
      <w:r>
        <w:t>Data Collection and Preprocessing:</w:t>
      </w:r>
      <w:r w:rsidR="00D233F8">
        <w:t xml:space="preserve">  </w:t>
      </w:r>
    </w:p>
    <w:p w14:paraId="62BCA81E" w14:textId="77777777" w:rsidR="0037539E" w:rsidRDefault="0037539E" w:rsidP="0037539E">
      <w:pPr>
        <w:spacing w:line="240" w:lineRule="auto"/>
      </w:pPr>
      <w:r>
        <w:lastRenderedPageBreak/>
        <w:t xml:space="preserve">   - Gather a diverse dataset that includes information about individuals' personalities. This data can be collected through surveys, psychological assessments, or social media profiles.</w:t>
      </w:r>
    </w:p>
    <w:p w14:paraId="7A8A6AC6" w14:textId="77777777" w:rsidR="0037539E" w:rsidRDefault="0037539E" w:rsidP="0037539E">
      <w:pPr>
        <w:spacing w:line="240" w:lineRule="auto"/>
      </w:pPr>
      <w:r>
        <w:t xml:space="preserve">   - Preprocess the data by handling missing values, encoding categorical variables, and normalizing numerical features.</w:t>
      </w:r>
    </w:p>
    <w:p w14:paraId="2B2F3301" w14:textId="77777777" w:rsidR="0037539E" w:rsidRDefault="0037539E" w:rsidP="0037539E">
      <w:pPr>
        <w:spacing w:line="240" w:lineRule="auto"/>
      </w:pPr>
    </w:p>
    <w:p w14:paraId="4CC4779E" w14:textId="21A0F5F1" w:rsidR="0037539E" w:rsidRDefault="0037539E" w:rsidP="0037539E">
      <w:pPr>
        <w:spacing w:line="240" w:lineRule="auto"/>
      </w:pPr>
      <w:r>
        <w:t xml:space="preserve">2. </w:t>
      </w:r>
      <w:r w:rsidR="00D233F8">
        <w:t xml:space="preserve">  </w:t>
      </w:r>
      <w:r>
        <w:t>Feature Selection:</w:t>
      </w:r>
      <w:r w:rsidR="00D233F8">
        <w:t xml:space="preserve">  </w:t>
      </w:r>
    </w:p>
    <w:p w14:paraId="282DC277" w14:textId="77777777" w:rsidR="0037539E" w:rsidRDefault="0037539E" w:rsidP="0037539E">
      <w:pPr>
        <w:spacing w:line="240" w:lineRule="auto"/>
      </w:pPr>
      <w:r>
        <w:t xml:space="preserve">   - Identify relevant features that might be indicative of personality traits. These features can include text data (such as social media posts), demographic information, or </w:t>
      </w:r>
      <w:proofErr w:type="spellStart"/>
      <w:r>
        <w:t>behavioral</w:t>
      </w:r>
      <w:proofErr w:type="spellEnd"/>
      <w:r>
        <w:t xml:space="preserve"> patterns.</w:t>
      </w:r>
    </w:p>
    <w:p w14:paraId="7E8A0F71" w14:textId="77777777" w:rsidR="0037539E" w:rsidRDefault="0037539E" w:rsidP="0037539E">
      <w:pPr>
        <w:spacing w:line="240" w:lineRule="auto"/>
      </w:pPr>
      <w:r>
        <w:t xml:space="preserve">   - Use domain knowledge or feature selection techniques to choose the most informative features for the model.</w:t>
      </w:r>
    </w:p>
    <w:p w14:paraId="117F5572" w14:textId="77777777" w:rsidR="0037539E" w:rsidRDefault="0037539E" w:rsidP="0037539E">
      <w:pPr>
        <w:spacing w:line="240" w:lineRule="auto"/>
      </w:pPr>
    </w:p>
    <w:p w14:paraId="5CFD9F66" w14:textId="70CB4B73" w:rsidR="0037539E" w:rsidRDefault="0037539E" w:rsidP="0037539E">
      <w:pPr>
        <w:spacing w:line="240" w:lineRule="auto"/>
      </w:pPr>
      <w:r>
        <w:t xml:space="preserve">3. </w:t>
      </w:r>
      <w:r w:rsidR="00D233F8">
        <w:t xml:space="preserve">  </w:t>
      </w:r>
      <w:proofErr w:type="spellStart"/>
      <w:r>
        <w:t>Labeling</w:t>
      </w:r>
      <w:proofErr w:type="spellEnd"/>
      <w:r>
        <w:t xml:space="preserve"> and Encoding:</w:t>
      </w:r>
      <w:r w:rsidR="00D233F8">
        <w:t xml:space="preserve">  </w:t>
      </w:r>
    </w:p>
    <w:p w14:paraId="08D8F39C" w14:textId="77777777" w:rsidR="0037539E" w:rsidRDefault="0037539E" w:rsidP="0037539E">
      <w:pPr>
        <w:spacing w:line="240" w:lineRule="auto"/>
      </w:pPr>
      <w:r>
        <w:t xml:space="preserve">   - Define the target labels, representing different personality traits. Common personality frameworks like the Big Five Personality Traits (Openness, Conscientiousness, Extraversion, Agreeableness, Neuroticism) are often used.</w:t>
      </w:r>
    </w:p>
    <w:p w14:paraId="06065C33" w14:textId="77777777" w:rsidR="0037539E" w:rsidRDefault="0037539E" w:rsidP="0037539E">
      <w:pPr>
        <w:spacing w:line="240" w:lineRule="auto"/>
      </w:pPr>
      <w:r>
        <w:t xml:space="preserve">   - Encode categorical personality labels into a format suitable for machine learning algorithms.</w:t>
      </w:r>
    </w:p>
    <w:p w14:paraId="3D0BD0AB" w14:textId="77777777" w:rsidR="0037539E" w:rsidRDefault="0037539E" w:rsidP="0037539E">
      <w:pPr>
        <w:spacing w:line="240" w:lineRule="auto"/>
      </w:pPr>
    </w:p>
    <w:p w14:paraId="0950F62F" w14:textId="0AB40CD8" w:rsidR="0037539E" w:rsidRDefault="0037539E" w:rsidP="0037539E">
      <w:pPr>
        <w:spacing w:line="240" w:lineRule="auto"/>
      </w:pPr>
      <w:r>
        <w:t xml:space="preserve">4. </w:t>
      </w:r>
      <w:r w:rsidR="00D233F8">
        <w:t xml:space="preserve">  </w:t>
      </w:r>
      <w:r>
        <w:t>Model Selection:</w:t>
      </w:r>
      <w:r w:rsidR="00D233F8">
        <w:t xml:space="preserve">  </w:t>
      </w:r>
    </w:p>
    <w:p w14:paraId="0201162F" w14:textId="77777777" w:rsidR="0037539E" w:rsidRDefault="0037539E" w:rsidP="0037539E">
      <w:pPr>
        <w:spacing w:line="240" w:lineRule="auto"/>
      </w:pPr>
      <w:r>
        <w:t xml:space="preserve">   - Choose an appropriate machine learning model for the task. Common choices include decision trees, support vector machines, or more complex models like neural networks.</w:t>
      </w:r>
    </w:p>
    <w:p w14:paraId="7EBCC9E2" w14:textId="77777777" w:rsidR="0037539E" w:rsidRDefault="0037539E" w:rsidP="0037539E">
      <w:pPr>
        <w:spacing w:line="240" w:lineRule="auto"/>
      </w:pPr>
      <w:r>
        <w:t xml:space="preserve">   - Experiment with different models and hyperparameters to find the best-performing one for your specific dataset.</w:t>
      </w:r>
    </w:p>
    <w:p w14:paraId="2B99E7E1" w14:textId="77777777" w:rsidR="0037539E" w:rsidRDefault="0037539E" w:rsidP="0037539E">
      <w:pPr>
        <w:spacing w:line="240" w:lineRule="auto"/>
      </w:pPr>
    </w:p>
    <w:p w14:paraId="4A616832" w14:textId="50616AB1" w:rsidR="0037539E" w:rsidRDefault="0037539E" w:rsidP="0037539E">
      <w:pPr>
        <w:spacing w:line="240" w:lineRule="auto"/>
      </w:pPr>
      <w:r>
        <w:t xml:space="preserve">5. </w:t>
      </w:r>
      <w:r w:rsidR="00D233F8">
        <w:t xml:space="preserve">  </w:t>
      </w:r>
      <w:r>
        <w:t>Training the Model:</w:t>
      </w:r>
      <w:r w:rsidR="00D233F8">
        <w:t xml:space="preserve">  </w:t>
      </w:r>
    </w:p>
    <w:p w14:paraId="15E72E9E" w14:textId="77777777" w:rsidR="0037539E" w:rsidRDefault="0037539E" w:rsidP="0037539E">
      <w:pPr>
        <w:spacing w:line="240" w:lineRule="auto"/>
      </w:pPr>
      <w:r>
        <w:t xml:space="preserve">   - Split the dataset into training and testing sets to evaluate the model's performance.</w:t>
      </w:r>
    </w:p>
    <w:p w14:paraId="60F41ED1" w14:textId="77777777" w:rsidR="0037539E" w:rsidRDefault="0037539E" w:rsidP="0037539E">
      <w:pPr>
        <w:spacing w:line="240" w:lineRule="auto"/>
      </w:pPr>
      <w:r>
        <w:t xml:space="preserve">   - Train the model on the training set, adjusting the model parameters to minimize prediction errors.</w:t>
      </w:r>
    </w:p>
    <w:p w14:paraId="104F1357" w14:textId="77777777" w:rsidR="0037539E" w:rsidRDefault="0037539E" w:rsidP="0037539E">
      <w:pPr>
        <w:spacing w:line="240" w:lineRule="auto"/>
      </w:pPr>
    </w:p>
    <w:p w14:paraId="44A5BB29" w14:textId="3558B0B2" w:rsidR="0037539E" w:rsidRDefault="0037539E" w:rsidP="0037539E">
      <w:pPr>
        <w:spacing w:line="240" w:lineRule="auto"/>
      </w:pPr>
      <w:r>
        <w:t xml:space="preserve">6. </w:t>
      </w:r>
      <w:r w:rsidR="00D233F8">
        <w:t xml:space="preserve">  </w:t>
      </w:r>
      <w:r>
        <w:t>Evaluation:</w:t>
      </w:r>
      <w:r w:rsidR="00D233F8">
        <w:t xml:space="preserve">  </w:t>
      </w:r>
    </w:p>
    <w:p w14:paraId="2509E378" w14:textId="77777777" w:rsidR="0037539E" w:rsidRDefault="0037539E" w:rsidP="0037539E">
      <w:pPr>
        <w:spacing w:line="240" w:lineRule="auto"/>
      </w:pPr>
      <w:r>
        <w:t xml:space="preserve">   - Evaluate the model's performance on the testing set using metrics such as accuracy, precision, recall, or F1 score.</w:t>
      </w:r>
    </w:p>
    <w:p w14:paraId="076848B1" w14:textId="77777777" w:rsidR="0037539E" w:rsidRDefault="0037539E" w:rsidP="0037539E">
      <w:pPr>
        <w:spacing w:line="240" w:lineRule="auto"/>
      </w:pPr>
      <w:r>
        <w:t xml:space="preserve">   - Consider using cross-validation techniques to ensure robustness in the model's generalization.</w:t>
      </w:r>
    </w:p>
    <w:p w14:paraId="46B95676" w14:textId="77777777" w:rsidR="0037539E" w:rsidRDefault="0037539E" w:rsidP="0037539E">
      <w:pPr>
        <w:spacing w:line="240" w:lineRule="auto"/>
      </w:pPr>
    </w:p>
    <w:p w14:paraId="4F36D47E" w14:textId="490FED5C" w:rsidR="0037539E" w:rsidRDefault="0037539E" w:rsidP="0037539E">
      <w:pPr>
        <w:spacing w:line="240" w:lineRule="auto"/>
      </w:pPr>
      <w:r>
        <w:t xml:space="preserve">7. </w:t>
      </w:r>
      <w:r w:rsidR="00D233F8">
        <w:t xml:space="preserve">  </w:t>
      </w:r>
      <w:r>
        <w:t>Interpretability and Insights:</w:t>
      </w:r>
      <w:r w:rsidR="00D233F8">
        <w:t xml:space="preserve">  </w:t>
      </w:r>
    </w:p>
    <w:p w14:paraId="0582C7A2" w14:textId="77777777" w:rsidR="0037539E" w:rsidRDefault="0037539E" w:rsidP="0037539E">
      <w:pPr>
        <w:spacing w:line="240" w:lineRule="auto"/>
      </w:pPr>
      <w:r>
        <w:t xml:space="preserve">   - Understand the model's interpretability to gain insights into which features contribute most to personality predictions.</w:t>
      </w:r>
    </w:p>
    <w:p w14:paraId="05314DDF" w14:textId="77777777" w:rsidR="0037539E" w:rsidRDefault="0037539E" w:rsidP="0037539E">
      <w:pPr>
        <w:spacing w:line="240" w:lineRule="auto"/>
      </w:pPr>
      <w:r>
        <w:t xml:space="preserve">   - Examine the model's errors and learn from misclassifications to improve the model.</w:t>
      </w:r>
    </w:p>
    <w:p w14:paraId="4F852A72" w14:textId="77777777" w:rsidR="0037539E" w:rsidRDefault="0037539E" w:rsidP="0037539E">
      <w:pPr>
        <w:spacing w:line="240" w:lineRule="auto"/>
      </w:pPr>
    </w:p>
    <w:p w14:paraId="42BA275D" w14:textId="464DCACE" w:rsidR="0037539E" w:rsidRDefault="0037539E" w:rsidP="0037539E">
      <w:pPr>
        <w:spacing w:line="240" w:lineRule="auto"/>
      </w:pPr>
      <w:r>
        <w:t xml:space="preserve">8. </w:t>
      </w:r>
      <w:r w:rsidR="00D233F8">
        <w:t xml:space="preserve">  </w:t>
      </w:r>
      <w:r>
        <w:t>Ethical Considerations:</w:t>
      </w:r>
      <w:r w:rsidR="00D233F8">
        <w:t xml:space="preserve">  </w:t>
      </w:r>
    </w:p>
    <w:p w14:paraId="7A84ED5A" w14:textId="77777777" w:rsidR="0037539E" w:rsidRDefault="0037539E" w:rsidP="0037539E">
      <w:pPr>
        <w:spacing w:line="240" w:lineRule="auto"/>
      </w:pPr>
      <w:r>
        <w:t xml:space="preserve">   - Be mindful of ethical implications related to privacy, bias, and informed consent when dealing with personal data for personality prediction.</w:t>
      </w:r>
    </w:p>
    <w:p w14:paraId="58929C57" w14:textId="77777777" w:rsidR="0037539E" w:rsidRDefault="0037539E" w:rsidP="0037539E">
      <w:pPr>
        <w:spacing w:line="240" w:lineRule="auto"/>
      </w:pPr>
    </w:p>
    <w:p w14:paraId="54AA89E8" w14:textId="0B849F2F" w:rsidR="0037539E" w:rsidRDefault="0037539E" w:rsidP="0037539E">
      <w:pPr>
        <w:spacing w:line="240" w:lineRule="auto"/>
      </w:pPr>
      <w:r>
        <w:t>Building a personality prediction model involves a combination of psychology expertise, feature engineering, and machine learning techniques. It's essential to interpret the results with caution and consider the ethical aspects of handling personal information.</w:t>
      </w:r>
    </w:p>
    <w:p w14:paraId="2669F38C" w14:textId="6873E9EF" w:rsidR="0037539E" w:rsidRDefault="0037539E" w:rsidP="0037539E">
      <w:pPr>
        <w:spacing w:line="240" w:lineRule="auto"/>
      </w:pPr>
    </w:p>
    <w:p w14:paraId="230E334F" w14:textId="30990641" w:rsidR="0037539E" w:rsidRDefault="0037539E" w:rsidP="0037539E">
      <w:pPr>
        <w:spacing w:line="240" w:lineRule="auto"/>
      </w:pPr>
      <w:r>
        <w:t>STEPS INVOLVED:</w:t>
      </w:r>
    </w:p>
    <w:p w14:paraId="7ECF3B44" w14:textId="77777777" w:rsidR="0037539E" w:rsidRDefault="0037539E" w:rsidP="0037539E">
      <w:pPr>
        <w:spacing w:line="240" w:lineRule="auto"/>
      </w:pPr>
      <w:r>
        <w:t>Predicting personality based solely on names involves simplifying the model and likely using external databases or rules. Here are simplified steps:</w:t>
      </w:r>
    </w:p>
    <w:p w14:paraId="6F21A2D3" w14:textId="77777777" w:rsidR="0037539E" w:rsidRDefault="0037539E" w:rsidP="0037539E">
      <w:pPr>
        <w:spacing w:line="240" w:lineRule="auto"/>
      </w:pPr>
    </w:p>
    <w:p w14:paraId="7870740E" w14:textId="41E7D624" w:rsidR="0037539E" w:rsidRDefault="0037539E" w:rsidP="0037539E">
      <w:pPr>
        <w:spacing w:line="240" w:lineRule="auto"/>
      </w:pPr>
      <w:r>
        <w:t xml:space="preserve">1. </w:t>
      </w:r>
      <w:r w:rsidR="00D233F8">
        <w:t xml:space="preserve">  </w:t>
      </w:r>
      <w:r>
        <w:t>Dataset Collection:</w:t>
      </w:r>
      <w:r w:rsidR="00D233F8">
        <w:t xml:space="preserve">  </w:t>
      </w:r>
    </w:p>
    <w:p w14:paraId="0A80ECAA" w14:textId="2BDBD67A" w:rsidR="0037539E" w:rsidRDefault="0037539E" w:rsidP="0037539E">
      <w:pPr>
        <w:spacing w:line="240" w:lineRule="auto"/>
      </w:pPr>
      <w:r>
        <w:t xml:space="preserve">2. </w:t>
      </w:r>
      <w:r w:rsidR="00D233F8">
        <w:t xml:space="preserve">  </w:t>
      </w:r>
      <w:r>
        <w:t>Data Preprocessing:</w:t>
      </w:r>
      <w:r w:rsidR="00D233F8">
        <w:t xml:space="preserve">  </w:t>
      </w:r>
    </w:p>
    <w:p w14:paraId="289ED606" w14:textId="0B8670F7" w:rsidR="0037539E" w:rsidRDefault="0037539E" w:rsidP="0037539E">
      <w:pPr>
        <w:spacing w:line="240" w:lineRule="auto"/>
      </w:pPr>
      <w:r>
        <w:t xml:space="preserve">3. </w:t>
      </w:r>
      <w:r w:rsidR="00D233F8">
        <w:t xml:space="preserve">  </w:t>
      </w:r>
      <w:r>
        <w:t>Feature Extraction:</w:t>
      </w:r>
      <w:r w:rsidR="00D233F8">
        <w:t xml:space="preserve">  </w:t>
      </w:r>
    </w:p>
    <w:p w14:paraId="49EDD3FB" w14:textId="1A1A64B0" w:rsidR="0037539E" w:rsidRDefault="0037539E" w:rsidP="0037539E">
      <w:pPr>
        <w:spacing w:line="240" w:lineRule="auto"/>
      </w:pPr>
      <w:r>
        <w:t xml:space="preserve">4. </w:t>
      </w:r>
      <w:r w:rsidR="00D233F8">
        <w:t xml:space="preserve">  </w:t>
      </w:r>
      <w:proofErr w:type="spellStart"/>
      <w:r>
        <w:t>Labeling</w:t>
      </w:r>
      <w:proofErr w:type="spellEnd"/>
      <w:r>
        <w:t>:</w:t>
      </w:r>
      <w:r w:rsidR="00D233F8">
        <w:t xml:space="preserve">  </w:t>
      </w:r>
    </w:p>
    <w:p w14:paraId="05A7E4E9" w14:textId="0CA99EA2" w:rsidR="0037539E" w:rsidRDefault="0037539E" w:rsidP="0037539E">
      <w:pPr>
        <w:spacing w:line="240" w:lineRule="auto"/>
      </w:pPr>
      <w:r>
        <w:t xml:space="preserve">5. </w:t>
      </w:r>
      <w:r w:rsidR="00D233F8">
        <w:t xml:space="preserve">  </w:t>
      </w:r>
      <w:r>
        <w:t>Model Selection:</w:t>
      </w:r>
      <w:r w:rsidR="00D233F8">
        <w:t xml:space="preserve">  </w:t>
      </w:r>
    </w:p>
    <w:p w14:paraId="735531CD" w14:textId="7F7AC68C" w:rsidR="0037539E" w:rsidRDefault="0037539E" w:rsidP="0037539E">
      <w:pPr>
        <w:spacing w:line="240" w:lineRule="auto"/>
      </w:pPr>
      <w:r>
        <w:t xml:space="preserve">6. </w:t>
      </w:r>
      <w:r w:rsidR="00D233F8">
        <w:t xml:space="preserve">  </w:t>
      </w:r>
      <w:r>
        <w:t>Training the Model:</w:t>
      </w:r>
      <w:r w:rsidR="00D233F8">
        <w:t xml:space="preserve">  </w:t>
      </w:r>
    </w:p>
    <w:p w14:paraId="3A3AE13F" w14:textId="13B12AD8" w:rsidR="0037539E" w:rsidRDefault="0037539E" w:rsidP="0037539E">
      <w:pPr>
        <w:spacing w:line="240" w:lineRule="auto"/>
      </w:pPr>
      <w:r>
        <w:t xml:space="preserve">7. </w:t>
      </w:r>
      <w:r w:rsidR="00D233F8">
        <w:t xml:space="preserve">  </w:t>
      </w:r>
      <w:r>
        <w:t>Evaluation:</w:t>
      </w:r>
      <w:r w:rsidR="00D233F8">
        <w:t xml:space="preserve">  </w:t>
      </w:r>
    </w:p>
    <w:p w14:paraId="7FE00DDE" w14:textId="4C7060B8" w:rsidR="0037539E" w:rsidRDefault="0037539E" w:rsidP="0037539E">
      <w:pPr>
        <w:spacing w:line="240" w:lineRule="auto"/>
      </w:pPr>
      <w:r>
        <w:t xml:space="preserve">8. </w:t>
      </w:r>
      <w:r w:rsidR="00D233F8">
        <w:t xml:space="preserve">  </w:t>
      </w:r>
      <w:r>
        <w:t>Interpretation:</w:t>
      </w:r>
      <w:r w:rsidR="00D233F8">
        <w:t xml:space="preserve">  </w:t>
      </w:r>
    </w:p>
    <w:p w14:paraId="652BE906" w14:textId="005662DD" w:rsidR="0037539E" w:rsidRDefault="0037539E" w:rsidP="0037539E">
      <w:pPr>
        <w:spacing w:line="240" w:lineRule="auto"/>
      </w:pPr>
      <w:r>
        <w:t>Keep in mind that predicting personality based solely on names is highly limited and prone to bias. It relies on stereotypes and assumptions, and the model's accuracy may be low. Ethical considerations are crucial, and the results should be interpreted with caution.</w:t>
      </w:r>
    </w:p>
    <w:p w14:paraId="5900B81D" w14:textId="77777777" w:rsidR="0037539E" w:rsidRDefault="0037539E" w:rsidP="0037539E">
      <w:pPr>
        <w:spacing w:line="240" w:lineRule="auto"/>
      </w:pPr>
    </w:p>
    <w:p w14:paraId="0A10BFBA" w14:textId="10E481CA" w:rsidR="0037539E" w:rsidRDefault="0037539E" w:rsidP="0037539E">
      <w:pPr>
        <w:spacing w:line="240" w:lineRule="auto"/>
      </w:pPr>
      <w:r>
        <w:t>LIBRARIES USED:</w:t>
      </w:r>
    </w:p>
    <w:p w14:paraId="26CA04A7" w14:textId="70A4F396" w:rsidR="0037539E" w:rsidRDefault="0037539E" w:rsidP="0037539E">
      <w:pPr>
        <w:spacing w:line="240" w:lineRule="auto"/>
      </w:pPr>
      <w:r>
        <w:t xml:space="preserve">1. </w:t>
      </w:r>
      <w:r w:rsidR="00D233F8">
        <w:t xml:space="preserve">  </w:t>
      </w:r>
      <w:proofErr w:type="gramStart"/>
      <w:r>
        <w:t>NumPy</w:t>
      </w:r>
      <w:r w:rsidR="00D233F8">
        <w:t xml:space="preserve">  </w:t>
      </w:r>
      <w:r>
        <w:t>:</w:t>
      </w:r>
      <w:proofErr w:type="gramEnd"/>
      <w:r>
        <w:t xml:space="preserve"> A powerful numerical computing library for Python, providing support for large, multi-dimensional arrays and matrices along with mathematical functions.</w:t>
      </w:r>
    </w:p>
    <w:p w14:paraId="2F2142C0" w14:textId="77777777" w:rsidR="0037539E" w:rsidRDefault="0037539E" w:rsidP="0037539E">
      <w:pPr>
        <w:spacing w:line="240" w:lineRule="auto"/>
      </w:pPr>
    </w:p>
    <w:p w14:paraId="2A0A8F8D" w14:textId="32DC308E" w:rsidR="0037539E" w:rsidRDefault="0037539E" w:rsidP="0037539E">
      <w:pPr>
        <w:spacing w:line="240" w:lineRule="auto"/>
      </w:pPr>
      <w:r>
        <w:t xml:space="preserve">2. </w:t>
      </w:r>
      <w:r w:rsidR="00D233F8">
        <w:t xml:space="preserve">  </w:t>
      </w:r>
      <w:proofErr w:type="gramStart"/>
      <w:r>
        <w:t>Pandas</w:t>
      </w:r>
      <w:r w:rsidR="00D233F8">
        <w:t xml:space="preserve">  </w:t>
      </w:r>
      <w:r>
        <w:t>:</w:t>
      </w:r>
      <w:proofErr w:type="gramEnd"/>
      <w:r>
        <w:t xml:space="preserve"> A data manipulation and analysis library that offers easy-to-use data structures, such as data frames, for efficient data cleaning, exploration, and manipulation.</w:t>
      </w:r>
    </w:p>
    <w:p w14:paraId="7231D8DB" w14:textId="77777777" w:rsidR="0037539E" w:rsidRDefault="0037539E" w:rsidP="0037539E">
      <w:pPr>
        <w:spacing w:line="240" w:lineRule="auto"/>
      </w:pPr>
    </w:p>
    <w:p w14:paraId="7D593215" w14:textId="24E0F6B4" w:rsidR="0037539E" w:rsidRDefault="0037539E" w:rsidP="0037539E">
      <w:pPr>
        <w:spacing w:line="240" w:lineRule="auto"/>
      </w:pPr>
      <w:r>
        <w:t xml:space="preserve">3. </w:t>
      </w:r>
      <w:r w:rsidR="00D233F8">
        <w:t xml:space="preserve">  </w:t>
      </w:r>
      <w:proofErr w:type="spellStart"/>
      <w:proofErr w:type="gramStart"/>
      <w:r>
        <w:t>filedialog</w:t>
      </w:r>
      <w:proofErr w:type="spellEnd"/>
      <w:r w:rsidR="00D233F8">
        <w:t xml:space="preserve">  </w:t>
      </w:r>
      <w:r>
        <w:t>:</w:t>
      </w:r>
      <w:proofErr w:type="gramEnd"/>
      <w:r>
        <w:t xml:space="preserve"> Part of the </w:t>
      </w:r>
      <w:proofErr w:type="spellStart"/>
      <w:r>
        <w:t>Tkinter</w:t>
      </w:r>
      <w:proofErr w:type="spellEnd"/>
      <w:r>
        <w:t xml:space="preserve"> library, it provides a dialog box for selecting or saving files in a graphical user interface (GUI) application.</w:t>
      </w:r>
    </w:p>
    <w:p w14:paraId="61E33874" w14:textId="77777777" w:rsidR="0037539E" w:rsidRDefault="0037539E" w:rsidP="0037539E">
      <w:pPr>
        <w:spacing w:line="240" w:lineRule="auto"/>
      </w:pPr>
    </w:p>
    <w:p w14:paraId="13006AE9" w14:textId="1D1BE4EF" w:rsidR="0037539E" w:rsidRDefault="0037539E" w:rsidP="0037539E">
      <w:pPr>
        <w:spacing w:line="240" w:lineRule="auto"/>
      </w:pPr>
      <w:r>
        <w:lastRenderedPageBreak/>
        <w:t xml:space="preserve">4. </w:t>
      </w:r>
      <w:r w:rsidR="00D233F8">
        <w:t xml:space="preserve">  </w:t>
      </w:r>
      <w:r>
        <w:t>scikit-learn (</w:t>
      </w:r>
      <w:proofErr w:type="spellStart"/>
      <w:proofErr w:type="gramStart"/>
      <w:r>
        <w:t>sklearn</w:t>
      </w:r>
      <w:proofErr w:type="spellEnd"/>
      <w:r>
        <w:t>)</w:t>
      </w:r>
      <w:r w:rsidR="00D233F8">
        <w:t xml:space="preserve">  </w:t>
      </w:r>
      <w:r>
        <w:t>:</w:t>
      </w:r>
      <w:proofErr w:type="gramEnd"/>
      <w:r>
        <w:t xml:space="preserve"> A machine learning library in Python that provides simple and efficient tools for data analysis and </w:t>
      </w:r>
      <w:proofErr w:type="spellStart"/>
      <w:r>
        <w:t>modeling</w:t>
      </w:r>
      <w:proofErr w:type="spellEnd"/>
      <w:r>
        <w:t>, including various algorithms for classification, regression, clustering, and more.</w:t>
      </w:r>
    </w:p>
    <w:p w14:paraId="07CFDD64" w14:textId="77777777" w:rsidR="0037539E" w:rsidRDefault="0037539E" w:rsidP="0037539E">
      <w:pPr>
        <w:spacing w:line="240" w:lineRule="auto"/>
      </w:pPr>
    </w:p>
    <w:sectPr w:rsidR="0037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9E"/>
    <w:rsid w:val="0018544D"/>
    <w:rsid w:val="0037539E"/>
    <w:rsid w:val="004F4760"/>
    <w:rsid w:val="00B26F3F"/>
    <w:rsid w:val="00D23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F0B92"/>
  <w15:chartTrackingRefBased/>
  <w15:docId w15:val="{1844EC13-4475-4876-B7BD-38725BBF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821</Words>
  <Characters>5079</Characters>
  <Application>Microsoft Office Word</Application>
  <DocSecurity>0</DocSecurity>
  <Lines>111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2</cp:revision>
  <dcterms:created xsi:type="dcterms:W3CDTF">2024-01-25T09:48:00Z</dcterms:created>
  <dcterms:modified xsi:type="dcterms:W3CDTF">2024-01-29T13:44:00Z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c6f4c99e-e6d8-47cb-8611-c43f67691436</vt:lpwstr>
  </property>
</Properties>
</file>