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28"/>
        </w:rPr>
        <w:t>TEST PRECISION GEARS LLP</w:t>
      </w:r>
    </w:p>
    <w:p>
      <w:pPr>
        <w:spacing w:after="280"/>
      </w:pPr>
      <w:r>
        <w:t>Registered Office: Karnataka, India | Udyam: UDYAM-KR-03-0098765 | Sector: Manufacturing</w:t>
        <w:br/>
        <w:t>Date: 14 October, 2026</w:t>
      </w:r>
    </w:p>
    <w:p>
      <w:r>
        <w:t>To,</w:t>
        <w:br/>
        <w:t>The Competent Authority / General Manager,</w:t>
        <w:br/>
        <w:t>District Industries Centre / Relevant Ministry,</w:t>
        <w:br/>
        <w:t>Government of India / Karnataka</w:t>
      </w:r>
    </w:p>
    <w:p>
      <w:pPr>
        <w:spacing w:before="240" w:after="240"/>
      </w:pPr>
      <w:r>
        <w:rPr>
          <w:b/>
          <w:u w:val="single"/>
        </w:rPr>
        <w:t>Subject: Formal Application &amp; Submission of Documentation for CGTMSE Credit Guarantee &amp; Subsidy Package 2026</w:t>
      </w:r>
    </w:p>
    <w:p>
      <w:r>
        <w:t>Respected Sir/Madam,</w:t>
      </w:r>
    </w:p>
    <w:p>
      <w:pPr>
        <w:spacing w:after="200"/>
      </w:pPr>
      <w:r>
        <w:t>We, Test Precision Gears LLP, are a recognized Indian Micro/Small enterprise holding Udyam Registration No. UDYAM-KR-03-0098765. Our registered operations in Karnataka are engaged in Manufacturing with an annual turnover of ₹0.00.</w:t>
      </w:r>
    </w:p>
    <w:p>
      <w:pPr>
        <w:spacing w:after="200"/>
      </w:pPr>
      <w:r>
        <w:t>In reference to the published guidelines for 'CGTMSE Credit Guarantee &amp; Subsidy Package 2026', we respectfully submit our formal claim and application package. We confirm that our unit satisfies all statutory eligibility conditions, employer threshold criteria, and operational standards mandated under the scheme.</w:t>
      </w:r>
    </w:p>
    <w:p>
      <w:r>
        <w:t>Please find enclosed herewith the following verified supporting documentation:</w:t>
      </w:r>
    </w:p>
    <w:p>
      <w:pPr>
        <w:pStyle w:val="ListNumber"/>
        <w:spacing w:after="80"/>
      </w:pPr>
      <w:r>
        <w:t>1. Udyam Registration Certificate</w:t>
      </w:r>
    </w:p>
    <w:p>
      <w:pPr>
        <w:pStyle w:val="ListNumber"/>
        <w:spacing w:after="80"/>
      </w:pPr>
      <w:r>
        <w:t>2. Audited Balance Sheet &amp; Profit &amp; Loss Statement</w:t>
      </w:r>
    </w:p>
    <w:p>
      <w:pPr>
        <w:pStyle w:val="ListNumber"/>
        <w:spacing w:after="80"/>
      </w:pPr>
      <w:r>
        <w:t>3. Bank Account Statement &amp; Cancelled Cheque</w:t>
      </w:r>
    </w:p>
    <w:p>
      <w:pPr>
        <w:pStyle w:val="ListNumber"/>
        <w:spacing w:after="80"/>
      </w:pPr>
      <w:r>
        <w:t>4. Directors / Proprietor PAN &amp; Aadhaar Copy</w:t>
      </w:r>
    </w:p>
    <w:p>
      <w:pPr>
        <w:pStyle w:val="ListNumber"/>
        <w:spacing w:after="80"/>
      </w:pPr>
      <w:r>
        <w:t>5. Project Report / Investment Statement for PM Employment Generation Programme (PMEGP)</w:t>
      </w:r>
    </w:p>
    <w:p>
      <w:pPr>
        <w:spacing w:before="200" w:after="480"/>
      </w:pPr>
      <w:r>
        <w:br/>
        <w:t>We request your esteemed office to verify the submitted particulars, accord formal approval, and release the admissible benefits/clearances at your earliest convenience. We undertake to provide any further clarifications or original records as and when requested.</w:t>
      </w:r>
    </w:p>
    <w:p>
      <w:r>
        <w:t>Yours faithfully,</w:t>
        <w:br/>
        <w:t>For Test Precision Gears LLP</w:t>
        <w:br/>
        <w:br/>
        <w:br/>
        <w:br/>
        <w:t>___________________________</w:t>
        <w:br/>
        <w:t>Authorized Signatory</w:t>
        <w:br/>
        <w:t>Name:</w:t>
        <w:br/>
        <w:t>Designation:</w:t>
        <w:br/>
        <w:t>Contact:</w:t>
        <w:b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