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F795B85" wp14:paraId="2FD05736" wp14:textId="3198BE3F">
      <w:pPr>
        <w:spacing w:after="160" w:line="279" w:lineRule="auto"/>
        <w:ind w:left="-20" w:right="-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CoogSoft 2</w:t>
      </w: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vertAlign w:val="superscript"/>
          <w:lang w:val="en-US"/>
        </w:rPr>
        <w:t>nd</w:t>
      </w: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Gameplay Test Document</w:t>
      </w:r>
    </w:p>
    <w:p xmlns:wp14="http://schemas.microsoft.com/office/word/2010/wordml" w:rsidP="3F795B85" wp14:paraId="4ACCB6BE" wp14:textId="3198BE3F">
      <w:pPr>
        <w:spacing w:after="160" w:line="279" w:lineRule="auto"/>
        <w:ind w:left="-20" w:right="-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Ninja Tower - Ghost Produce</w:t>
      </w:r>
    </w:p>
    <w:p xmlns:wp14="http://schemas.microsoft.com/office/word/2010/wordml" w:rsidP="3F795B85" wp14:paraId="159A4C7D" wp14:textId="3198BE3F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Fun Factor: </w:t>
      </w:r>
    </w:p>
    <w:p xmlns:wp14="http://schemas.microsoft.com/office/word/2010/wordml" w:rsidP="3F795B85" wp14:paraId="00BFDE9D" wp14:textId="3198BE3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F795B85" wp14:paraId="0F939701" wp14:textId="3198BE3F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Glitches/Issues:</w:t>
      </w:r>
    </w:p>
    <w:p xmlns:wp14="http://schemas.microsoft.com/office/word/2010/wordml" w:rsidP="3F795B85" wp14:paraId="3A9DE973" wp14:textId="3F6B69D7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left="720" w:right="-20" w:hanging="360"/>
        <w:jc w:val="left"/>
        <w:rPr/>
      </w:pPr>
      <w:r w:rsidR="4D152BCC">
        <w:drawing>
          <wp:inline xmlns:wp14="http://schemas.microsoft.com/office/word/2010/wordprocessingDrawing" wp14:editId="18EEB08D" wp14:anchorId="2F30A137">
            <wp:extent cx="2371725" cy="1885521"/>
            <wp:effectExtent l="0" t="0" r="0" b="0"/>
            <wp:docPr id="16192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bfc7cee984a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152BCC">
        <w:rPr/>
        <w:t xml:space="preserve"> </w:t>
      </w:r>
      <w:r w:rsidR="4D152BCC">
        <w:rPr/>
        <w:t>”Kill</w:t>
      </w:r>
      <w:r w:rsidR="4D152BCC">
        <w:rPr/>
        <w:t xml:space="preserve"> enemies and beat the boss”</w:t>
      </w:r>
    </w:p>
    <w:p w:rsidR="59EECA0F" w:rsidP="18EEB08D" w:rsidRDefault="59EECA0F" w14:paraId="1A8A134C" w14:textId="73E608DD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left="720" w:right="-20" w:hanging="360"/>
        <w:jc w:val="left"/>
        <w:rPr/>
      </w:pPr>
      <w:r w:rsidR="59EECA0F">
        <w:drawing>
          <wp:inline wp14:editId="6B8A9380" wp14:anchorId="3762E873">
            <wp:extent cx="3067050" cy="1410843"/>
            <wp:effectExtent l="0" t="0" r="0" b="0"/>
            <wp:docPr id="86285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1b2f8004040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1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EECA0F">
        <w:rPr/>
        <w:t xml:space="preserve"> UI canvas</w:t>
      </w:r>
      <w:r w:rsidR="2ABF0E29">
        <w:rPr/>
        <w:t xml:space="preserve"> height to big</w:t>
      </w:r>
    </w:p>
    <w:p w:rsidR="2ABF0E29" w:rsidP="18EEB08D" w:rsidRDefault="2ABF0E29" w14:paraId="09B39D5F" w14:textId="05BBD2DC">
      <w:pPr>
        <w:pStyle w:val="ListParagraph"/>
        <w:numPr>
          <w:ilvl w:val="0"/>
          <w:numId w:val="3"/>
        </w:numPr>
        <w:spacing w:before="0" w:beforeAutospacing="off" w:after="160" w:afterAutospacing="off" w:line="279" w:lineRule="auto"/>
        <w:ind w:left="720" w:right="-20" w:hanging="360"/>
        <w:jc w:val="left"/>
        <w:rPr/>
      </w:pPr>
      <w:r w:rsidR="2ABF0E29">
        <w:rPr/>
        <w:t>When hitting the melee enemies twice, they get knocked back and it looks like they have a little health left, but they die like a second after the last</w:t>
      </w:r>
      <w:r w:rsidR="6963F35A">
        <w:rPr/>
        <w:t xml:space="preserve"> strike (</w:t>
      </w:r>
      <w:r w:rsidR="6963F35A">
        <w:rPr/>
        <w:t>its</w:t>
      </w:r>
      <w:r w:rsidR="6963F35A">
        <w:rPr/>
        <w:t xml:space="preserve"> like </w:t>
      </w:r>
      <w:r w:rsidR="6963F35A">
        <w:rPr/>
        <w:t>theyre</w:t>
      </w:r>
      <w:r w:rsidR="6963F35A">
        <w:rPr/>
        <w:t xml:space="preserve"> </w:t>
      </w:r>
      <w:r w:rsidR="6963F35A">
        <w:rPr/>
        <w:t>del</w:t>
      </w:r>
      <w:r w:rsidR="6963F35A">
        <w:rPr/>
        <w:t>ayed)</w:t>
      </w:r>
    </w:p>
    <w:p xmlns:wp14="http://schemas.microsoft.com/office/word/2010/wordml" w:rsidP="3F795B85" wp14:paraId="5A85E19E" wp14:textId="3198BE3F">
      <w:pPr>
        <w:spacing w:after="160" w:line="279" w:lineRule="auto"/>
        <w:ind w:left="-20" w:right="-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F795B85" w:rsidR="1CA73B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Suggestions:</w:t>
      </w:r>
    </w:p>
    <w:p xmlns:wp14="http://schemas.microsoft.com/office/word/2010/wordml" w:rsidP="3F795B85" wp14:paraId="3FE5FF2C" wp14:textId="3198BE3F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left="720" w:right="-2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F795B85" wp14:paraId="37AE64B3" wp14:textId="3198BE3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795B85" wp14:paraId="2C078E63" wp14:textId="3198BE3F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b31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28c1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c99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dbf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3CDD4"/>
    <w:rsid w:val="18EEB08D"/>
    <w:rsid w:val="1CA73BCC"/>
    <w:rsid w:val="2ABF0E29"/>
    <w:rsid w:val="3F795B85"/>
    <w:rsid w:val="4D152BCC"/>
    <w:rsid w:val="59EECA0F"/>
    <w:rsid w:val="5B046267"/>
    <w:rsid w:val="5E3C0329"/>
    <w:rsid w:val="6963F35A"/>
    <w:rsid w:val="6F53CDD4"/>
    <w:rsid w:val="7112284F"/>
    <w:rsid w:val="7191B53B"/>
    <w:rsid w:val="79839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CDD4"/>
  <w15:chartTrackingRefBased/>
  <w15:docId w15:val="{2D1935AA-5AB7-48EE-976A-5567D2E8AA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c4d5d9e3844c2f" /><Relationship Type="http://schemas.openxmlformats.org/officeDocument/2006/relationships/image" Target="/media/image.png" Id="Raacbfc7cee984a48" /><Relationship Type="http://schemas.openxmlformats.org/officeDocument/2006/relationships/image" Target="/media/image2.png" Id="Re661b2f8004040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437C03E9C3E47AA4B0C027824E86C" ma:contentTypeVersion="10" ma:contentTypeDescription="Create a new document." ma:contentTypeScope="" ma:versionID="f2fd4eb9013d5c9c3339512402a5a3d2">
  <xsd:schema xmlns:xsd="http://www.w3.org/2001/XMLSchema" xmlns:xs="http://www.w3.org/2001/XMLSchema" xmlns:p="http://schemas.microsoft.com/office/2006/metadata/properties" xmlns:ns2="a74e5eeb-6cf5-45dc-8ed5-2b403a4f485c" xmlns:ns3="f451383d-6847-4599-b22c-0e943913e426" targetNamespace="http://schemas.microsoft.com/office/2006/metadata/properties" ma:root="true" ma:fieldsID="2419f3808694025479ba8de092b543ed" ns2:_="" ns3:_="">
    <xsd:import namespace="a74e5eeb-6cf5-45dc-8ed5-2b403a4f485c"/>
    <xsd:import namespace="f451383d-6847-4599-b22c-0e943913e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e5eeb-6cf5-45dc-8ed5-2b403a4f48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1383d-6847-4599-b22c-0e943913e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2ED4D7-FC00-4125-9681-EC1B5F450C0B}"/>
</file>

<file path=customXml/itemProps2.xml><?xml version="1.0" encoding="utf-8"?>
<ds:datastoreItem xmlns:ds="http://schemas.openxmlformats.org/officeDocument/2006/customXml" ds:itemID="{2920488B-6AF8-4BC2-99FC-73FB4416B56A}"/>
</file>

<file path=customXml/itemProps3.xml><?xml version="1.0" encoding="utf-8"?>
<ds:datastoreItem xmlns:ds="http://schemas.openxmlformats.org/officeDocument/2006/customXml" ds:itemID="{8A4A232E-6DE4-46C9-8666-BEE06C9CCA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Quilantan, Ariana</dc:creator>
  <cp:keywords/>
  <dc:description/>
  <cp:lastModifiedBy>Quilantan, Ariana</cp:lastModifiedBy>
  <dcterms:created xsi:type="dcterms:W3CDTF">2024-04-04T07:11:05Z</dcterms:created>
  <dcterms:modified xsi:type="dcterms:W3CDTF">2024-04-04T08:04:57Z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0x010100713437C03E9C3E47AA4B0C027824E86C</vt:lpwstr>
  </property>
</Properties>
</file>