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u4y3o1k7m93" w:id="0"/>
      <w:bookmarkEnd w:id="0"/>
      <w:r w:rsidDel="00000000" w:rsidR="00000000" w:rsidRPr="00000000">
        <w:rPr>
          <w:rtl w:val="0"/>
        </w:rPr>
        <w:tab/>
        <w:tab/>
        <w:tab/>
        <w:t xml:space="preserve">FINDING CONTRACTS</w:t>
      </w:r>
    </w:p>
    <w:p w:rsidR="00000000" w:rsidDel="00000000" w:rsidP="00000000" w:rsidRDefault="00000000" w:rsidRPr="00000000" w14:paraId="00000002">
      <w:pPr>
        <w:pStyle w:val="Title"/>
        <w:rPr/>
      </w:pPr>
      <w:bookmarkStart w:colFirst="0" w:colLast="0" w:name="_tmr3vrxlvs1" w:id="1"/>
      <w:bookmarkEnd w:id="1"/>
      <w:r w:rsidDel="00000000" w:rsidR="00000000" w:rsidRPr="00000000">
        <w:rPr>
          <w:rtl w:val="0"/>
        </w:rPr>
        <w:tab/>
      </w:r>
    </w:p>
    <w:p w:rsidR="00000000" w:rsidDel="00000000" w:rsidP="00000000" w:rsidRDefault="00000000" w:rsidRPr="00000000" w14:paraId="00000003">
      <w:pPr>
        <w:pStyle w:val="Heading2"/>
        <w:rPr>
          <w:b w:val="1"/>
        </w:rPr>
      </w:pPr>
      <w:bookmarkStart w:colFirst="0" w:colLast="0" w:name="_xs3s9p806r78" w:id="2"/>
      <w:bookmarkEnd w:id="2"/>
      <w:r w:rsidDel="00000000" w:rsidR="00000000" w:rsidRPr="00000000">
        <w:rPr>
          <w:b w:val="1"/>
          <w:rtl w:val="0"/>
        </w:rPr>
        <w:t xml:space="preserve">B.Harshith</w:t>
      </w:r>
    </w:p>
    <w:p w:rsidR="00000000" w:rsidDel="00000000" w:rsidP="00000000" w:rsidRDefault="00000000" w:rsidRPr="00000000" w14:paraId="00000004">
      <w:pPr>
        <w:pStyle w:val="Heading2"/>
        <w:rPr>
          <w:b w:val="1"/>
        </w:rPr>
      </w:pPr>
      <w:bookmarkStart w:colFirst="0" w:colLast="0" w:name="_sqet8oyr9opm" w:id="3"/>
      <w:bookmarkEnd w:id="3"/>
      <w:r w:rsidDel="00000000" w:rsidR="00000000" w:rsidRPr="00000000">
        <w:rPr>
          <w:b w:val="1"/>
          <w:rtl w:val="0"/>
        </w:rPr>
        <w:t xml:space="preserve">1602-19-737-073 </w:t>
      </w:r>
    </w:p>
    <w:p w:rsidR="00000000" w:rsidDel="00000000" w:rsidP="00000000" w:rsidRDefault="00000000" w:rsidRPr="00000000" w14:paraId="00000005">
      <w:pPr>
        <w:pStyle w:val="Heading2"/>
        <w:rPr>
          <w:b w:val="1"/>
        </w:rPr>
      </w:pPr>
      <w:bookmarkStart w:colFirst="0" w:colLast="0" w:name="_dvp78gheduso" w:id="4"/>
      <w:bookmarkEnd w:id="4"/>
      <w:r w:rsidDel="00000000" w:rsidR="00000000" w:rsidRPr="00000000">
        <w:rPr>
          <w:b w:val="1"/>
          <w:rtl w:val="0"/>
        </w:rPr>
        <w:t xml:space="preserve">IT-B </w:t>
      </w:r>
    </w:p>
    <w:p w:rsidR="00000000" w:rsidDel="00000000" w:rsidP="00000000" w:rsidRDefault="00000000" w:rsidRPr="00000000" w14:paraId="00000006">
      <w:pPr>
        <w:pStyle w:val="Heading2"/>
        <w:rPr>
          <w:b w:val="1"/>
        </w:rPr>
      </w:pPr>
      <w:bookmarkStart w:colFirst="0" w:colLast="0" w:name="_ma1r52v1uvpz" w:id="5"/>
      <w:bookmarkEnd w:id="5"/>
      <w:r w:rsidDel="00000000" w:rsidR="00000000" w:rsidRPr="00000000">
        <w:rPr>
          <w:b w:val="1"/>
          <w:rtl w:val="0"/>
        </w:rPr>
        <w:t xml:space="preserve">Assignment1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dhx0xyuur9kg" w:id="6"/>
      <w:bookmarkEnd w:id="6"/>
      <w:r w:rsidDel="00000000" w:rsidR="00000000" w:rsidRPr="00000000">
        <w:rPr>
          <w:rtl w:val="0"/>
        </w:rPr>
        <w:t xml:space="preserve">Abstract</w:t>
      </w:r>
    </w:p>
    <w:p w:rsidR="00000000" w:rsidDel="00000000" w:rsidP="00000000" w:rsidRDefault="00000000" w:rsidRPr="00000000" w14:paraId="00000009">
      <w:pPr>
        <w:rPr>
          <w:sz w:val="28"/>
          <w:szCs w:val="28"/>
        </w:rPr>
      </w:pPr>
      <w:r w:rsidDel="00000000" w:rsidR="00000000" w:rsidRPr="00000000">
        <w:rPr>
          <w:rtl w:val="0"/>
        </w:rPr>
        <w:tab/>
        <w:tab/>
      </w:r>
      <w:r w:rsidDel="00000000" w:rsidR="00000000" w:rsidRPr="00000000">
        <w:rPr>
          <w:sz w:val="28"/>
          <w:szCs w:val="28"/>
          <w:rtl w:val="0"/>
        </w:rPr>
        <w:tab/>
        <w:t xml:space="preserve">FindingContracts is a console-based project that connects labourers who are looking for work with the contractors. Every user, either the labourer or the contractor has to login/register first. Contractors can publish their contracts by mentioning their required skilled labourers. The labourers can go through the contracts available and can apply for the contract they are interested in. Contractors can select the labourers based on their skills.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pStyle w:val="Heading1"/>
        <w:rPr/>
      </w:pPr>
      <w:bookmarkStart w:colFirst="0" w:colLast="0" w:name="_7n734ffmwr2d" w:id="7"/>
      <w:bookmarkEnd w:id="7"/>
      <w:r w:rsidDel="00000000" w:rsidR="00000000" w:rsidRPr="00000000">
        <w:rPr>
          <w:rtl w:val="0"/>
        </w:rPr>
        <w:t xml:space="preserve">Requirement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x63mba6nw4pr" w:id="8"/>
      <w:bookmarkEnd w:id="8"/>
      <w:r w:rsidDel="00000000" w:rsidR="00000000" w:rsidRPr="00000000">
        <w:rPr>
          <w:rtl w:val="0"/>
        </w:rPr>
        <w:t xml:space="preserve">List of Tables :</w:t>
      </w:r>
    </w:p>
    <w:p w:rsidR="00000000" w:rsidDel="00000000" w:rsidP="00000000" w:rsidRDefault="00000000" w:rsidRPr="00000000" w14:paraId="0000000E">
      <w:pPr>
        <w:numPr>
          <w:ilvl w:val="0"/>
          <w:numId w:val="3"/>
        </w:numPr>
        <w:ind w:left="720" w:hanging="360"/>
        <w:rPr>
          <w:sz w:val="28"/>
          <w:szCs w:val="28"/>
          <w:u w:val="none"/>
        </w:rPr>
      </w:pPr>
      <w:r w:rsidDel="00000000" w:rsidR="00000000" w:rsidRPr="00000000">
        <w:rPr>
          <w:sz w:val="28"/>
          <w:szCs w:val="28"/>
          <w:rtl w:val="0"/>
        </w:rPr>
        <w:t xml:space="preserve">Labourers</w:t>
      </w:r>
    </w:p>
    <w:p w:rsidR="00000000" w:rsidDel="00000000" w:rsidP="00000000" w:rsidRDefault="00000000" w:rsidRPr="00000000" w14:paraId="0000000F">
      <w:pPr>
        <w:numPr>
          <w:ilvl w:val="0"/>
          <w:numId w:val="3"/>
        </w:numPr>
        <w:ind w:left="720" w:hanging="360"/>
        <w:rPr>
          <w:sz w:val="28"/>
          <w:szCs w:val="28"/>
          <w:u w:val="none"/>
        </w:rPr>
      </w:pPr>
      <w:r w:rsidDel="00000000" w:rsidR="00000000" w:rsidRPr="00000000">
        <w:rPr>
          <w:sz w:val="28"/>
          <w:szCs w:val="28"/>
          <w:rtl w:val="0"/>
        </w:rPr>
        <w:t xml:space="preserve">Contractors</w:t>
      </w:r>
    </w:p>
    <w:p w:rsidR="00000000" w:rsidDel="00000000" w:rsidP="00000000" w:rsidRDefault="00000000" w:rsidRPr="00000000" w14:paraId="00000010">
      <w:pPr>
        <w:numPr>
          <w:ilvl w:val="0"/>
          <w:numId w:val="3"/>
        </w:numPr>
        <w:ind w:left="720" w:hanging="360"/>
        <w:rPr>
          <w:sz w:val="28"/>
          <w:szCs w:val="28"/>
          <w:u w:val="none"/>
        </w:rPr>
      </w:pPr>
      <w:r w:rsidDel="00000000" w:rsidR="00000000" w:rsidRPr="00000000">
        <w:rPr>
          <w:sz w:val="28"/>
          <w:szCs w:val="28"/>
          <w:rtl w:val="0"/>
        </w:rPr>
        <w:t xml:space="preserve">Contracts</w:t>
      </w:r>
    </w:p>
    <w:p w:rsidR="00000000" w:rsidDel="00000000" w:rsidP="00000000" w:rsidRDefault="00000000" w:rsidRPr="00000000" w14:paraId="00000011">
      <w:pPr>
        <w:numPr>
          <w:ilvl w:val="0"/>
          <w:numId w:val="3"/>
        </w:numPr>
        <w:ind w:left="720" w:hanging="360"/>
        <w:rPr>
          <w:sz w:val="28"/>
          <w:szCs w:val="28"/>
          <w:u w:val="none"/>
        </w:rPr>
      </w:pPr>
      <w:r w:rsidDel="00000000" w:rsidR="00000000" w:rsidRPr="00000000">
        <w:rPr>
          <w:sz w:val="28"/>
          <w:szCs w:val="28"/>
          <w:rtl w:val="0"/>
        </w:rPr>
        <w:t xml:space="preserve">HiringRecords</w:t>
      </w:r>
    </w:p>
    <w:p w:rsidR="00000000" w:rsidDel="00000000" w:rsidP="00000000" w:rsidRDefault="00000000" w:rsidRPr="00000000" w14:paraId="00000012">
      <w:pPr>
        <w:numPr>
          <w:ilvl w:val="0"/>
          <w:numId w:val="3"/>
        </w:numPr>
        <w:ind w:left="720" w:hanging="360"/>
        <w:rPr>
          <w:sz w:val="28"/>
          <w:szCs w:val="28"/>
          <w:u w:val="none"/>
        </w:rPr>
      </w:pPr>
      <w:r w:rsidDel="00000000" w:rsidR="00000000" w:rsidRPr="00000000">
        <w:rPr>
          <w:sz w:val="28"/>
          <w:szCs w:val="28"/>
          <w:rtl w:val="0"/>
        </w:rPr>
        <w:t xml:space="preserve">HiringRequests</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pStyle w:val="Subtitle"/>
        <w:rPr/>
      </w:pPr>
      <w:bookmarkStart w:colFirst="0" w:colLast="0" w:name="_r3iiye6er8ca" w:id="9"/>
      <w:bookmarkEnd w:id="9"/>
      <w:r w:rsidDel="00000000" w:rsidR="00000000" w:rsidRPr="00000000">
        <w:rPr>
          <w:rtl w:val="0"/>
        </w:rPr>
        <w:t xml:space="preserve">List of Attributes with their Domain Types :</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Labourers</w:t>
      </w:r>
    </w:p>
    <w:p w:rsidR="00000000" w:rsidDel="00000000" w:rsidP="00000000" w:rsidRDefault="00000000" w:rsidRPr="00000000" w14:paraId="00000016">
      <w:pPr>
        <w:numPr>
          <w:ilvl w:val="0"/>
          <w:numId w:val="5"/>
        </w:numPr>
        <w:ind w:left="1440" w:hanging="360"/>
        <w:rPr>
          <w:sz w:val="28"/>
          <w:szCs w:val="28"/>
          <w:u w:val="none"/>
        </w:rPr>
      </w:pPr>
      <w:r w:rsidDel="00000000" w:rsidR="00000000" w:rsidRPr="00000000">
        <w:rPr>
          <w:sz w:val="28"/>
          <w:szCs w:val="28"/>
          <w:rtl w:val="0"/>
        </w:rPr>
        <w:t xml:space="preserve">Lid varchar2(15)</w:t>
      </w:r>
    </w:p>
    <w:p w:rsidR="00000000" w:rsidDel="00000000" w:rsidP="00000000" w:rsidRDefault="00000000" w:rsidRPr="00000000" w14:paraId="00000017">
      <w:pPr>
        <w:numPr>
          <w:ilvl w:val="0"/>
          <w:numId w:val="5"/>
        </w:numPr>
        <w:ind w:left="1440" w:hanging="360"/>
        <w:rPr>
          <w:sz w:val="28"/>
          <w:szCs w:val="28"/>
          <w:u w:val="none"/>
        </w:rPr>
      </w:pPr>
      <w:r w:rsidDel="00000000" w:rsidR="00000000" w:rsidRPr="00000000">
        <w:rPr>
          <w:sz w:val="28"/>
          <w:szCs w:val="28"/>
          <w:rtl w:val="0"/>
        </w:rPr>
        <w:t xml:space="preserve">LName varchar2(20)</w:t>
      </w:r>
    </w:p>
    <w:p w:rsidR="00000000" w:rsidDel="00000000" w:rsidP="00000000" w:rsidRDefault="00000000" w:rsidRPr="00000000" w14:paraId="00000018">
      <w:pPr>
        <w:numPr>
          <w:ilvl w:val="0"/>
          <w:numId w:val="5"/>
        </w:numPr>
        <w:ind w:left="1440" w:hanging="360"/>
        <w:rPr>
          <w:sz w:val="28"/>
          <w:szCs w:val="28"/>
          <w:u w:val="none"/>
        </w:rPr>
      </w:pPr>
      <w:r w:rsidDel="00000000" w:rsidR="00000000" w:rsidRPr="00000000">
        <w:rPr>
          <w:sz w:val="28"/>
          <w:szCs w:val="28"/>
          <w:rtl w:val="0"/>
        </w:rPr>
        <w:t xml:space="preserve">LPhoneNumber number(10)</w:t>
      </w:r>
    </w:p>
    <w:p w:rsidR="00000000" w:rsidDel="00000000" w:rsidP="00000000" w:rsidRDefault="00000000" w:rsidRPr="00000000" w14:paraId="00000019">
      <w:pPr>
        <w:numPr>
          <w:ilvl w:val="0"/>
          <w:numId w:val="5"/>
        </w:numPr>
        <w:ind w:left="1440" w:hanging="360"/>
        <w:rPr>
          <w:sz w:val="28"/>
          <w:szCs w:val="28"/>
          <w:u w:val="none"/>
        </w:rPr>
      </w:pPr>
      <w:r w:rsidDel="00000000" w:rsidR="00000000" w:rsidRPr="00000000">
        <w:rPr>
          <w:sz w:val="28"/>
          <w:szCs w:val="28"/>
          <w:rtl w:val="0"/>
        </w:rPr>
        <w:t xml:space="preserve">Skills varchar2(50)</w:t>
      </w:r>
    </w:p>
    <w:p w:rsidR="00000000" w:rsidDel="00000000" w:rsidP="00000000" w:rsidRDefault="00000000" w:rsidRPr="00000000" w14:paraId="0000001A">
      <w:pPr>
        <w:ind w:left="0" w:firstLine="0"/>
        <w:rPr>
          <w:b w:val="1"/>
          <w:sz w:val="28"/>
          <w:szCs w:val="28"/>
        </w:rPr>
      </w:pPr>
      <w:r w:rsidDel="00000000" w:rsidR="00000000" w:rsidRPr="00000000">
        <w:rPr>
          <w:b w:val="1"/>
          <w:sz w:val="28"/>
          <w:szCs w:val="28"/>
          <w:rtl w:val="0"/>
        </w:rPr>
        <w:t xml:space="preserve">Contractors</w:t>
      </w:r>
    </w:p>
    <w:p w:rsidR="00000000" w:rsidDel="00000000" w:rsidP="00000000" w:rsidRDefault="00000000" w:rsidRPr="00000000" w14:paraId="0000001B">
      <w:pPr>
        <w:numPr>
          <w:ilvl w:val="0"/>
          <w:numId w:val="4"/>
        </w:numPr>
        <w:ind w:left="1440" w:hanging="360"/>
        <w:rPr>
          <w:sz w:val="28"/>
          <w:szCs w:val="28"/>
        </w:rPr>
      </w:pPr>
      <w:r w:rsidDel="00000000" w:rsidR="00000000" w:rsidRPr="00000000">
        <w:rPr>
          <w:sz w:val="28"/>
          <w:szCs w:val="28"/>
          <w:rtl w:val="0"/>
        </w:rPr>
        <w:t xml:space="preserve">Cid  varchar2(15)</w:t>
      </w:r>
    </w:p>
    <w:p w:rsidR="00000000" w:rsidDel="00000000" w:rsidP="00000000" w:rsidRDefault="00000000" w:rsidRPr="00000000" w14:paraId="0000001C">
      <w:pPr>
        <w:numPr>
          <w:ilvl w:val="0"/>
          <w:numId w:val="4"/>
        </w:numPr>
        <w:ind w:left="1440" w:hanging="360"/>
        <w:rPr>
          <w:sz w:val="28"/>
          <w:szCs w:val="28"/>
          <w:u w:val="none"/>
        </w:rPr>
      </w:pPr>
      <w:r w:rsidDel="00000000" w:rsidR="00000000" w:rsidRPr="00000000">
        <w:rPr>
          <w:sz w:val="28"/>
          <w:szCs w:val="28"/>
          <w:rtl w:val="0"/>
        </w:rPr>
        <w:t xml:space="preserve">CName varchar2(20)</w:t>
      </w:r>
    </w:p>
    <w:p w:rsidR="00000000" w:rsidDel="00000000" w:rsidP="00000000" w:rsidRDefault="00000000" w:rsidRPr="00000000" w14:paraId="0000001D">
      <w:pPr>
        <w:numPr>
          <w:ilvl w:val="0"/>
          <w:numId w:val="4"/>
        </w:numPr>
        <w:ind w:left="1440" w:hanging="360"/>
        <w:rPr>
          <w:sz w:val="28"/>
          <w:szCs w:val="28"/>
          <w:u w:val="none"/>
        </w:rPr>
      </w:pPr>
      <w:r w:rsidDel="00000000" w:rsidR="00000000" w:rsidRPr="00000000">
        <w:rPr>
          <w:sz w:val="28"/>
          <w:szCs w:val="28"/>
          <w:rtl w:val="0"/>
        </w:rPr>
        <w:t xml:space="preserve">CPhoneNumber number(10)</w:t>
      </w:r>
    </w:p>
    <w:p w:rsidR="00000000" w:rsidDel="00000000" w:rsidP="00000000" w:rsidRDefault="00000000" w:rsidRPr="00000000" w14:paraId="0000001E">
      <w:pPr>
        <w:ind w:left="1440" w:firstLine="0"/>
        <w:rPr>
          <w:sz w:val="28"/>
          <w:szCs w:val="28"/>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Contracts</w:t>
      </w:r>
    </w:p>
    <w:p w:rsidR="00000000" w:rsidDel="00000000" w:rsidP="00000000" w:rsidRDefault="00000000" w:rsidRPr="00000000" w14:paraId="00000020">
      <w:pPr>
        <w:numPr>
          <w:ilvl w:val="0"/>
          <w:numId w:val="6"/>
        </w:numPr>
        <w:ind w:left="1440" w:hanging="360"/>
        <w:rPr>
          <w:sz w:val="28"/>
          <w:szCs w:val="28"/>
          <w:u w:val="none"/>
        </w:rPr>
      </w:pPr>
      <w:r w:rsidDel="00000000" w:rsidR="00000000" w:rsidRPr="00000000">
        <w:rPr>
          <w:sz w:val="28"/>
          <w:szCs w:val="28"/>
          <w:rtl w:val="0"/>
        </w:rPr>
        <w:t xml:space="preserve">Contract_id varchar2(15)</w:t>
      </w:r>
    </w:p>
    <w:p w:rsidR="00000000" w:rsidDel="00000000" w:rsidP="00000000" w:rsidRDefault="00000000" w:rsidRPr="00000000" w14:paraId="00000021">
      <w:pPr>
        <w:numPr>
          <w:ilvl w:val="0"/>
          <w:numId w:val="6"/>
        </w:numPr>
        <w:ind w:left="1440" w:hanging="360"/>
        <w:rPr>
          <w:sz w:val="28"/>
          <w:szCs w:val="28"/>
          <w:u w:val="none"/>
        </w:rPr>
      </w:pPr>
      <w:r w:rsidDel="00000000" w:rsidR="00000000" w:rsidRPr="00000000">
        <w:rPr>
          <w:sz w:val="28"/>
          <w:szCs w:val="28"/>
          <w:rtl w:val="0"/>
        </w:rPr>
        <w:t xml:space="preserve">DailyWage number(4)</w:t>
      </w:r>
    </w:p>
    <w:p w:rsidR="00000000" w:rsidDel="00000000" w:rsidP="00000000" w:rsidRDefault="00000000" w:rsidRPr="00000000" w14:paraId="00000022">
      <w:pPr>
        <w:numPr>
          <w:ilvl w:val="0"/>
          <w:numId w:val="6"/>
        </w:numPr>
        <w:ind w:left="1440" w:hanging="360"/>
        <w:rPr>
          <w:sz w:val="28"/>
          <w:szCs w:val="28"/>
          <w:u w:val="none"/>
        </w:rPr>
      </w:pPr>
      <w:r w:rsidDel="00000000" w:rsidR="00000000" w:rsidRPr="00000000">
        <w:rPr>
          <w:sz w:val="28"/>
          <w:szCs w:val="28"/>
          <w:rtl w:val="0"/>
        </w:rPr>
        <w:t xml:space="preserve">Skills_required varchar2(25)</w:t>
      </w:r>
    </w:p>
    <w:p w:rsidR="00000000" w:rsidDel="00000000" w:rsidP="00000000" w:rsidRDefault="00000000" w:rsidRPr="00000000" w14:paraId="00000023">
      <w:pPr>
        <w:ind w:left="1440" w:firstLine="0"/>
        <w:rPr>
          <w:sz w:val="28"/>
          <w:szCs w:val="28"/>
        </w:rPr>
      </w:pP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b w:val="1"/>
          <w:sz w:val="28"/>
          <w:szCs w:val="28"/>
          <w:rtl w:val="0"/>
        </w:rPr>
        <w:t xml:space="preserve">HiringRecords</w:t>
      </w:r>
    </w:p>
    <w:p w:rsidR="00000000" w:rsidDel="00000000" w:rsidP="00000000" w:rsidRDefault="00000000" w:rsidRPr="00000000" w14:paraId="00000025">
      <w:pPr>
        <w:numPr>
          <w:ilvl w:val="0"/>
          <w:numId w:val="2"/>
        </w:numPr>
        <w:ind w:left="1440" w:hanging="360"/>
        <w:rPr>
          <w:sz w:val="28"/>
          <w:szCs w:val="28"/>
        </w:rPr>
      </w:pPr>
      <w:r w:rsidDel="00000000" w:rsidR="00000000" w:rsidRPr="00000000">
        <w:rPr>
          <w:sz w:val="28"/>
          <w:szCs w:val="28"/>
          <w:rtl w:val="0"/>
        </w:rPr>
        <w:t xml:space="preserve">Cid  varchar2(15)</w:t>
      </w:r>
    </w:p>
    <w:p w:rsidR="00000000" w:rsidDel="00000000" w:rsidP="00000000" w:rsidRDefault="00000000" w:rsidRPr="00000000" w14:paraId="00000026">
      <w:pPr>
        <w:numPr>
          <w:ilvl w:val="0"/>
          <w:numId w:val="2"/>
        </w:numPr>
        <w:ind w:left="1440" w:hanging="360"/>
        <w:rPr>
          <w:sz w:val="28"/>
          <w:szCs w:val="28"/>
        </w:rPr>
      </w:pPr>
      <w:r w:rsidDel="00000000" w:rsidR="00000000" w:rsidRPr="00000000">
        <w:rPr>
          <w:sz w:val="28"/>
          <w:szCs w:val="28"/>
          <w:rtl w:val="0"/>
        </w:rPr>
        <w:t xml:space="preserve">Contract_id varchar2(15)</w:t>
      </w:r>
    </w:p>
    <w:p w:rsidR="00000000" w:rsidDel="00000000" w:rsidP="00000000" w:rsidRDefault="00000000" w:rsidRPr="00000000" w14:paraId="00000027">
      <w:pPr>
        <w:numPr>
          <w:ilvl w:val="0"/>
          <w:numId w:val="2"/>
        </w:numPr>
        <w:ind w:left="1440" w:hanging="360"/>
        <w:rPr>
          <w:sz w:val="28"/>
          <w:szCs w:val="28"/>
        </w:rPr>
      </w:pPr>
      <w:r w:rsidDel="00000000" w:rsidR="00000000" w:rsidRPr="00000000">
        <w:rPr>
          <w:sz w:val="28"/>
          <w:szCs w:val="28"/>
          <w:rtl w:val="0"/>
        </w:rPr>
        <w:t xml:space="preserve">Lid varchar2(15)</w:t>
      </w:r>
    </w:p>
    <w:p w:rsidR="00000000" w:rsidDel="00000000" w:rsidP="00000000" w:rsidRDefault="00000000" w:rsidRPr="00000000" w14:paraId="00000028">
      <w:pPr>
        <w:ind w:left="1440" w:firstLine="0"/>
        <w:rPr>
          <w:sz w:val="28"/>
          <w:szCs w:val="28"/>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b w:val="1"/>
          <w:sz w:val="28"/>
          <w:szCs w:val="28"/>
          <w:rtl w:val="0"/>
        </w:rPr>
        <w:t xml:space="preserve">HiringRequests</w:t>
      </w:r>
    </w:p>
    <w:p w:rsidR="00000000" w:rsidDel="00000000" w:rsidP="00000000" w:rsidRDefault="00000000" w:rsidRPr="00000000" w14:paraId="0000002A">
      <w:pPr>
        <w:numPr>
          <w:ilvl w:val="0"/>
          <w:numId w:val="1"/>
        </w:numPr>
        <w:ind w:left="1440" w:hanging="360"/>
        <w:rPr>
          <w:sz w:val="28"/>
          <w:szCs w:val="28"/>
        </w:rPr>
      </w:pPr>
      <w:r w:rsidDel="00000000" w:rsidR="00000000" w:rsidRPr="00000000">
        <w:rPr>
          <w:sz w:val="28"/>
          <w:szCs w:val="28"/>
          <w:rtl w:val="0"/>
        </w:rPr>
        <w:t xml:space="preserve">Lid varchar2(15)</w:t>
      </w:r>
    </w:p>
    <w:p w:rsidR="00000000" w:rsidDel="00000000" w:rsidP="00000000" w:rsidRDefault="00000000" w:rsidRPr="00000000" w14:paraId="0000002B">
      <w:pPr>
        <w:numPr>
          <w:ilvl w:val="0"/>
          <w:numId w:val="1"/>
        </w:numPr>
        <w:ind w:left="1440" w:hanging="360"/>
        <w:rPr>
          <w:sz w:val="28"/>
          <w:szCs w:val="28"/>
        </w:rPr>
      </w:pPr>
      <w:r w:rsidDel="00000000" w:rsidR="00000000" w:rsidRPr="00000000">
        <w:rPr>
          <w:sz w:val="28"/>
          <w:szCs w:val="28"/>
          <w:rtl w:val="0"/>
        </w:rPr>
        <w:t xml:space="preserve">Contract_id varchar2(15)</w:t>
      </w:r>
    </w:p>
    <w:p w:rsidR="00000000" w:rsidDel="00000000" w:rsidP="00000000" w:rsidRDefault="00000000" w:rsidRPr="00000000" w14:paraId="0000002C">
      <w:pPr>
        <w:ind w:left="144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pStyle w:val="Heading1"/>
        <w:rPr/>
      </w:pPr>
      <w:bookmarkStart w:colFirst="0" w:colLast="0" w:name="_npebwiyp7rc6" w:id="10"/>
      <w:bookmarkEnd w:id="10"/>
      <w:r w:rsidDel="00000000" w:rsidR="00000000" w:rsidRPr="00000000">
        <w:rPr>
          <w:rtl w:val="0"/>
        </w:rPr>
        <w:t xml:space="preserve">ER Diagram</w:t>
      </w:r>
    </w:p>
    <w:p w:rsidR="00000000" w:rsidDel="00000000" w:rsidP="00000000" w:rsidRDefault="00000000" w:rsidRPr="00000000" w14:paraId="00000031">
      <w:pPr>
        <w:rPr/>
      </w:pPr>
      <w:r w:rsidDel="00000000" w:rsidR="00000000" w:rsidRPr="00000000">
        <w:rPr/>
        <w:drawing>
          <wp:inline distB="114300" distT="114300" distL="114300" distR="114300">
            <wp:extent cx="5943600" cy="3581400"/>
            <wp:effectExtent b="0" l="0" r="0" t="0"/>
            <wp:docPr id="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440" w:firstLine="0"/>
        <w:rPr>
          <w:sz w:val="28"/>
          <w:szCs w:val="28"/>
        </w:rPr>
      </w:pP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nhr2v5h9mtlb" w:id="11"/>
      <w:bookmarkEnd w:id="11"/>
      <w:r w:rsidDel="00000000" w:rsidR="00000000" w:rsidRPr="00000000">
        <w:rPr>
          <w:rtl w:val="0"/>
        </w:rPr>
        <w:t xml:space="preserve">Mapping Cardinality and Participation Constraints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A labourer can apply to any number of different contracts and at the same time one contract can be applied by many labourers, therefore, this is a many-to-many (or N-N) relationship</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A contractor can publish any number of different contracts and at the same time one contract can be published by many contractors, therefore, this is a many-to-many (or N-N) relationship.</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pStyle w:val="Heading1"/>
        <w:rPr/>
      </w:pPr>
      <w:bookmarkStart w:colFirst="0" w:colLast="0" w:name="_nkfdsdd8nmkl" w:id="12"/>
      <w:bookmarkEnd w:id="12"/>
      <w:r w:rsidDel="00000000" w:rsidR="00000000" w:rsidRPr="00000000">
        <w:rPr>
          <w:rtl w:val="0"/>
        </w:rPr>
        <w:t xml:space="preserve">DDL Commands</w:t>
      </w:r>
    </w:p>
    <w:p w:rsidR="00000000" w:rsidDel="00000000" w:rsidP="00000000" w:rsidRDefault="00000000" w:rsidRPr="00000000" w14:paraId="0000003E">
      <w:pPr>
        <w:rPr>
          <w:sz w:val="28"/>
          <w:szCs w:val="28"/>
        </w:rPr>
      </w:pPr>
      <w:r w:rsidDel="00000000" w:rsidR="00000000" w:rsidRPr="00000000">
        <w:rPr>
          <w:sz w:val="28"/>
          <w:szCs w:val="28"/>
          <w:rtl w:val="0"/>
        </w:rPr>
        <w:t xml:space="preserve">1. Create table labourers(</w:t>
      </w:r>
    </w:p>
    <w:p w:rsidR="00000000" w:rsidDel="00000000" w:rsidP="00000000" w:rsidRDefault="00000000" w:rsidRPr="00000000" w14:paraId="0000003F">
      <w:pPr>
        <w:rPr>
          <w:sz w:val="28"/>
          <w:szCs w:val="28"/>
        </w:rPr>
      </w:pPr>
      <w:r w:rsidDel="00000000" w:rsidR="00000000" w:rsidRPr="00000000">
        <w:rPr>
          <w:sz w:val="28"/>
          <w:szCs w:val="28"/>
          <w:rtl w:val="0"/>
        </w:rPr>
        <w:t xml:space="preserve">Lid varchar2(15),</w:t>
      </w:r>
    </w:p>
    <w:p w:rsidR="00000000" w:rsidDel="00000000" w:rsidP="00000000" w:rsidRDefault="00000000" w:rsidRPr="00000000" w14:paraId="00000040">
      <w:pPr>
        <w:rPr>
          <w:sz w:val="28"/>
          <w:szCs w:val="28"/>
        </w:rPr>
      </w:pPr>
      <w:r w:rsidDel="00000000" w:rsidR="00000000" w:rsidRPr="00000000">
        <w:rPr>
          <w:sz w:val="28"/>
          <w:szCs w:val="28"/>
          <w:rtl w:val="0"/>
        </w:rPr>
        <w:t xml:space="preserve">LName varchar2(20) NOT NULL,</w:t>
      </w:r>
    </w:p>
    <w:p w:rsidR="00000000" w:rsidDel="00000000" w:rsidP="00000000" w:rsidRDefault="00000000" w:rsidRPr="00000000" w14:paraId="00000041">
      <w:pPr>
        <w:rPr>
          <w:sz w:val="28"/>
          <w:szCs w:val="28"/>
        </w:rPr>
      </w:pPr>
      <w:r w:rsidDel="00000000" w:rsidR="00000000" w:rsidRPr="00000000">
        <w:rPr>
          <w:sz w:val="28"/>
          <w:szCs w:val="28"/>
          <w:rtl w:val="0"/>
        </w:rPr>
        <w:t xml:space="preserve">Skills varchar2(50),</w:t>
      </w:r>
    </w:p>
    <w:p w:rsidR="00000000" w:rsidDel="00000000" w:rsidP="00000000" w:rsidRDefault="00000000" w:rsidRPr="00000000" w14:paraId="00000042">
      <w:pPr>
        <w:rPr>
          <w:sz w:val="28"/>
          <w:szCs w:val="28"/>
        </w:rPr>
      </w:pPr>
      <w:r w:rsidDel="00000000" w:rsidR="00000000" w:rsidRPr="00000000">
        <w:rPr>
          <w:sz w:val="28"/>
          <w:szCs w:val="28"/>
          <w:rtl w:val="0"/>
        </w:rPr>
        <w:t xml:space="preserve">CONSTRAINT pkey_labourers_mid PRIMARY KEY (Lid));</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4892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2. Create table contractors(</w:t>
      </w:r>
    </w:p>
    <w:p w:rsidR="00000000" w:rsidDel="00000000" w:rsidP="00000000" w:rsidRDefault="00000000" w:rsidRPr="00000000" w14:paraId="00000049">
      <w:pPr>
        <w:rPr>
          <w:sz w:val="28"/>
          <w:szCs w:val="28"/>
        </w:rPr>
      </w:pPr>
      <w:r w:rsidDel="00000000" w:rsidR="00000000" w:rsidRPr="00000000">
        <w:rPr>
          <w:sz w:val="28"/>
          <w:szCs w:val="28"/>
          <w:rtl w:val="0"/>
        </w:rPr>
        <w:t xml:space="preserve">Cid varchar2(15),</w:t>
      </w:r>
    </w:p>
    <w:p w:rsidR="00000000" w:rsidDel="00000000" w:rsidP="00000000" w:rsidRDefault="00000000" w:rsidRPr="00000000" w14:paraId="0000004A">
      <w:pPr>
        <w:rPr>
          <w:sz w:val="28"/>
          <w:szCs w:val="28"/>
        </w:rPr>
      </w:pPr>
      <w:r w:rsidDel="00000000" w:rsidR="00000000" w:rsidRPr="00000000">
        <w:rPr>
          <w:sz w:val="28"/>
          <w:szCs w:val="28"/>
          <w:rtl w:val="0"/>
        </w:rPr>
        <w:t xml:space="preserve">CName varchar2(20) NOT NULL,</w:t>
      </w:r>
    </w:p>
    <w:p w:rsidR="00000000" w:rsidDel="00000000" w:rsidP="00000000" w:rsidRDefault="00000000" w:rsidRPr="00000000" w14:paraId="0000004B">
      <w:pPr>
        <w:rPr>
          <w:sz w:val="28"/>
          <w:szCs w:val="28"/>
        </w:rPr>
      </w:pPr>
      <w:r w:rsidDel="00000000" w:rsidR="00000000" w:rsidRPr="00000000">
        <w:rPr>
          <w:sz w:val="28"/>
          <w:szCs w:val="28"/>
          <w:rtl w:val="0"/>
        </w:rPr>
        <w:t xml:space="preserve">CPhoneNumber number(10),</w:t>
      </w:r>
    </w:p>
    <w:p w:rsidR="00000000" w:rsidDel="00000000" w:rsidP="00000000" w:rsidRDefault="00000000" w:rsidRPr="00000000" w14:paraId="0000004C">
      <w:pPr>
        <w:rPr>
          <w:sz w:val="28"/>
          <w:szCs w:val="28"/>
        </w:rPr>
      </w:pPr>
      <w:r w:rsidDel="00000000" w:rsidR="00000000" w:rsidRPr="00000000">
        <w:rPr>
          <w:sz w:val="28"/>
          <w:szCs w:val="28"/>
          <w:rtl w:val="0"/>
        </w:rPr>
        <w:t xml:space="preserve">CONSTRAINT pkey_contracts_cid PRIMARY KEY (Cid));</w:t>
      </w:r>
    </w:p>
    <w:p w:rsidR="00000000" w:rsidDel="00000000" w:rsidP="00000000" w:rsidRDefault="00000000" w:rsidRPr="00000000" w14:paraId="0000004D">
      <w:pPr>
        <w:rPr>
          <w:sz w:val="28"/>
          <w:szCs w:val="28"/>
        </w:rPr>
      </w:pPr>
      <w:r w:rsidDel="00000000" w:rsidR="00000000" w:rsidRPr="00000000">
        <w:rPr>
          <w:sz w:val="28"/>
          <w:szCs w:val="28"/>
        </w:rPr>
        <w:drawing>
          <wp:inline distB="114300" distT="114300" distL="114300" distR="114300">
            <wp:extent cx="5943600" cy="350520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3. Create table contracts(</w:t>
      </w:r>
    </w:p>
    <w:p w:rsidR="00000000" w:rsidDel="00000000" w:rsidP="00000000" w:rsidRDefault="00000000" w:rsidRPr="00000000" w14:paraId="00000050">
      <w:pPr>
        <w:rPr>
          <w:sz w:val="28"/>
          <w:szCs w:val="28"/>
        </w:rPr>
      </w:pPr>
      <w:r w:rsidDel="00000000" w:rsidR="00000000" w:rsidRPr="00000000">
        <w:rPr>
          <w:sz w:val="28"/>
          <w:szCs w:val="28"/>
          <w:rtl w:val="0"/>
        </w:rPr>
        <w:t xml:space="preserve">Contract_id varchar2(15),</w:t>
      </w:r>
    </w:p>
    <w:p w:rsidR="00000000" w:rsidDel="00000000" w:rsidP="00000000" w:rsidRDefault="00000000" w:rsidRPr="00000000" w14:paraId="00000051">
      <w:pPr>
        <w:rPr>
          <w:sz w:val="28"/>
          <w:szCs w:val="28"/>
        </w:rPr>
      </w:pPr>
      <w:r w:rsidDel="00000000" w:rsidR="00000000" w:rsidRPr="00000000">
        <w:rPr>
          <w:sz w:val="28"/>
          <w:szCs w:val="28"/>
          <w:rtl w:val="0"/>
        </w:rPr>
        <w:t xml:space="preserve">DailyWage number(4),</w:t>
      </w:r>
    </w:p>
    <w:p w:rsidR="00000000" w:rsidDel="00000000" w:rsidP="00000000" w:rsidRDefault="00000000" w:rsidRPr="00000000" w14:paraId="00000052">
      <w:pPr>
        <w:rPr>
          <w:sz w:val="28"/>
          <w:szCs w:val="28"/>
        </w:rPr>
      </w:pPr>
      <w:r w:rsidDel="00000000" w:rsidR="00000000" w:rsidRPr="00000000">
        <w:rPr>
          <w:sz w:val="28"/>
          <w:szCs w:val="28"/>
          <w:rtl w:val="0"/>
        </w:rPr>
        <w:t xml:space="preserve">Skills_required varchar2(25),</w:t>
      </w:r>
    </w:p>
    <w:p w:rsidR="00000000" w:rsidDel="00000000" w:rsidP="00000000" w:rsidRDefault="00000000" w:rsidRPr="00000000" w14:paraId="00000053">
      <w:pPr>
        <w:rPr>
          <w:sz w:val="28"/>
          <w:szCs w:val="28"/>
        </w:rPr>
      </w:pPr>
      <w:r w:rsidDel="00000000" w:rsidR="00000000" w:rsidRPr="00000000">
        <w:rPr>
          <w:sz w:val="28"/>
          <w:szCs w:val="28"/>
          <w:rtl w:val="0"/>
        </w:rPr>
        <w:t xml:space="preserve">CONSTRAINT pkey_contracts_lid PRIMARY KEY (Contract_id));</w:t>
      </w:r>
    </w:p>
    <w:p w:rsidR="00000000" w:rsidDel="00000000" w:rsidP="00000000" w:rsidRDefault="00000000" w:rsidRPr="00000000" w14:paraId="00000054">
      <w:pPr>
        <w:rPr>
          <w:sz w:val="28"/>
          <w:szCs w:val="28"/>
        </w:rPr>
      </w:pPr>
      <w:r w:rsidDel="00000000" w:rsidR="00000000" w:rsidRPr="00000000">
        <w:rPr>
          <w:sz w:val="28"/>
          <w:szCs w:val="28"/>
          <w:rtl w:val="0"/>
        </w:rPr>
        <w:t xml:space="preserve">CONSTRAINT fkey_contracts_cid PRIMARY KEY (Cid) References;</w:t>
      </w:r>
    </w:p>
    <w:p w:rsidR="00000000" w:rsidDel="00000000" w:rsidP="00000000" w:rsidRDefault="00000000" w:rsidRPr="00000000" w14:paraId="00000055">
      <w:pPr>
        <w:rPr>
          <w:sz w:val="28"/>
          <w:szCs w:val="28"/>
        </w:rPr>
      </w:pPr>
      <w:r w:rsidDel="00000000" w:rsidR="00000000" w:rsidRPr="00000000">
        <w:rPr>
          <w:sz w:val="28"/>
          <w:szCs w:val="28"/>
        </w:rPr>
        <w:drawing>
          <wp:inline distB="114300" distT="114300" distL="114300" distR="114300">
            <wp:extent cx="5943600" cy="1282700"/>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Pr>
        <w:drawing>
          <wp:inline distB="114300" distT="114300" distL="114300" distR="114300">
            <wp:extent cx="5943600" cy="1219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4.create table hiringrecords(</w:t>
      </w:r>
    </w:p>
    <w:p w:rsidR="00000000" w:rsidDel="00000000" w:rsidP="00000000" w:rsidRDefault="00000000" w:rsidRPr="00000000" w14:paraId="00000059">
      <w:pPr>
        <w:rPr>
          <w:sz w:val="28"/>
          <w:szCs w:val="28"/>
        </w:rPr>
      </w:pPr>
      <w:r w:rsidDel="00000000" w:rsidR="00000000" w:rsidRPr="00000000">
        <w:rPr>
          <w:sz w:val="28"/>
          <w:szCs w:val="28"/>
          <w:rtl w:val="0"/>
        </w:rPr>
        <w:t xml:space="preserve">Cid varchar2(150,</w:t>
      </w:r>
    </w:p>
    <w:p w:rsidR="00000000" w:rsidDel="00000000" w:rsidP="00000000" w:rsidRDefault="00000000" w:rsidRPr="00000000" w14:paraId="0000005A">
      <w:pPr>
        <w:rPr>
          <w:sz w:val="28"/>
          <w:szCs w:val="28"/>
        </w:rPr>
      </w:pPr>
      <w:r w:rsidDel="00000000" w:rsidR="00000000" w:rsidRPr="00000000">
        <w:rPr>
          <w:sz w:val="28"/>
          <w:szCs w:val="28"/>
          <w:rtl w:val="0"/>
        </w:rPr>
        <w:t xml:space="preserve">Contract_id varchar2(15),</w:t>
      </w:r>
    </w:p>
    <w:p w:rsidR="00000000" w:rsidDel="00000000" w:rsidP="00000000" w:rsidRDefault="00000000" w:rsidRPr="00000000" w14:paraId="0000005B">
      <w:pPr>
        <w:rPr>
          <w:sz w:val="28"/>
          <w:szCs w:val="28"/>
        </w:rPr>
      </w:pPr>
      <w:r w:rsidDel="00000000" w:rsidR="00000000" w:rsidRPr="00000000">
        <w:rPr>
          <w:sz w:val="28"/>
          <w:szCs w:val="28"/>
          <w:rtl w:val="0"/>
        </w:rPr>
        <w:t xml:space="preserve">Lid varchar2(15),</w:t>
      </w:r>
    </w:p>
    <w:p w:rsidR="00000000" w:rsidDel="00000000" w:rsidP="00000000" w:rsidRDefault="00000000" w:rsidRPr="00000000" w14:paraId="0000005C">
      <w:pPr>
        <w:rPr>
          <w:sz w:val="28"/>
          <w:szCs w:val="28"/>
        </w:rPr>
      </w:pPr>
      <w:r w:rsidDel="00000000" w:rsidR="00000000" w:rsidRPr="00000000">
        <w:rPr>
          <w:sz w:val="28"/>
          <w:szCs w:val="28"/>
          <w:rtl w:val="0"/>
        </w:rPr>
        <w:t xml:space="preserve">CONSTRAINT fkey_hiringrecords_cid FOREIGN KEY (cid) REFERENCES contractors(cid) ON DELETE CASCADE,</w:t>
      </w:r>
    </w:p>
    <w:p w:rsidR="00000000" w:rsidDel="00000000" w:rsidP="00000000" w:rsidRDefault="00000000" w:rsidRPr="00000000" w14:paraId="0000005D">
      <w:pPr>
        <w:rPr>
          <w:sz w:val="28"/>
          <w:szCs w:val="28"/>
        </w:rPr>
      </w:pPr>
      <w:r w:rsidDel="00000000" w:rsidR="00000000" w:rsidRPr="00000000">
        <w:rPr>
          <w:sz w:val="28"/>
          <w:szCs w:val="28"/>
          <w:rtl w:val="0"/>
        </w:rPr>
        <w:t xml:space="preserve">CONSTRAINT fkey_hiringrecords_lid FOREIGN KEY (lid) REFERENCES labourers(lid) ON DELETE CASCADE,</w:t>
      </w:r>
    </w:p>
    <w:p w:rsidR="00000000" w:rsidDel="00000000" w:rsidP="00000000" w:rsidRDefault="00000000" w:rsidRPr="00000000" w14:paraId="0000005E">
      <w:pPr>
        <w:rPr>
          <w:sz w:val="28"/>
          <w:szCs w:val="28"/>
        </w:rPr>
      </w:pPr>
      <w:r w:rsidDel="00000000" w:rsidR="00000000" w:rsidRPr="00000000">
        <w:rPr>
          <w:sz w:val="28"/>
          <w:szCs w:val="28"/>
          <w:rtl w:val="0"/>
        </w:rPr>
        <w:t xml:space="preserve">CONSTRAINT fkey_contractid FOREIGN KEY (contract_id) REFERENCES contractss(contracts_id) ON DELETE CASCADE,</w:t>
      </w:r>
    </w:p>
    <w:p w:rsidR="00000000" w:rsidDel="00000000" w:rsidP="00000000" w:rsidRDefault="00000000" w:rsidRPr="00000000" w14:paraId="0000005F">
      <w:pPr>
        <w:rPr>
          <w:sz w:val="28"/>
          <w:szCs w:val="28"/>
        </w:rPr>
      </w:pPr>
      <w:r w:rsidDel="00000000" w:rsidR="00000000" w:rsidRPr="00000000">
        <w:rPr>
          <w:sz w:val="28"/>
          <w:szCs w:val="28"/>
          <w:rtl w:val="0"/>
        </w:rPr>
        <w:t xml:space="preserve">CONSTRAINT pkey_cid_mid_cid PRIMARY KEY (cid,lid,contract_id));</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Pr>
        <w:drawing>
          <wp:inline distB="114300" distT="114300" distL="114300" distR="114300">
            <wp:extent cx="5943600" cy="2082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5.create table hiringrequests(</w:t>
      </w:r>
    </w:p>
    <w:p w:rsidR="00000000" w:rsidDel="00000000" w:rsidP="00000000" w:rsidRDefault="00000000" w:rsidRPr="00000000" w14:paraId="00000064">
      <w:pPr>
        <w:rPr>
          <w:sz w:val="28"/>
          <w:szCs w:val="28"/>
        </w:rPr>
      </w:pPr>
      <w:r w:rsidDel="00000000" w:rsidR="00000000" w:rsidRPr="00000000">
        <w:rPr>
          <w:sz w:val="28"/>
          <w:szCs w:val="28"/>
          <w:rtl w:val="0"/>
        </w:rPr>
        <w:t xml:space="preserve">lid varchar2(15),</w:t>
      </w:r>
    </w:p>
    <w:p w:rsidR="00000000" w:rsidDel="00000000" w:rsidP="00000000" w:rsidRDefault="00000000" w:rsidRPr="00000000" w14:paraId="00000065">
      <w:pPr>
        <w:rPr>
          <w:sz w:val="28"/>
          <w:szCs w:val="28"/>
        </w:rPr>
      </w:pPr>
      <w:r w:rsidDel="00000000" w:rsidR="00000000" w:rsidRPr="00000000">
        <w:rPr>
          <w:sz w:val="28"/>
          <w:szCs w:val="28"/>
          <w:rtl w:val="0"/>
        </w:rPr>
        <w:t xml:space="preserve">contract_id varchar2(15),</w:t>
      </w:r>
    </w:p>
    <w:p w:rsidR="00000000" w:rsidDel="00000000" w:rsidP="00000000" w:rsidRDefault="00000000" w:rsidRPr="00000000" w14:paraId="00000066">
      <w:pPr>
        <w:rPr>
          <w:sz w:val="28"/>
          <w:szCs w:val="28"/>
        </w:rPr>
      </w:pPr>
      <w:r w:rsidDel="00000000" w:rsidR="00000000" w:rsidRPr="00000000">
        <w:rPr>
          <w:sz w:val="28"/>
          <w:szCs w:val="28"/>
          <w:rtl w:val="0"/>
        </w:rPr>
        <w:t xml:space="preserve">CONSTRAINT fkey_contractid FOREIGN KEY (contract_id) REFERENCES contracts(contract_id) ON DELETE CASCADE,</w:t>
      </w:r>
    </w:p>
    <w:p w:rsidR="00000000" w:rsidDel="00000000" w:rsidP="00000000" w:rsidRDefault="00000000" w:rsidRPr="00000000" w14:paraId="00000067">
      <w:pPr>
        <w:rPr>
          <w:sz w:val="28"/>
          <w:szCs w:val="28"/>
        </w:rPr>
      </w:pPr>
      <w:r w:rsidDel="00000000" w:rsidR="00000000" w:rsidRPr="00000000">
        <w:rPr>
          <w:sz w:val="28"/>
          <w:szCs w:val="28"/>
          <w:rtl w:val="0"/>
        </w:rPr>
        <w:t xml:space="preserve">CONSTRAINT fkey_hiringrequests_lid FOREIGN KEY (lid) REFERENCES labourers(lid) ON DELETE CASCADE,</w:t>
      </w:r>
    </w:p>
    <w:p w:rsidR="00000000" w:rsidDel="00000000" w:rsidP="00000000" w:rsidRDefault="00000000" w:rsidRPr="00000000" w14:paraId="00000068">
      <w:pPr>
        <w:rPr>
          <w:sz w:val="28"/>
          <w:szCs w:val="28"/>
        </w:rPr>
      </w:pPr>
      <w:r w:rsidDel="00000000" w:rsidR="00000000" w:rsidRPr="00000000">
        <w:rPr>
          <w:sz w:val="28"/>
          <w:szCs w:val="28"/>
          <w:rtl w:val="0"/>
        </w:rPr>
        <w:t xml:space="preserve">CONSTRAINT pkey_lid_contractid PRIMARY KEY (lid,contract_id));</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Pr>
        <w:drawing>
          <wp:inline distB="114300" distT="114300" distL="114300" distR="114300">
            <wp:extent cx="5943600" cy="20701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rPr/>
      </w:pPr>
      <w:bookmarkStart w:colFirst="0" w:colLast="0" w:name="_c74346k3c98f" w:id="13"/>
      <w:bookmarkEnd w:id="13"/>
      <w:r w:rsidDel="00000000" w:rsidR="00000000" w:rsidRPr="00000000">
        <w:rPr>
          <w:rtl w:val="0"/>
        </w:rPr>
        <w:t xml:space="preserve">DML COMMANDS</w:t>
      </w:r>
    </w:p>
    <w:p w:rsidR="00000000" w:rsidDel="00000000" w:rsidP="00000000" w:rsidRDefault="00000000" w:rsidRPr="00000000" w14:paraId="0000006D">
      <w:pPr>
        <w:rPr>
          <w:sz w:val="28"/>
          <w:szCs w:val="28"/>
        </w:rPr>
      </w:pPr>
      <w:r w:rsidDel="00000000" w:rsidR="00000000" w:rsidRPr="00000000">
        <w:rPr>
          <w:sz w:val="28"/>
          <w:szCs w:val="28"/>
          <w:rtl w:val="0"/>
        </w:rPr>
        <w:t xml:space="preserve">1.insert into labourers values(‘&amp;lid’,’&amp;lname’,&amp;lphonenumber,’&amp;skills’);</w:t>
      </w:r>
    </w:p>
    <w:p w:rsidR="00000000" w:rsidDel="00000000" w:rsidP="00000000" w:rsidRDefault="00000000" w:rsidRPr="00000000" w14:paraId="0000006E">
      <w:pPr>
        <w:rPr/>
      </w:pPr>
      <w:r w:rsidDel="00000000" w:rsidR="00000000" w:rsidRPr="00000000">
        <w:rPr/>
        <w:drawing>
          <wp:inline distB="114300" distT="114300" distL="114300" distR="114300">
            <wp:extent cx="5943600" cy="3987800"/>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2413000"/>
            <wp:effectExtent b="0" l="0" r="0" t="0"/>
            <wp:docPr id="1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305300" cy="4257675"/>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3053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2.insert into contractors values(‘&amp;cid’,’&amp;cname’,&amp;cphonenumber);</w:t>
      </w:r>
    </w:p>
    <w:p w:rsidR="00000000" w:rsidDel="00000000" w:rsidP="00000000" w:rsidRDefault="00000000" w:rsidRPr="00000000" w14:paraId="00000079">
      <w:pPr>
        <w:rPr/>
      </w:pPr>
      <w:r w:rsidDel="00000000" w:rsidR="00000000" w:rsidRPr="00000000">
        <w:rPr/>
        <w:drawing>
          <wp:inline distB="114300" distT="114300" distL="114300" distR="114300">
            <wp:extent cx="5514975" cy="5581650"/>
            <wp:effectExtent b="0" l="0" r="0" t="0"/>
            <wp:docPr id="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514975"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1803400"/>
            <wp:effectExtent b="0" l="0" r="0" t="0"/>
            <wp:docPr id="2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4248150" cy="1666875"/>
            <wp:effectExtent b="0" l="0" r="0" t="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2481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3.insert into contracts values(‘&amp;contract_id’,’&amp;dailywge’,’&amp;skills_required’,’&amp;’cid’);</w:t>
      </w:r>
    </w:p>
    <w:p w:rsidR="00000000" w:rsidDel="00000000" w:rsidP="00000000" w:rsidRDefault="00000000" w:rsidRPr="00000000" w14:paraId="0000007E">
      <w:pPr>
        <w:rPr/>
      </w:pPr>
      <w:r w:rsidDel="00000000" w:rsidR="00000000" w:rsidRPr="00000000">
        <w:rPr/>
        <w:drawing>
          <wp:inline distB="114300" distT="114300" distL="114300" distR="114300">
            <wp:extent cx="5943600" cy="4940300"/>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12954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4013200"/>
            <wp:effectExtent b="0" l="0" r="0" t="0"/>
            <wp:docPr id="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4.insert into hiringrequests values(‘&amp;lid’,’&amp;contract_id’);</w:t>
      </w:r>
    </w:p>
    <w:p w:rsidR="00000000" w:rsidDel="00000000" w:rsidP="00000000" w:rsidRDefault="00000000" w:rsidRPr="00000000" w14:paraId="0000008F">
      <w:pPr>
        <w:rPr>
          <w:sz w:val="28"/>
          <w:szCs w:val="28"/>
        </w:rPr>
      </w:pPr>
      <w:r w:rsidDel="00000000" w:rsidR="00000000" w:rsidRPr="00000000">
        <w:rPr>
          <w:sz w:val="28"/>
          <w:szCs w:val="28"/>
        </w:rPr>
        <w:drawing>
          <wp:inline distB="114300" distT="114300" distL="114300" distR="114300">
            <wp:extent cx="5867400" cy="6210300"/>
            <wp:effectExtent b="0" l="0" r="0" t="0"/>
            <wp:docPr id="1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8674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600700" cy="3695700"/>
            <wp:effectExtent b="0" l="0" r="0" t="0"/>
            <wp:docPr id="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6007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3219450" cy="2343150"/>
            <wp:effectExtent b="0" l="0" r="0" t="0"/>
            <wp:docPr id="2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2194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5.insert into hiringrecords values(‘&amp;cid’,’&amp;contract_id’,’&amp;ild’);</w:t>
      </w:r>
    </w:p>
    <w:p w:rsidR="00000000" w:rsidDel="00000000" w:rsidP="00000000" w:rsidRDefault="00000000" w:rsidRPr="00000000" w14:paraId="0000009F">
      <w:pPr>
        <w:rPr/>
      </w:pPr>
      <w:r w:rsidDel="00000000" w:rsidR="00000000" w:rsidRPr="00000000">
        <w:rPr/>
        <w:drawing>
          <wp:inline distB="114300" distT="114300" distL="114300" distR="114300">
            <wp:extent cx="5829300" cy="4419600"/>
            <wp:effectExtent b="0" l="0" r="0" t="0"/>
            <wp:docPr id="1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8293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Pr>
        <w:drawing>
          <wp:inline distB="114300" distT="114300" distL="114300" distR="114300">
            <wp:extent cx="4314825" cy="1352550"/>
            <wp:effectExtent b="0" l="0" r="0" t="0"/>
            <wp:docPr id="6"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3148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16.png"/><Relationship Id="rId24" Type="http://schemas.openxmlformats.org/officeDocument/2006/relationships/image" Target="media/image2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8.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3.png"/><Relationship Id="rId8" Type="http://schemas.openxmlformats.org/officeDocument/2006/relationships/image" Target="media/image4.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2.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image" Target="media/image15.png"/><Relationship Id="rId16" Type="http://schemas.openxmlformats.org/officeDocument/2006/relationships/image" Target="media/image21.png"/><Relationship Id="rId19" Type="http://schemas.openxmlformats.org/officeDocument/2006/relationships/image" Target="media/image1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