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0664" w14:textId="755C7383" w:rsidR="00B22DEE" w:rsidRPr="00D64D61" w:rsidRDefault="00D64D61">
      <w:pPr>
        <w:rPr>
          <w:rFonts w:ascii="Arial" w:hAnsi="Arial" w:cs="Arial"/>
          <w:sz w:val="28"/>
          <w:szCs w:val="28"/>
        </w:rPr>
      </w:pPr>
      <w:r w:rsidRPr="00D64D61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D64D61">
        <w:rPr>
          <w:rFonts w:ascii="Arial" w:hAnsi="Arial" w:cs="Arial"/>
          <w:sz w:val="28"/>
          <w:szCs w:val="28"/>
        </w:rPr>
        <w:t>Harshitha MU</w:t>
      </w:r>
    </w:p>
    <w:p w14:paraId="75EA2E10" w14:textId="5D1EDC16" w:rsidR="00B22DEE" w:rsidRPr="00D64D61" w:rsidRDefault="00D64D61">
      <w:pPr>
        <w:rPr>
          <w:rFonts w:ascii="Arial" w:hAnsi="Arial" w:cs="Arial"/>
          <w:sz w:val="28"/>
          <w:szCs w:val="28"/>
        </w:rPr>
      </w:pPr>
      <w:r w:rsidRPr="00D64D61">
        <w:rPr>
          <w:rFonts w:ascii="Arial" w:hAnsi="Arial" w:cs="Arial"/>
          <w:b/>
          <w:bCs/>
          <w:sz w:val="28"/>
          <w:szCs w:val="28"/>
        </w:rPr>
        <w:t>ROLL NO:</w:t>
      </w:r>
      <w:r w:rsidR="00B22DEE" w:rsidRPr="00D64D6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64D61">
        <w:rPr>
          <w:rFonts w:ascii="Arial" w:hAnsi="Arial" w:cs="Arial"/>
          <w:sz w:val="28"/>
          <w:szCs w:val="28"/>
        </w:rPr>
        <w:t>J076</w:t>
      </w:r>
    </w:p>
    <w:p w14:paraId="5CA674A1" w14:textId="1D73E028" w:rsidR="00B22DEE" w:rsidRPr="00D64D61" w:rsidRDefault="00B22DE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D64D61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</w:t>
      </w:r>
      <w:r w:rsidR="008550B2" w:rsidRPr="00D64D61">
        <w:rPr>
          <w:rFonts w:ascii="Arial" w:hAnsi="Arial" w:cs="Arial"/>
          <w:b/>
          <w:bCs/>
          <w:sz w:val="32"/>
          <w:szCs w:val="32"/>
          <w:u w:val="single"/>
        </w:rPr>
        <w:t>S</w:t>
      </w:r>
      <w:r w:rsidR="004340AC" w:rsidRPr="00D64D61">
        <w:rPr>
          <w:rFonts w:ascii="Arial" w:hAnsi="Arial" w:cs="Arial"/>
          <w:b/>
          <w:bCs/>
          <w:sz w:val="32"/>
          <w:szCs w:val="32"/>
          <w:u w:val="single"/>
        </w:rPr>
        <w:t>klearn API</w:t>
      </w:r>
    </w:p>
    <w:p w14:paraId="22FF7A6A" w14:textId="59ACC11B" w:rsidR="008550B2" w:rsidRPr="00D64D61" w:rsidRDefault="008550B2" w:rsidP="008550B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4D61"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Linear Regression</w:t>
      </w:r>
      <w:r w:rsidRPr="00D64D61">
        <w:rPr>
          <w:rFonts w:ascii="Arial" w:hAnsi="Arial" w:cs="Arial"/>
          <w:b/>
          <w:bCs/>
          <w:sz w:val="36"/>
          <w:szCs w:val="36"/>
        </w:rPr>
        <w:t>: -</w:t>
      </w:r>
    </w:p>
    <w:p w14:paraId="5379086B" w14:textId="6AE9DD76" w:rsidR="008550B2" w:rsidRPr="00D64D61" w:rsidRDefault="008550B2" w:rsidP="008550B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64D61">
        <w:rPr>
          <w:rFonts w:ascii="Arial" w:hAnsi="Arial" w:cs="Arial"/>
          <w:b/>
          <w:bCs/>
          <w:sz w:val="24"/>
          <w:szCs w:val="24"/>
        </w:rPr>
        <w:t>Code:</w:t>
      </w:r>
    </w:p>
    <w:p w14:paraId="7C2BF464" w14:textId="5D6B2A2C" w:rsidR="00ED18AC" w:rsidRPr="00D64D61" w:rsidRDefault="008550B2" w:rsidP="008550B2">
      <w:pPr>
        <w:pStyle w:val="ListParagraph"/>
        <w:ind w:left="1440"/>
        <w:rPr>
          <w:rStyle w:val="defaultvalue"/>
          <w:rFonts w:ascii="Arial" w:hAnsi="Arial" w:cs="Arial"/>
          <w:i/>
          <w:iCs/>
          <w:color w:val="212529"/>
        </w:rPr>
      </w:pPr>
      <w:proofErr w:type="gramStart"/>
      <w:r w:rsidRPr="00D64D61">
        <w:rPr>
          <w:rStyle w:val="HTMLCode"/>
          <w:rFonts w:ascii="Arial" w:eastAsiaTheme="minorHAnsi" w:hAnsi="Arial" w:cs="Arial"/>
          <w:color w:val="222222"/>
          <w:sz w:val="21"/>
          <w:szCs w:val="21"/>
        </w:rPr>
        <w:t>sklearn.linear</w:t>
      </w:r>
      <w:proofErr w:type="gramEnd"/>
      <w:r w:rsidRPr="00D64D61">
        <w:rPr>
          <w:rStyle w:val="HTMLCode"/>
          <w:rFonts w:ascii="Arial" w:eastAsiaTheme="minorHAnsi" w:hAnsi="Arial" w:cs="Arial"/>
          <w:color w:val="222222"/>
          <w:sz w:val="21"/>
          <w:szCs w:val="21"/>
        </w:rPr>
        <w:t>_model.</w:t>
      </w:r>
      <w:r w:rsidRPr="00D64D61">
        <w:rPr>
          <w:rStyle w:val="HTMLCode"/>
          <w:rFonts w:ascii="Arial" w:eastAsiaTheme="minorHAnsi" w:hAnsi="Arial" w:cs="Arial"/>
          <w:b/>
          <w:bCs/>
          <w:color w:val="222222"/>
          <w:sz w:val="21"/>
          <w:szCs w:val="21"/>
        </w:rPr>
        <w:t>LinearRegression</w:t>
      </w:r>
      <w:r w:rsidRPr="00D64D61">
        <w:rPr>
          <w:rStyle w:val="sig-paren"/>
          <w:rFonts w:ascii="Arial" w:hAnsi="Arial" w:cs="Arial"/>
          <w:color w:val="212529"/>
        </w:rPr>
        <w:t>(</w:t>
      </w:r>
      <w:r w:rsidRPr="00D64D61">
        <w:rPr>
          <w:rStyle w:val="o"/>
          <w:rFonts w:ascii="Arial" w:hAnsi="Arial" w:cs="Arial"/>
          <w:i/>
          <w:iCs/>
          <w:color w:val="212529"/>
        </w:rPr>
        <w:t>*</w:t>
      </w:r>
      <w:r w:rsidRPr="00D64D61">
        <w:rPr>
          <w:rFonts w:ascii="Arial" w:hAnsi="Arial" w:cs="Arial"/>
          <w:color w:val="212529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/>
          <w:iCs/>
          <w:color w:val="212529"/>
        </w:rPr>
        <w:t>fit_intercept</w:t>
      </w:r>
      <w:r w:rsidRPr="00D64D61">
        <w:rPr>
          <w:rStyle w:val="o"/>
          <w:rFonts w:ascii="Arial" w:hAnsi="Arial" w:cs="Arial"/>
          <w:i/>
          <w:iCs/>
          <w:color w:val="212529"/>
        </w:rPr>
        <w:t>=</w:t>
      </w:r>
      <w:r w:rsidRPr="00D64D61">
        <w:rPr>
          <w:rStyle w:val="defaultvalue"/>
          <w:rFonts w:ascii="Arial" w:hAnsi="Arial" w:cs="Arial"/>
          <w:i/>
          <w:iCs/>
          <w:color w:val="212529"/>
        </w:rPr>
        <w:t>True</w:t>
      </w:r>
      <w:r w:rsidRPr="00D64D61">
        <w:rPr>
          <w:rFonts w:ascii="Arial" w:hAnsi="Arial" w:cs="Arial"/>
          <w:color w:val="212529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/>
          <w:iCs/>
          <w:color w:val="212529"/>
        </w:rPr>
        <w:t>normalize</w:t>
      </w:r>
      <w:r w:rsidRPr="00D64D61">
        <w:rPr>
          <w:rStyle w:val="o"/>
          <w:rFonts w:ascii="Arial" w:hAnsi="Arial" w:cs="Arial"/>
          <w:i/>
          <w:iCs/>
          <w:color w:val="212529"/>
        </w:rPr>
        <w:t>=</w:t>
      </w:r>
      <w:r w:rsidRPr="00D64D61">
        <w:rPr>
          <w:rStyle w:val="defaultvalue"/>
          <w:rFonts w:ascii="Arial" w:hAnsi="Arial" w:cs="Arial"/>
          <w:i/>
          <w:iCs/>
          <w:color w:val="212529"/>
        </w:rPr>
        <w:t>False</w:t>
      </w:r>
      <w:r w:rsidRPr="00D64D61">
        <w:rPr>
          <w:rFonts w:ascii="Arial" w:hAnsi="Arial" w:cs="Arial"/>
          <w:color w:val="212529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/>
          <w:iCs/>
          <w:color w:val="212529"/>
        </w:rPr>
        <w:t>copy_X</w:t>
      </w:r>
      <w:r w:rsidRPr="00D64D61">
        <w:rPr>
          <w:rStyle w:val="o"/>
          <w:rFonts w:ascii="Arial" w:hAnsi="Arial" w:cs="Arial"/>
          <w:i/>
          <w:iCs/>
          <w:color w:val="212529"/>
        </w:rPr>
        <w:t>=</w:t>
      </w:r>
      <w:r w:rsidRPr="00D64D61">
        <w:rPr>
          <w:rStyle w:val="defaultvalue"/>
          <w:rFonts w:ascii="Arial" w:hAnsi="Arial" w:cs="Arial"/>
          <w:i/>
          <w:iCs/>
          <w:color w:val="212529"/>
        </w:rPr>
        <w:t>True</w:t>
      </w:r>
      <w:r w:rsidRPr="00D64D61">
        <w:rPr>
          <w:rFonts w:ascii="Arial" w:hAnsi="Arial" w:cs="Arial"/>
          <w:color w:val="212529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/>
          <w:iCs/>
          <w:color w:val="212529"/>
        </w:rPr>
        <w:t>n_jobs</w:t>
      </w:r>
      <w:r w:rsidRPr="00D64D61">
        <w:rPr>
          <w:rStyle w:val="o"/>
          <w:rFonts w:ascii="Arial" w:hAnsi="Arial" w:cs="Arial"/>
          <w:i/>
          <w:iCs/>
          <w:color w:val="212529"/>
        </w:rPr>
        <w:t>=</w:t>
      </w:r>
      <w:r w:rsidRPr="00D64D61">
        <w:rPr>
          <w:rStyle w:val="defaultvalue"/>
          <w:rFonts w:ascii="Arial" w:hAnsi="Arial" w:cs="Arial"/>
          <w:i/>
          <w:iCs/>
          <w:color w:val="212529"/>
        </w:rPr>
        <w:t>None</w:t>
      </w:r>
      <w:r w:rsidRPr="00D64D61">
        <w:rPr>
          <w:rFonts w:ascii="Arial" w:hAnsi="Arial" w:cs="Arial"/>
          <w:color w:val="212529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/>
          <w:iCs/>
          <w:color w:val="212529"/>
        </w:rPr>
        <w:t>positive</w:t>
      </w:r>
      <w:r w:rsidRPr="00D64D61">
        <w:rPr>
          <w:rStyle w:val="o"/>
          <w:rFonts w:ascii="Arial" w:hAnsi="Arial" w:cs="Arial"/>
          <w:i/>
          <w:iCs/>
          <w:color w:val="212529"/>
        </w:rPr>
        <w:t>=</w:t>
      </w:r>
      <w:r w:rsidRPr="00D64D61">
        <w:rPr>
          <w:rStyle w:val="defaultvalue"/>
          <w:rFonts w:ascii="Arial" w:hAnsi="Arial" w:cs="Arial"/>
          <w:i/>
          <w:iCs/>
          <w:color w:val="212529"/>
        </w:rPr>
        <w:t>False)</w:t>
      </w:r>
    </w:p>
    <w:p w14:paraId="6BEE6C00" w14:textId="77777777" w:rsidR="00ED18AC" w:rsidRPr="00D64D61" w:rsidRDefault="00ED18AC" w:rsidP="008550B2">
      <w:pPr>
        <w:pStyle w:val="ListParagraph"/>
        <w:ind w:left="1440"/>
        <w:rPr>
          <w:rFonts w:ascii="Arial" w:hAnsi="Arial" w:cs="Arial"/>
        </w:rPr>
      </w:pPr>
    </w:p>
    <w:p w14:paraId="733DCF9E" w14:textId="2C81320A" w:rsidR="00ED18AC" w:rsidRPr="00D64D61" w:rsidRDefault="00ED18AC" w:rsidP="008550B2">
      <w:pPr>
        <w:pStyle w:val="ListParagraph"/>
        <w:ind w:left="144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64D61">
        <w:rPr>
          <w:rFonts w:ascii="Arial" w:hAnsi="Arial" w:cs="Arial"/>
          <w:sz w:val="24"/>
          <w:szCs w:val="24"/>
        </w:rPr>
        <w:t>Linear</w:t>
      </w:r>
      <w:r w:rsidR="00B22DEE" w:rsidRPr="00D64D61">
        <w:rPr>
          <w:rFonts w:ascii="Arial" w:hAnsi="Arial" w:cs="Arial"/>
          <w:sz w:val="24"/>
          <w:szCs w:val="24"/>
        </w:rPr>
        <w:t xml:space="preserve"> </w:t>
      </w:r>
      <w:r w:rsidRPr="00D64D61">
        <w:rPr>
          <w:rFonts w:ascii="Arial" w:hAnsi="Arial" w:cs="Arial"/>
          <w:sz w:val="24"/>
          <w:szCs w:val="24"/>
        </w:rPr>
        <w:t>Regression fits a linear model with coefficients w = (w1, …, wp)</w:t>
      </w:r>
      <w:r w:rsidRPr="00D64D61">
        <w:rPr>
          <w:rFonts w:ascii="Arial" w:hAnsi="Arial" w:cs="Arial"/>
          <w:sz w:val="24"/>
          <w:szCs w:val="24"/>
        </w:rPr>
        <w:br/>
        <w:t>to minimize the residual sum of squares between the observed targets in</w:t>
      </w:r>
      <w:r w:rsidRPr="00D64D61">
        <w:rPr>
          <w:rFonts w:ascii="Arial" w:hAnsi="Arial" w:cs="Arial"/>
          <w:sz w:val="24"/>
          <w:szCs w:val="24"/>
        </w:rPr>
        <w:br/>
        <w:t>the dataset, and the targets predicted by the linear approximation</w:t>
      </w:r>
      <w:r w:rsidRPr="00D64D61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7811FDB5" w14:textId="653F032F" w:rsidR="00ED18AC" w:rsidRPr="00D64D61" w:rsidRDefault="00ED18AC" w:rsidP="008550B2">
      <w:pPr>
        <w:pStyle w:val="ListParagraph"/>
        <w:ind w:left="144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5"/>
        <w:gridCol w:w="3791"/>
      </w:tblGrid>
      <w:tr w:rsidR="00ED18AC" w:rsidRPr="00D64D61" w14:paraId="4788EE50" w14:textId="77777777" w:rsidTr="00ED18AC">
        <w:tc>
          <w:tcPr>
            <w:tcW w:w="4508" w:type="dxa"/>
          </w:tcPr>
          <w:p w14:paraId="55661AE3" w14:textId="2D196E21" w:rsidR="00ED18AC" w:rsidRPr="00D64D61" w:rsidRDefault="00ED18AC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</w:rPr>
              <w:t>Fit(</w:t>
            </w:r>
            <w:proofErr w:type="gramStart"/>
            <w:r w:rsidRPr="00D64D61">
              <w:rPr>
                <w:rFonts w:ascii="Arial" w:hAnsi="Arial" w:cs="Arial"/>
              </w:rPr>
              <w:t>X,Y</w:t>
            </w:r>
            <w:proofErr w:type="gramEnd"/>
            <w:r w:rsidRPr="00D64D61">
              <w:rPr>
                <w:rFonts w:ascii="Arial" w:hAnsi="Arial" w:cs="Arial"/>
              </w:rPr>
              <w:t>)</w:t>
            </w:r>
          </w:p>
        </w:tc>
        <w:tc>
          <w:tcPr>
            <w:tcW w:w="4508" w:type="dxa"/>
          </w:tcPr>
          <w:p w14:paraId="492264FC" w14:textId="18EFABD5" w:rsidR="00ED18AC" w:rsidRPr="00D64D61" w:rsidRDefault="00ED18AC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Fit the model</w:t>
            </w:r>
          </w:p>
        </w:tc>
      </w:tr>
      <w:tr w:rsidR="00ED18AC" w:rsidRPr="00D64D61" w14:paraId="49CF7238" w14:textId="77777777" w:rsidTr="00ED18AC">
        <w:tc>
          <w:tcPr>
            <w:tcW w:w="4508" w:type="dxa"/>
          </w:tcPr>
          <w:p w14:paraId="6B2B59F0" w14:textId="338EAF08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>get_</w:t>
            </w:r>
            <w:proofErr w:type="gramStart"/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>params(</w:t>
            </w:r>
            <w:proofErr w:type="gramEnd"/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79263515" w14:textId="477DEE9D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>Get parameters for this estimator.</w:t>
            </w:r>
          </w:p>
        </w:tc>
      </w:tr>
      <w:tr w:rsidR="00ED18AC" w:rsidRPr="00D64D61" w14:paraId="70B5AE78" w14:textId="77777777" w:rsidTr="00ED18AC">
        <w:tc>
          <w:tcPr>
            <w:tcW w:w="4508" w:type="dxa"/>
          </w:tcPr>
          <w:p w14:paraId="365DB778" w14:textId="3814F24F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proofErr w:type="gramStart"/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predict(</w:t>
            </w:r>
            <w:proofErr w:type="gramEnd"/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44544A5D" w14:textId="46E3500D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 xml:space="preserve">Get the prediction </w:t>
            </w:r>
          </w:p>
        </w:tc>
      </w:tr>
      <w:tr w:rsidR="00ED18AC" w:rsidRPr="00D64D61" w14:paraId="6A027D6E" w14:textId="77777777" w:rsidTr="00ED18AC">
        <w:tc>
          <w:tcPr>
            <w:tcW w:w="4508" w:type="dxa"/>
          </w:tcPr>
          <w:p w14:paraId="04F325E3" w14:textId="5CBE16F5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proofErr w:type="gramStart"/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score(</w:t>
            </w:r>
            <w:proofErr w:type="gramEnd"/>
            <w:r w:rsidRPr="00D64D61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7F012557" w14:textId="3350DFE2" w:rsidR="00ED18AC" w:rsidRPr="00D64D61" w:rsidRDefault="00711554" w:rsidP="008550B2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 xml:space="preserve">Return the coefficient of determination </w:t>
            </w:r>
            <w:r w:rsidRPr="00D64D61">
              <w:rPr>
                <w:rStyle w:val="math"/>
                <w:rFonts w:ascii="Arial" w:hAnsi="Arial" w:cs="Arial"/>
                <w:color w:val="212529"/>
                <w:shd w:val="clear" w:color="auto" w:fill="FFFFFF"/>
              </w:rPr>
              <w:t>R^2</w:t>
            </w:r>
            <w:r w:rsidRPr="00D64D61">
              <w:rPr>
                <w:rFonts w:ascii="Arial" w:hAnsi="Arial" w:cs="Arial"/>
                <w:color w:val="212529"/>
                <w:shd w:val="clear" w:color="auto" w:fill="FFFFFF"/>
              </w:rPr>
              <w:t xml:space="preserve"> of the prediction.</w:t>
            </w:r>
          </w:p>
        </w:tc>
      </w:tr>
    </w:tbl>
    <w:p w14:paraId="19D408CB" w14:textId="77777777" w:rsidR="008550B2" w:rsidRPr="00D64D61" w:rsidRDefault="008550B2" w:rsidP="008550B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33C4C2E" w14:textId="40A9B698" w:rsidR="008550B2" w:rsidRPr="00D64D61" w:rsidRDefault="008550B2" w:rsidP="008550B2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D64D61"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n-US"/>
        </w:rPr>
        <w:t xml:space="preserve">Logistic </w:t>
      </w:r>
      <w:proofErr w:type="gramStart"/>
      <w:r w:rsidRPr="00D64D61"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Regression:-</w:t>
      </w:r>
      <w:proofErr w:type="gramEnd"/>
    </w:p>
    <w:p w14:paraId="1F16C73E" w14:textId="77777777" w:rsidR="00711554" w:rsidRPr="00D64D61" w:rsidRDefault="00711554" w:rsidP="00711554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b/>
          <w:bCs/>
        </w:rPr>
      </w:pPr>
      <w:r w:rsidRPr="00D64D61">
        <w:rPr>
          <w:rStyle w:val="normaltextrun"/>
          <w:rFonts w:ascii="Arial" w:hAnsi="Arial" w:cs="Arial"/>
          <w:b/>
          <w:bCs/>
          <w:lang w:val="en-US"/>
        </w:rPr>
        <w:t>Code:</w:t>
      </w:r>
      <w:r w:rsidRPr="00D64D61">
        <w:rPr>
          <w:rStyle w:val="normaltextrun"/>
          <w:rFonts w:ascii="Arial" w:hAnsi="Arial" w:cs="Arial"/>
          <w:b/>
          <w:bCs/>
        </w:rPr>
        <w:t> </w:t>
      </w:r>
      <w:r w:rsidRPr="00D64D61">
        <w:rPr>
          <w:rStyle w:val="eop"/>
          <w:rFonts w:ascii="Arial" w:hAnsi="Arial" w:cs="Arial"/>
          <w:b/>
          <w:bCs/>
        </w:rPr>
        <w:t> </w:t>
      </w:r>
    </w:p>
    <w:p w14:paraId="47E668EB" w14:textId="014281EB" w:rsidR="00711554" w:rsidRPr="00D64D61" w:rsidRDefault="00711554" w:rsidP="0071155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  <w:proofErr w:type="gramStart"/>
      <w:r w:rsidRPr="00D64D61">
        <w:rPr>
          <w:rStyle w:val="normaltextrun"/>
          <w:rFonts w:ascii="Arial" w:hAnsi="Arial" w:cs="Arial"/>
          <w:lang w:val="en-US"/>
        </w:rPr>
        <w:t>sklearn.linear</w:t>
      </w:r>
      <w:proofErr w:type="gramEnd"/>
      <w:r w:rsidRPr="00D64D61">
        <w:rPr>
          <w:rStyle w:val="normaltextrun"/>
          <w:rFonts w:ascii="Arial" w:hAnsi="Arial" w:cs="Arial"/>
          <w:lang w:val="en-US"/>
        </w:rPr>
        <w:t>_model.</w:t>
      </w:r>
      <w:r w:rsidRPr="00D64D61">
        <w:rPr>
          <w:rStyle w:val="normaltextrun"/>
          <w:rFonts w:ascii="Arial" w:hAnsi="Arial" w:cs="Arial"/>
          <w:b/>
          <w:bCs/>
          <w:lang w:val="en-US"/>
        </w:rPr>
        <w:t>Logistic</w:t>
      </w:r>
      <w:r w:rsidR="00B22DEE" w:rsidRPr="00D64D61">
        <w:rPr>
          <w:rStyle w:val="normaltextrun"/>
          <w:rFonts w:ascii="Arial" w:hAnsi="Arial" w:cs="Arial"/>
          <w:b/>
          <w:bCs/>
          <w:lang w:val="en-US"/>
        </w:rPr>
        <w:t xml:space="preserve"> </w:t>
      </w:r>
      <w:r w:rsidRPr="00D64D61">
        <w:rPr>
          <w:rStyle w:val="normaltextrun"/>
          <w:rFonts w:ascii="Arial" w:hAnsi="Arial" w:cs="Arial"/>
          <w:b/>
          <w:bCs/>
          <w:lang w:val="en-US"/>
        </w:rPr>
        <w:t>Regression</w:t>
      </w:r>
      <w:r w:rsidRPr="00D64D61">
        <w:rPr>
          <w:rStyle w:val="normaltextrun"/>
          <w:rFonts w:ascii="Arial" w:hAnsi="Arial" w:cs="Arial"/>
          <w:lang w:val="en-US"/>
        </w:rPr>
        <w:t xml:space="preserve">(penalty='l2', *, dual=False, tol=0.0001, C=1.0, fit_intercept=True, </w:t>
      </w:r>
      <w:r w:rsidR="00B22DEE" w:rsidRPr="00D64D61">
        <w:rPr>
          <w:rStyle w:val="normaltextrun"/>
          <w:rFonts w:ascii="Arial" w:hAnsi="Arial" w:cs="Arial"/>
          <w:lang w:val="en-US"/>
        </w:rPr>
        <w:t>intercept scaling</w:t>
      </w:r>
      <w:r w:rsidRPr="00D64D61">
        <w:rPr>
          <w:rStyle w:val="normaltextrun"/>
          <w:rFonts w:ascii="Arial" w:hAnsi="Arial" w:cs="Arial"/>
          <w:lang w:val="en-US"/>
        </w:rPr>
        <w:t>=1, class_weight=None, random_state=None, solver='lbfgs', max_iter=100, multi_class='auto', verbose=0, warm_start=False, n_jobs=None, l1_ratio=None)</w:t>
      </w:r>
      <w:r w:rsidRPr="00D64D61">
        <w:rPr>
          <w:rStyle w:val="eop"/>
          <w:rFonts w:ascii="Arial" w:hAnsi="Arial" w:cs="Arial"/>
        </w:rPr>
        <w:t> </w:t>
      </w:r>
    </w:p>
    <w:p w14:paraId="0467F048" w14:textId="2279AFE2" w:rsidR="00711554" w:rsidRPr="00D64D61" w:rsidRDefault="00711554" w:rsidP="0071155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315D2DA5" w14:textId="4B3CDB02" w:rsidR="00711554" w:rsidRPr="00D64D61" w:rsidRDefault="00711554" w:rsidP="0071155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D64D61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Logistic regression, despite its name, is a linear model for classification rather than regression. Logistic regression is also known in the literature as logit regression, maximum-entropy classification (MaxEnt) or the log-linear classifier. In this model, the probabilities describing the possible outcomes of a single trial are modeled using a logistic function.</w:t>
      </w:r>
      <w:r w:rsidRPr="00D64D61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8AABEDB" w14:textId="0E839913" w:rsidR="00711554" w:rsidRPr="00D64D61" w:rsidRDefault="00711554" w:rsidP="0071155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711554" w:rsidRPr="00D64D61" w14:paraId="6916A622" w14:textId="77777777" w:rsidTr="00711554">
        <w:tc>
          <w:tcPr>
            <w:tcW w:w="3788" w:type="dxa"/>
          </w:tcPr>
          <w:p w14:paraId="03C7D0F1" w14:textId="4B923149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Style w:val="pre"/>
                <w:rFonts w:ascii="Arial" w:hAnsi="Arial" w:cs="Arial"/>
                <w:sz w:val="20"/>
                <w:szCs w:val="20"/>
              </w:rPr>
              <w:t>d</w:t>
            </w:r>
            <w:r w:rsidR="00711554" w:rsidRPr="00D64D61">
              <w:rPr>
                <w:rStyle w:val="pre"/>
                <w:rFonts w:ascii="Arial" w:hAnsi="Arial" w:cs="Arial"/>
                <w:sz w:val="20"/>
                <w:szCs w:val="20"/>
              </w:rPr>
              <w:t>ecision_function(x)</w:t>
            </w:r>
          </w:p>
        </w:tc>
        <w:tc>
          <w:tcPr>
            <w:tcW w:w="3788" w:type="dxa"/>
            <w:shd w:val="clear" w:color="auto" w:fill="FFFFFF" w:themeFill="background1"/>
          </w:tcPr>
          <w:p w14:paraId="23A76D3E" w14:textId="0F85EEAB" w:rsidR="00711554" w:rsidRPr="00D64D61" w:rsidRDefault="00711554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 confidence scores for samples.</w:t>
            </w:r>
          </w:p>
        </w:tc>
      </w:tr>
      <w:tr w:rsidR="00711554" w:rsidRPr="00D64D61" w14:paraId="18CD7790" w14:textId="77777777" w:rsidTr="00711554">
        <w:tc>
          <w:tcPr>
            <w:tcW w:w="3788" w:type="dxa"/>
          </w:tcPr>
          <w:p w14:paraId="24F0528D" w14:textId="395B8C64" w:rsidR="00711554" w:rsidRPr="00D64D61" w:rsidRDefault="00016470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64D61">
              <w:rPr>
                <w:rFonts w:ascii="Arial" w:hAnsi="Arial" w:cs="Arial"/>
                <w:sz w:val="20"/>
                <w:szCs w:val="20"/>
              </w:rPr>
              <w:t>densify(</w:t>
            </w:r>
            <w:proofErr w:type="gramEnd"/>
            <w:r w:rsidRPr="00D64D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788" w:type="dxa"/>
          </w:tcPr>
          <w:p w14:paraId="329BA9CA" w14:textId="473F7EC3" w:rsidR="00711554" w:rsidRPr="00D64D61" w:rsidRDefault="00016470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Convert coefficient matrix to dense array format</w:t>
            </w:r>
          </w:p>
        </w:tc>
      </w:tr>
      <w:tr w:rsidR="00711554" w:rsidRPr="00D64D61" w14:paraId="5B176672" w14:textId="77777777" w:rsidTr="00711554">
        <w:tc>
          <w:tcPr>
            <w:tcW w:w="3788" w:type="dxa"/>
          </w:tcPr>
          <w:p w14:paraId="1D70863D" w14:textId="2E7C7765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64D61">
              <w:rPr>
                <w:rFonts w:ascii="Arial" w:hAnsi="Arial" w:cs="Arial"/>
                <w:sz w:val="20"/>
                <w:szCs w:val="20"/>
              </w:rPr>
              <w:t>fit(</w:t>
            </w:r>
            <w:proofErr w:type="gramEnd"/>
            <w:r w:rsidRPr="00D64D61">
              <w:rPr>
                <w:rFonts w:ascii="Arial" w:hAnsi="Arial" w:cs="Arial"/>
                <w:sz w:val="20"/>
                <w:szCs w:val="20"/>
              </w:rPr>
              <w:t>X, y[, sample_weight])</w:t>
            </w:r>
          </w:p>
        </w:tc>
        <w:tc>
          <w:tcPr>
            <w:tcW w:w="3788" w:type="dxa"/>
          </w:tcPr>
          <w:p w14:paraId="00DA8B1C" w14:textId="1CB107EB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Fit the model according to the given training data.</w:t>
            </w:r>
          </w:p>
        </w:tc>
      </w:tr>
      <w:tr w:rsidR="00711554" w:rsidRPr="00D64D61" w14:paraId="71F533EB" w14:textId="77777777" w:rsidTr="00711554">
        <w:tc>
          <w:tcPr>
            <w:tcW w:w="3788" w:type="dxa"/>
          </w:tcPr>
          <w:p w14:paraId="2BC202E0" w14:textId="5E66997E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get_params([deep])</w:t>
            </w:r>
          </w:p>
        </w:tc>
        <w:tc>
          <w:tcPr>
            <w:tcW w:w="3788" w:type="dxa"/>
          </w:tcPr>
          <w:p w14:paraId="4CF51A0D" w14:textId="7F256D47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Get parameters for this estimator.</w:t>
            </w:r>
          </w:p>
        </w:tc>
      </w:tr>
      <w:tr w:rsidR="00711554" w:rsidRPr="00D64D61" w14:paraId="2533779F" w14:textId="77777777" w:rsidTr="00711554">
        <w:tc>
          <w:tcPr>
            <w:tcW w:w="3788" w:type="dxa"/>
          </w:tcPr>
          <w:p w14:paraId="66D5BE59" w14:textId="7D949BA9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predict(X)</w:t>
            </w:r>
          </w:p>
        </w:tc>
        <w:tc>
          <w:tcPr>
            <w:tcW w:w="3788" w:type="dxa"/>
          </w:tcPr>
          <w:p w14:paraId="30F43F77" w14:textId="4F2A79B1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 class labels for samples in X.</w:t>
            </w:r>
          </w:p>
        </w:tc>
      </w:tr>
      <w:tr w:rsidR="00711554" w:rsidRPr="00D64D61" w14:paraId="0AE88E61" w14:textId="77777777" w:rsidTr="00711554">
        <w:tc>
          <w:tcPr>
            <w:tcW w:w="3788" w:type="dxa"/>
          </w:tcPr>
          <w:p w14:paraId="4280DBDD" w14:textId="53B7E3E4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predict_log_proba(X)</w:t>
            </w:r>
          </w:p>
        </w:tc>
        <w:tc>
          <w:tcPr>
            <w:tcW w:w="3788" w:type="dxa"/>
          </w:tcPr>
          <w:p w14:paraId="647F839A" w14:textId="44BEA070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 logarithm of probability estimates.</w:t>
            </w:r>
          </w:p>
        </w:tc>
      </w:tr>
      <w:tr w:rsidR="00711554" w:rsidRPr="00D64D61" w14:paraId="3847F57B" w14:textId="77777777" w:rsidTr="00711554">
        <w:tc>
          <w:tcPr>
            <w:tcW w:w="3788" w:type="dxa"/>
          </w:tcPr>
          <w:p w14:paraId="16AAD424" w14:textId="0C0B666F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predict_proba(X)</w:t>
            </w:r>
          </w:p>
        </w:tc>
        <w:tc>
          <w:tcPr>
            <w:tcW w:w="3788" w:type="dxa"/>
          </w:tcPr>
          <w:p w14:paraId="329925B2" w14:textId="477524AB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Probability estimates.</w:t>
            </w:r>
          </w:p>
        </w:tc>
      </w:tr>
      <w:tr w:rsidR="00711554" w:rsidRPr="00D64D61" w14:paraId="5B3863A5" w14:textId="77777777" w:rsidTr="00711554">
        <w:tc>
          <w:tcPr>
            <w:tcW w:w="3788" w:type="dxa"/>
          </w:tcPr>
          <w:p w14:paraId="3BA14507" w14:textId="2FF18E3F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64D61">
              <w:rPr>
                <w:rFonts w:ascii="Arial" w:hAnsi="Arial" w:cs="Arial"/>
                <w:sz w:val="20"/>
                <w:szCs w:val="20"/>
              </w:rPr>
              <w:t>score(</w:t>
            </w:r>
            <w:proofErr w:type="gramEnd"/>
            <w:r w:rsidRPr="00D64D61">
              <w:rPr>
                <w:rFonts w:ascii="Arial" w:hAnsi="Arial" w:cs="Arial"/>
                <w:sz w:val="20"/>
                <w:szCs w:val="20"/>
              </w:rPr>
              <w:t>X, y[, sample_weight])</w:t>
            </w:r>
          </w:p>
        </w:tc>
        <w:tc>
          <w:tcPr>
            <w:tcW w:w="3788" w:type="dxa"/>
          </w:tcPr>
          <w:p w14:paraId="34E1F31D" w14:textId="32C102F6" w:rsidR="00711554" w:rsidRPr="00D64D61" w:rsidRDefault="004A1477" w:rsidP="0071155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64D61">
              <w:rPr>
                <w:rFonts w:ascii="Arial" w:hAnsi="Arial" w:cs="Arial"/>
                <w:sz w:val="20"/>
                <w:szCs w:val="20"/>
              </w:rPr>
              <w:t>Return the mean accuracy on the given test data and labels.</w:t>
            </w:r>
          </w:p>
        </w:tc>
      </w:tr>
      <w:tr w:rsidR="00711554" w:rsidRPr="00D64D61" w14:paraId="6A7DD8F4" w14:textId="77777777" w:rsidTr="00711554">
        <w:tc>
          <w:tcPr>
            <w:tcW w:w="3788" w:type="dxa"/>
          </w:tcPr>
          <w:p w14:paraId="17CB33C1" w14:textId="157AEDAA" w:rsidR="00711554" w:rsidRPr="00D64D61" w:rsidRDefault="004A1477" w:rsidP="00711554">
            <w:pPr>
              <w:rPr>
                <w:rStyle w:val="normaltextrun"/>
                <w:rFonts w:ascii="Arial" w:hAnsi="Arial" w:cs="Arial"/>
              </w:rPr>
            </w:pPr>
            <w:r w:rsidRPr="00D64D61">
              <w:rPr>
                <w:rStyle w:val="normaltextrun"/>
                <w:rFonts w:ascii="Arial" w:hAnsi="Arial" w:cs="Arial"/>
              </w:rPr>
              <w:t>set_params(**params)</w:t>
            </w:r>
          </w:p>
        </w:tc>
        <w:tc>
          <w:tcPr>
            <w:tcW w:w="3788" w:type="dxa"/>
          </w:tcPr>
          <w:p w14:paraId="698D3D84" w14:textId="64F5F1E7" w:rsidR="00711554" w:rsidRPr="00D64D61" w:rsidRDefault="004A1477" w:rsidP="00711554">
            <w:pPr>
              <w:rPr>
                <w:rStyle w:val="normaltextrun"/>
                <w:rFonts w:ascii="Arial" w:hAnsi="Arial" w:cs="Arial"/>
              </w:rPr>
            </w:pPr>
            <w:r w:rsidRPr="00D64D61">
              <w:rPr>
                <w:rStyle w:val="normaltextrun"/>
                <w:rFonts w:ascii="Arial" w:hAnsi="Arial" w:cs="Arial"/>
              </w:rPr>
              <w:t>Set the parameters of this estimator.</w:t>
            </w:r>
          </w:p>
        </w:tc>
      </w:tr>
      <w:tr w:rsidR="00711554" w:rsidRPr="00D64D61" w14:paraId="49B9000A" w14:textId="77777777" w:rsidTr="00711554">
        <w:tc>
          <w:tcPr>
            <w:tcW w:w="3788" w:type="dxa"/>
          </w:tcPr>
          <w:p w14:paraId="78F8E6F9" w14:textId="245781EB" w:rsidR="00711554" w:rsidRPr="00D64D61" w:rsidRDefault="004A1477" w:rsidP="00711554">
            <w:pPr>
              <w:rPr>
                <w:rStyle w:val="normaltextrun"/>
                <w:rFonts w:ascii="Arial" w:hAnsi="Arial" w:cs="Arial"/>
              </w:rPr>
            </w:pPr>
            <w:proofErr w:type="gramStart"/>
            <w:r w:rsidRPr="00D64D61">
              <w:rPr>
                <w:rStyle w:val="normaltextrun"/>
                <w:rFonts w:ascii="Arial" w:hAnsi="Arial" w:cs="Arial"/>
              </w:rPr>
              <w:lastRenderedPageBreak/>
              <w:t>sparsify(</w:t>
            </w:r>
            <w:proofErr w:type="gramEnd"/>
            <w:r w:rsidRPr="00D64D61">
              <w:rPr>
                <w:rStyle w:val="normaltextrun"/>
                <w:rFonts w:ascii="Arial" w:hAnsi="Arial" w:cs="Arial"/>
              </w:rPr>
              <w:t>)</w:t>
            </w:r>
          </w:p>
        </w:tc>
        <w:tc>
          <w:tcPr>
            <w:tcW w:w="3788" w:type="dxa"/>
          </w:tcPr>
          <w:p w14:paraId="7FC1D298" w14:textId="7C891C1F" w:rsidR="00711554" w:rsidRPr="00D64D61" w:rsidRDefault="004A1477" w:rsidP="004A1477">
            <w:pPr>
              <w:rPr>
                <w:rStyle w:val="normaltextrun"/>
                <w:rFonts w:ascii="Arial" w:hAnsi="Arial" w:cs="Arial"/>
              </w:rPr>
            </w:pPr>
            <w:r w:rsidRPr="00D64D61">
              <w:rPr>
                <w:rStyle w:val="normaltextrun"/>
                <w:rFonts w:ascii="Arial" w:hAnsi="Arial" w:cs="Arial"/>
              </w:rPr>
              <w:t>Convert coefficient matrix to sparse format.</w:t>
            </w:r>
          </w:p>
        </w:tc>
      </w:tr>
    </w:tbl>
    <w:p w14:paraId="49CEC8B9" w14:textId="77777777" w:rsidR="00711554" w:rsidRPr="00D64D61" w:rsidRDefault="00711554" w:rsidP="00711554">
      <w:pPr>
        <w:ind w:left="1440"/>
        <w:rPr>
          <w:rStyle w:val="normaltextrun"/>
          <w:rFonts w:ascii="Arial" w:hAnsi="Arial" w:cs="Arial"/>
          <w:sz w:val="24"/>
          <w:szCs w:val="24"/>
        </w:rPr>
      </w:pPr>
    </w:p>
    <w:p w14:paraId="00012558" w14:textId="3F0D996D" w:rsidR="008550B2" w:rsidRPr="00D64D61" w:rsidRDefault="008550B2" w:rsidP="008550B2">
      <w:pPr>
        <w:pStyle w:val="ListParagraph"/>
        <w:numPr>
          <w:ilvl w:val="0"/>
          <w:numId w:val="1"/>
        </w:numPr>
        <w:rPr>
          <w:rStyle w:val="eop"/>
          <w:rFonts w:ascii="Arial" w:hAnsi="Arial" w:cs="Arial"/>
          <w:b/>
          <w:bCs/>
          <w:sz w:val="24"/>
          <w:szCs w:val="24"/>
        </w:rPr>
      </w:pPr>
      <w:r w:rsidRPr="00D64D61"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  <w:lang w:val="en-US"/>
        </w:rPr>
        <w:t>Ridge:</w:t>
      </w:r>
      <w:r w:rsidRPr="00D64D61">
        <w:rPr>
          <w:rStyle w:val="eop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-</w:t>
      </w:r>
    </w:p>
    <w:p w14:paraId="7A14E839" w14:textId="77777777" w:rsidR="004A1477" w:rsidRPr="00D64D61" w:rsidRDefault="004A1477" w:rsidP="004A1477">
      <w:pPr>
        <w:pStyle w:val="ListParagraph"/>
        <w:rPr>
          <w:rFonts w:ascii="Arial" w:hAnsi="Arial" w:cs="Arial"/>
          <w:b/>
          <w:sz w:val="24"/>
        </w:rPr>
      </w:pPr>
      <w:r w:rsidRPr="00D64D61">
        <w:rPr>
          <w:rFonts w:ascii="Arial" w:hAnsi="Arial" w:cs="Arial"/>
          <w:b/>
          <w:sz w:val="24"/>
        </w:rPr>
        <w:t>Code:</w:t>
      </w:r>
    </w:p>
    <w:p w14:paraId="0F1DBEAF" w14:textId="77777777" w:rsidR="004A1477" w:rsidRPr="00D64D61" w:rsidRDefault="004A1477" w:rsidP="004A1477">
      <w:pPr>
        <w:pStyle w:val="ListParagraph"/>
        <w:rPr>
          <w:rStyle w:val="sig-paren"/>
          <w:rFonts w:ascii="Arial" w:hAnsi="Arial" w:cs="Arial"/>
          <w:color w:val="202124"/>
          <w:sz w:val="24"/>
          <w:shd w:val="clear" w:color="auto" w:fill="FFFFFF"/>
        </w:rPr>
      </w:pPr>
      <w:proofErr w:type="gramStart"/>
      <w:r w:rsidRPr="00D64D61">
        <w:rPr>
          <w:rStyle w:val="HTMLCode"/>
          <w:rFonts w:ascii="Arial" w:eastAsiaTheme="minorHAnsi" w:hAnsi="Arial" w:cs="Arial"/>
          <w:color w:val="222222"/>
          <w:sz w:val="24"/>
          <w:szCs w:val="21"/>
        </w:rPr>
        <w:t>sklearn.linear</w:t>
      </w:r>
      <w:proofErr w:type="gramEnd"/>
      <w:r w:rsidRPr="00D64D61">
        <w:rPr>
          <w:rStyle w:val="HTMLCode"/>
          <w:rFonts w:ascii="Arial" w:eastAsiaTheme="minorHAnsi" w:hAnsi="Arial" w:cs="Arial"/>
          <w:color w:val="222222"/>
          <w:sz w:val="24"/>
          <w:szCs w:val="21"/>
        </w:rPr>
        <w:t>_model.</w:t>
      </w:r>
      <w:r w:rsidRPr="00D64D61">
        <w:rPr>
          <w:rStyle w:val="HTMLCode"/>
          <w:rFonts w:ascii="Arial" w:eastAsiaTheme="minorHAnsi" w:hAnsi="Arial" w:cs="Arial"/>
          <w:bCs/>
          <w:color w:val="222222"/>
          <w:sz w:val="24"/>
          <w:szCs w:val="21"/>
        </w:rPr>
        <w:t>Ridge</w:t>
      </w:r>
      <w:r w:rsidRPr="00D64D61">
        <w:rPr>
          <w:rStyle w:val="sig-paren"/>
          <w:rFonts w:ascii="Arial" w:hAnsi="Arial" w:cs="Arial"/>
          <w:color w:val="212529"/>
          <w:sz w:val="24"/>
        </w:rPr>
        <w:t>(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alpha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1.0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*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fit_intercept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True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normalize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False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copy_X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True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max_iter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None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tol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0.001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solver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'auto'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random_state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None</w:t>
      </w:r>
      <w:r w:rsidRPr="00D64D61">
        <w:rPr>
          <w:rStyle w:val="sig-paren"/>
          <w:rFonts w:ascii="Arial" w:hAnsi="Arial" w:cs="Arial"/>
          <w:color w:val="212529"/>
          <w:sz w:val="24"/>
        </w:rPr>
        <w:t>)</w:t>
      </w:r>
      <w:r w:rsidRPr="00D64D61">
        <w:rPr>
          <w:rStyle w:val="sig-paren"/>
          <w:rFonts w:ascii="Arial" w:hAnsi="Arial" w:cs="Arial"/>
          <w:color w:val="202124"/>
          <w:sz w:val="24"/>
          <w:shd w:val="clear" w:color="auto" w:fill="FFFFFF"/>
        </w:rPr>
        <w:t xml:space="preserve"> </w:t>
      </w:r>
    </w:p>
    <w:p w14:paraId="07C3B574" w14:textId="77777777" w:rsidR="004A1477" w:rsidRPr="00D64D61" w:rsidRDefault="004A1477" w:rsidP="004A1477">
      <w:pPr>
        <w:pStyle w:val="ListParagraph"/>
        <w:rPr>
          <w:rStyle w:val="eop"/>
          <w:rFonts w:ascii="Arial" w:hAnsi="Arial" w:cs="Arial"/>
          <w:sz w:val="24"/>
          <w:szCs w:val="24"/>
        </w:rPr>
      </w:pPr>
    </w:p>
    <w:p w14:paraId="0811E79C" w14:textId="77777777" w:rsidR="004A1477" w:rsidRPr="00D64D61" w:rsidRDefault="004A1477" w:rsidP="004A1477">
      <w:pPr>
        <w:pStyle w:val="ListParagraph"/>
        <w:rPr>
          <w:rFonts w:ascii="Arial" w:hAnsi="Arial" w:cs="Arial"/>
          <w:sz w:val="24"/>
        </w:rPr>
      </w:pPr>
      <w:r w:rsidRPr="00D64D61">
        <w:rPr>
          <w:rFonts w:ascii="Arial" w:hAnsi="Arial" w:cs="Arial"/>
          <w:sz w:val="24"/>
        </w:rPr>
        <w:t>Ridge regression penalizes the model based on the sum of squares of magnitude of the coefficients.</w:t>
      </w:r>
    </w:p>
    <w:p w14:paraId="282C57CB" w14:textId="77777777" w:rsidR="004A1477" w:rsidRPr="00D64D61" w:rsidRDefault="004A1477" w:rsidP="004A1477">
      <w:pPr>
        <w:pStyle w:val="ListParagraph"/>
        <w:rPr>
          <w:rFonts w:ascii="Arial" w:hAnsi="Arial" w:cs="Arial"/>
          <w:sz w:val="24"/>
        </w:rPr>
      </w:pPr>
    </w:p>
    <w:p w14:paraId="3F791648" w14:textId="77777777" w:rsidR="001059BF" w:rsidRPr="00D64D61" w:rsidRDefault="004A1477" w:rsidP="004A1477">
      <w:pPr>
        <w:pStyle w:val="ListParagraph"/>
        <w:rPr>
          <w:rFonts w:ascii="Arial" w:hAnsi="Arial" w:cs="Arial"/>
          <w:color w:val="212529"/>
          <w:sz w:val="24"/>
          <w:shd w:val="clear" w:color="auto" w:fill="FFFFFF"/>
        </w:rPr>
      </w:pPr>
      <w:r w:rsidRPr="00D64D61">
        <w:rPr>
          <w:rFonts w:ascii="Arial" w:hAnsi="Arial" w:cs="Arial"/>
          <w:sz w:val="24"/>
        </w:rPr>
        <w:t>Alpha-</w:t>
      </w:r>
      <w:r w:rsidRPr="00D64D61">
        <w:rPr>
          <w:rFonts w:ascii="Arial" w:hAnsi="Arial" w:cs="Arial"/>
          <w:color w:val="212529"/>
          <w:sz w:val="24"/>
          <w:shd w:val="clear" w:color="auto" w:fill="FFFFFF"/>
        </w:rPr>
        <w:t>Regularization strength; must be a positive float. Regularization improves the conditioning of the problem and reduces the variance of the estimates. Larger values specify stronger regularization.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076"/>
      </w:tblGrid>
      <w:tr w:rsidR="001059BF" w:rsidRPr="00D64D61" w14:paraId="2CB92CA0" w14:textId="77777777" w:rsidTr="001059BF">
        <w:tc>
          <w:tcPr>
            <w:tcW w:w="4508" w:type="dxa"/>
          </w:tcPr>
          <w:p w14:paraId="0BB8160F" w14:textId="193B48B8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proofErr w:type="gramStart"/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fit(</w:t>
            </w:r>
            <w:proofErr w:type="gramEnd"/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X, y[, sample_weight])</w:t>
            </w:r>
          </w:p>
        </w:tc>
        <w:tc>
          <w:tcPr>
            <w:tcW w:w="4508" w:type="dxa"/>
          </w:tcPr>
          <w:p w14:paraId="3032ECF4" w14:textId="2DCD6879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Fit Ridge regression model.</w:t>
            </w:r>
          </w:p>
        </w:tc>
      </w:tr>
      <w:tr w:rsidR="001059BF" w:rsidRPr="00D64D61" w14:paraId="65ADC4A1" w14:textId="77777777" w:rsidTr="001059BF">
        <w:tc>
          <w:tcPr>
            <w:tcW w:w="4508" w:type="dxa"/>
          </w:tcPr>
          <w:p w14:paraId="56F1C3C0" w14:textId="11F20F19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get_params([deep])</w:t>
            </w:r>
          </w:p>
        </w:tc>
        <w:tc>
          <w:tcPr>
            <w:tcW w:w="4508" w:type="dxa"/>
          </w:tcPr>
          <w:p w14:paraId="13EF7D7C" w14:textId="32F51757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Get parameters for this estimator.</w:t>
            </w:r>
          </w:p>
        </w:tc>
      </w:tr>
      <w:tr w:rsidR="001059BF" w:rsidRPr="00D64D61" w14:paraId="67B846EC" w14:textId="77777777" w:rsidTr="001059BF">
        <w:tc>
          <w:tcPr>
            <w:tcW w:w="4508" w:type="dxa"/>
          </w:tcPr>
          <w:p w14:paraId="565D325F" w14:textId="3BBF4457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predict(X)</w:t>
            </w:r>
          </w:p>
        </w:tc>
        <w:tc>
          <w:tcPr>
            <w:tcW w:w="4508" w:type="dxa"/>
          </w:tcPr>
          <w:p w14:paraId="50625734" w14:textId="75E6279A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Predict using the linear model.</w:t>
            </w:r>
          </w:p>
        </w:tc>
      </w:tr>
      <w:tr w:rsidR="001059BF" w:rsidRPr="00D64D61" w14:paraId="564FA5B8" w14:textId="77777777" w:rsidTr="001059BF">
        <w:tc>
          <w:tcPr>
            <w:tcW w:w="4508" w:type="dxa"/>
          </w:tcPr>
          <w:p w14:paraId="2385AE31" w14:textId="0CBFF3B4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proofErr w:type="gramStart"/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score(</w:t>
            </w:r>
            <w:proofErr w:type="gramEnd"/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X, y[, sample_weight])</w:t>
            </w:r>
          </w:p>
        </w:tc>
        <w:tc>
          <w:tcPr>
            <w:tcW w:w="4508" w:type="dxa"/>
          </w:tcPr>
          <w:p w14:paraId="5A785B33" w14:textId="17AD13C5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Return the coefficient of determination R2 of the prediction.</w:t>
            </w:r>
          </w:p>
        </w:tc>
      </w:tr>
      <w:tr w:rsidR="001059BF" w:rsidRPr="00D64D61" w14:paraId="48884056" w14:textId="77777777" w:rsidTr="001059BF">
        <w:tc>
          <w:tcPr>
            <w:tcW w:w="4508" w:type="dxa"/>
          </w:tcPr>
          <w:p w14:paraId="489556CA" w14:textId="79C50D71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set_params(**params)</w:t>
            </w:r>
          </w:p>
        </w:tc>
        <w:tc>
          <w:tcPr>
            <w:tcW w:w="4508" w:type="dxa"/>
          </w:tcPr>
          <w:p w14:paraId="242F6025" w14:textId="43952C58" w:rsidR="001059BF" w:rsidRPr="00D64D61" w:rsidRDefault="001059BF" w:rsidP="004A1477">
            <w:pPr>
              <w:pStyle w:val="ListParagraph"/>
              <w:ind w:left="0"/>
              <w:rPr>
                <w:rFonts w:ascii="Arial" w:hAnsi="Arial" w:cs="Arial"/>
                <w:color w:val="212529"/>
                <w:sz w:val="24"/>
                <w:shd w:val="clear" w:color="auto" w:fill="FFFFFF"/>
              </w:rPr>
            </w:pPr>
            <w:r w:rsidRPr="00D64D61">
              <w:rPr>
                <w:rFonts w:ascii="Arial" w:hAnsi="Arial" w:cs="Arial"/>
                <w:color w:val="212529"/>
                <w:sz w:val="24"/>
                <w:shd w:val="clear" w:color="auto" w:fill="FFFFFF"/>
              </w:rPr>
              <w:t>Set the parameters of this estimator.</w:t>
            </w:r>
          </w:p>
        </w:tc>
      </w:tr>
    </w:tbl>
    <w:p w14:paraId="3A42C59D" w14:textId="77777777" w:rsidR="001059BF" w:rsidRPr="00D64D61" w:rsidRDefault="001059BF" w:rsidP="001059BF">
      <w:pPr>
        <w:pStyle w:val="ListParagraph"/>
        <w:rPr>
          <w:rStyle w:val="normaltextrun"/>
          <w:rFonts w:ascii="Arial" w:hAnsi="Arial" w:cs="Arial"/>
          <w:sz w:val="24"/>
          <w:szCs w:val="24"/>
        </w:rPr>
      </w:pPr>
    </w:p>
    <w:p w14:paraId="371AA59F" w14:textId="07109D88" w:rsidR="008550B2" w:rsidRPr="00D64D61" w:rsidRDefault="008550B2" w:rsidP="00B22DEE">
      <w:pPr>
        <w:pStyle w:val="ListParagraph"/>
        <w:numPr>
          <w:ilvl w:val="0"/>
          <w:numId w:val="1"/>
        </w:numPr>
        <w:rPr>
          <w:rStyle w:val="eop"/>
          <w:rFonts w:ascii="Arial" w:hAnsi="Arial" w:cs="Arial"/>
          <w:b/>
          <w:bCs/>
          <w:sz w:val="24"/>
          <w:szCs w:val="24"/>
        </w:rPr>
      </w:pPr>
      <w:r w:rsidRPr="00D64D61"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  <w:lang w:val="en-US"/>
        </w:rPr>
        <w:t>Lasso:</w:t>
      </w:r>
      <w:r w:rsidRPr="00D64D61">
        <w:rPr>
          <w:rStyle w:val="eop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-</w:t>
      </w:r>
    </w:p>
    <w:p w14:paraId="418FF1F8" w14:textId="77777777" w:rsidR="004A1477" w:rsidRPr="00D64D61" w:rsidRDefault="004A1477" w:rsidP="004A1477">
      <w:pPr>
        <w:pStyle w:val="ListParagraph"/>
        <w:rPr>
          <w:rStyle w:val="sig-paren"/>
          <w:rFonts w:ascii="Arial" w:hAnsi="Arial" w:cs="Arial"/>
          <w:b/>
          <w:color w:val="202124"/>
          <w:sz w:val="24"/>
          <w:shd w:val="clear" w:color="auto" w:fill="FFFFFF"/>
        </w:rPr>
      </w:pPr>
      <w:r w:rsidRPr="00D64D61">
        <w:rPr>
          <w:rStyle w:val="sig-paren"/>
          <w:rFonts w:ascii="Arial" w:hAnsi="Arial" w:cs="Arial"/>
          <w:b/>
          <w:color w:val="202124"/>
          <w:sz w:val="24"/>
          <w:shd w:val="clear" w:color="auto" w:fill="FFFFFF"/>
        </w:rPr>
        <w:t>Code:</w:t>
      </w:r>
    </w:p>
    <w:p w14:paraId="4A4280F9" w14:textId="5176D1E8" w:rsidR="004A1477" w:rsidRPr="00D64D61" w:rsidRDefault="004A1477" w:rsidP="004A1477">
      <w:pPr>
        <w:pStyle w:val="ListParagraph"/>
        <w:rPr>
          <w:rStyle w:val="sig-paren"/>
          <w:rFonts w:ascii="Arial" w:hAnsi="Arial" w:cs="Arial"/>
          <w:color w:val="212529"/>
          <w:sz w:val="24"/>
        </w:rPr>
      </w:pPr>
      <w:proofErr w:type="gramStart"/>
      <w:r w:rsidRPr="00D64D61">
        <w:rPr>
          <w:rStyle w:val="HTMLCode"/>
          <w:rFonts w:ascii="Arial" w:eastAsiaTheme="minorHAnsi" w:hAnsi="Arial" w:cs="Arial"/>
          <w:color w:val="222222"/>
          <w:sz w:val="24"/>
          <w:szCs w:val="21"/>
        </w:rPr>
        <w:t>sklearn.linear</w:t>
      </w:r>
      <w:proofErr w:type="gramEnd"/>
      <w:r w:rsidRPr="00D64D61">
        <w:rPr>
          <w:rStyle w:val="HTMLCode"/>
          <w:rFonts w:ascii="Arial" w:eastAsiaTheme="minorHAnsi" w:hAnsi="Arial" w:cs="Arial"/>
          <w:color w:val="222222"/>
          <w:sz w:val="24"/>
          <w:szCs w:val="21"/>
        </w:rPr>
        <w:t>_model.</w:t>
      </w:r>
      <w:r w:rsidRPr="00D64D61">
        <w:rPr>
          <w:rStyle w:val="HTMLCode"/>
          <w:rFonts w:ascii="Arial" w:eastAsiaTheme="minorHAnsi" w:hAnsi="Arial" w:cs="Arial"/>
          <w:bCs/>
          <w:color w:val="222222"/>
          <w:sz w:val="24"/>
          <w:szCs w:val="21"/>
        </w:rPr>
        <w:t>Lasso</w:t>
      </w:r>
      <w:r w:rsidRPr="00D64D61">
        <w:rPr>
          <w:rStyle w:val="sig-paren"/>
          <w:rFonts w:ascii="Arial" w:hAnsi="Arial" w:cs="Arial"/>
          <w:color w:val="212529"/>
          <w:sz w:val="24"/>
        </w:rPr>
        <w:t>(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alpha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1.0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*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fit_intercept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True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normalize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False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precompute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False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copy_X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True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max_iter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1000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tol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0.0001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warm_start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False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positive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False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random_state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None</w:t>
      </w:r>
      <w:r w:rsidRPr="00D64D61">
        <w:rPr>
          <w:rFonts w:ascii="Arial" w:hAnsi="Arial" w:cs="Arial"/>
          <w:color w:val="212529"/>
          <w:sz w:val="24"/>
          <w:shd w:val="clear" w:color="auto" w:fill="F8F8F8"/>
        </w:rPr>
        <w:t>, </w:t>
      </w:r>
      <w:r w:rsidRPr="00D64D61">
        <w:rPr>
          <w:rStyle w:val="n"/>
          <w:rFonts w:ascii="Arial" w:hAnsi="Arial" w:cs="Arial"/>
          <w:iCs/>
          <w:color w:val="212529"/>
          <w:sz w:val="24"/>
        </w:rPr>
        <w:t>selection</w:t>
      </w:r>
      <w:r w:rsidRPr="00D64D61">
        <w:rPr>
          <w:rStyle w:val="o"/>
          <w:rFonts w:ascii="Arial" w:hAnsi="Arial" w:cs="Arial"/>
          <w:iCs/>
          <w:color w:val="212529"/>
          <w:sz w:val="24"/>
        </w:rPr>
        <w:t>=</w:t>
      </w:r>
      <w:r w:rsidRPr="00D64D61">
        <w:rPr>
          <w:rStyle w:val="defaultvalue"/>
          <w:rFonts w:ascii="Arial" w:hAnsi="Arial" w:cs="Arial"/>
          <w:iCs/>
          <w:color w:val="212529"/>
          <w:sz w:val="24"/>
        </w:rPr>
        <w:t>'cyclic'</w:t>
      </w:r>
      <w:r w:rsidRPr="00D64D61">
        <w:rPr>
          <w:rStyle w:val="sig-paren"/>
          <w:rFonts w:ascii="Arial" w:hAnsi="Arial" w:cs="Arial"/>
          <w:color w:val="212529"/>
          <w:sz w:val="24"/>
        </w:rPr>
        <w:t>)</w:t>
      </w:r>
    </w:p>
    <w:p w14:paraId="565FA113" w14:textId="2DB3300B" w:rsidR="004A1477" w:rsidRPr="00D64D61" w:rsidRDefault="004A1477" w:rsidP="004A1477">
      <w:pPr>
        <w:pStyle w:val="ListParagraph"/>
        <w:rPr>
          <w:rFonts w:ascii="Arial" w:hAnsi="Arial" w:cs="Arial"/>
          <w:sz w:val="24"/>
        </w:rPr>
      </w:pPr>
    </w:p>
    <w:p w14:paraId="0F9FF69F" w14:textId="650A6BF5" w:rsidR="004A1477" w:rsidRPr="00D64D61" w:rsidRDefault="004A1477" w:rsidP="004A1477">
      <w:pPr>
        <w:ind w:left="720"/>
        <w:rPr>
          <w:rFonts w:ascii="Arial" w:hAnsi="Arial" w:cs="Arial"/>
          <w:sz w:val="24"/>
        </w:rPr>
      </w:pPr>
      <w:r w:rsidRPr="00D64D61">
        <w:rPr>
          <w:rFonts w:ascii="Arial" w:hAnsi="Arial" w:cs="Arial"/>
          <w:sz w:val="24"/>
        </w:rPr>
        <w:t>LASSO regression penalizes the model based on the sum of magnitude of the coefficients.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6"/>
        <w:gridCol w:w="4070"/>
      </w:tblGrid>
      <w:tr w:rsidR="00237ED6" w:rsidRPr="00D64D61" w14:paraId="511EC4EC" w14:textId="77777777" w:rsidTr="00237ED6">
        <w:tc>
          <w:tcPr>
            <w:tcW w:w="4226" w:type="dxa"/>
          </w:tcPr>
          <w:p w14:paraId="625AD6B3" w14:textId="50B43DA9" w:rsidR="00237ED6" w:rsidRPr="00D64D61" w:rsidRDefault="00237ED6" w:rsidP="004A1477">
            <w:pPr>
              <w:rPr>
                <w:rFonts w:ascii="Arial" w:hAnsi="Arial" w:cs="Arial"/>
                <w:sz w:val="24"/>
              </w:rPr>
            </w:pPr>
            <w:proofErr w:type="gramStart"/>
            <w:r w:rsidRPr="00D64D61">
              <w:rPr>
                <w:rFonts w:ascii="Arial" w:hAnsi="Arial" w:cs="Arial"/>
                <w:szCs w:val="20"/>
              </w:rPr>
              <w:t>fit(</w:t>
            </w:r>
            <w:proofErr w:type="gramEnd"/>
            <w:r w:rsidRPr="00D64D61">
              <w:rPr>
                <w:rFonts w:ascii="Arial" w:hAnsi="Arial" w:cs="Arial"/>
                <w:szCs w:val="20"/>
              </w:rPr>
              <w:t>X, y[, sample_weight, check_input])</w:t>
            </w:r>
          </w:p>
        </w:tc>
        <w:tc>
          <w:tcPr>
            <w:tcW w:w="4070" w:type="dxa"/>
          </w:tcPr>
          <w:p w14:paraId="51EB761B" w14:textId="40B84354" w:rsidR="00237ED6" w:rsidRPr="00D64D61" w:rsidRDefault="00237ED6" w:rsidP="00237ED6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Fit model with coordinate descent.</w:t>
            </w:r>
          </w:p>
        </w:tc>
      </w:tr>
      <w:tr w:rsidR="00237ED6" w:rsidRPr="00D64D61" w14:paraId="3684114A" w14:textId="77777777" w:rsidTr="00237ED6">
        <w:tc>
          <w:tcPr>
            <w:tcW w:w="4226" w:type="dxa"/>
          </w:tcPr>
          <w:p w14:paraId="247566C8" w14:textId="2AB55076" w:rsidR="00237ED6" w:rsidRPr="00D64D61" w:rsidRDefault="00237ED6" w:rsidP="004A1477">
            <w:pPr>
              <w:rPr>
                <w:rFonts w:ascii="Arial" w:hAnsi="Arial" w:cs="Arial"/>
                <w:szCs w:val="20"/>
              </w:rPr>
            </w:pPr>
            <w:r w:rsidRPr="00D64D61">
              <w:rPr>
                <w:rFonts w:ascii="Arial" w:hAnsi="Arial" w:cs="Arial"/>
                <w:szCs w:val="20"/>
              </w:rPr>
              <w:t>get_params([deep])</w:t>
            </w:r>
          </w:p>
        </w:tc>
        <w:tc>
          <w:tcPr>
            <w:tcW w:w="4070" w:type="dxa"/>
          </w:tcPr>
          <w:p w14:paraId="46F4C05A" w14:textId="6077415B" w:rsidR="00237ED6" w:rsidRPr="00D64D61" w:rsidRDefault="000D7E5D" w:rsidP="004A1477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Get parameters for this estimator</w:t>
            </w:r>
          </w:p>
        </w:tc>
      </w:tr>
      <w:tr w:rsidR="00237ED6" w:rsidRPr="00D64D61" w14:paraId="3069C615" w14:textId="77777777" w:rsidTr="00237ED6">
        <w:tc>
          <w:tcPr>
            <w:tcW w:w="4226" w:type="dxa"/>
          </w:tcPr>
          <w:p w14:paraId="03982080" w14:textId="634C48DA" w:rsidR="000D7E5D" w:rsidRPr="00D64D61" w:rsidRDefault="000D7E5D" w:rsidP="000D7E5D">
            <w:pPr>
              <w:rPr>
                <w:rFonts w:ascii="Arial" w:hAnsi="Arial" w:cs="Arial"/>
                <w:szCs w:val="20"/>
              </w:rPr>
            </w:pPr>
            <w:proofErr w:type="gramStart"/>
            <w:r w:rsidRPr="00D64D61">
              <w:rPr>
                <w:rFonts w:ascii="Arial" w:hAnsi="Arial" w:cs="Arial"/>
                <w:szCs w:val="20"/>
              </w:rPr>
              <w:t>path(</w:t>
            </w:r>
            <w:proofErr w:type="gramEnd"/>
            <w:r w:rsidRPr="00D64D61">
              <w:rPr>
                <w:rFonts w:ascii="Arial" w:hAnsi="Arial" w:cs="Arial"/>
                <w:szCs w:val="20"/>
              </w:rPr>
              <w:t>*args, **kwargs)</w:t>
            </w:r>
          </w:p>
        </w:tc>
        <w:tc>
          <w:tcPr>
            <w:tcW w:w="4070" w:type="dxa"/>
          </w:tcPr>
          <w:p w14:paraId="7E236F17" w14:textId="1294A841" w:rsidR="00237ED6" w:rsidRPr="00D64D61" w:rsidRDefault="000D7E5D" w:rsidP="004A1477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Compute elastic net path with coordinate descent</w:t>
            </w:r>
          </w:p>
        </w:tc>
      </w:tr>
      <w:tr w:rsidR="00237ED6" w:rsidRPr="00D64D61" w14:paraId="6715D497" w14:textId="77777777" w:rsidTr="00237ED6">
        <w:tc>
          <w:tcPr>
            <w:tcW w:w="4226" w:type="dxa"/>
          </w:tcPr>
          <w:p w14:paraId="64E0EFDD" w14:textId="18835864" w:rsidR="00237ED6" w:rsidRPr="00D64D61" w:rsidRDefault="000D7E5D" w:rsidP="000D7E5D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predict(X)</w:t>
            </w:r>
          </w:p>
        </w:tc>
        <w:tc>
          <w:tcPr>
            <w:tcW w:w="4070" w:type="dxa"/>
          </w:tcPr>
          <w:p w14:paraId="245EE221" w14:textId="245C4A30" w:rsidR="00237ED6" w:rsidRPr="00D64D61" w:rsidRDefault="000D7E5D" w:rsidP="004A1477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Predict using the linear model.</w:t>
            </w:r>
          </w:p>
        </w:tc>
      </w:tr>
      <w:tr w:rsidR="00237ED6" w:rsidRPr="00D64D61" w14:paraId="5C544A1A" w14:textId="77777777" w:rsidTr="00237ED6">
        <w:tc>
          <w:tcPr>
            <w:tcW w:w="4226" w:type="dxa"/>
          </w:tcPr>
          <w:p w14:paraId="4B89A56F" w14:textId="463915D7" w:rsidR="00237ED6" w:rsidRPr="00D64D61" w:rsidRDefault="000D7E5D" w:rsidP="000D7E5D">
            <w:pPr>
              <w:rPr>
                <w:rFonts w:ascii="Arial" w:hAnsi="Arial" w:cs="Arial"/>
                <w:sz w:val="24"/>
              </w:rPr>
            </w:pPr>
            <w:proofErr w:type="gramStart"/>
            <w:r w:rsidRPr="00D64D61">
              <w:rPr>
                <w:rFonts w:ascii="Arial" w:hAnsi="Arial" w:cs="Arial"/>
                <w:szCs w:val="20"/>
              </w:rPr>
              <w:t>score(</w:t>
            </w:r>
            <w:proofErr w:type="gramEnd"/>
            <w:r w:rsidRPr="00D64D61">
              <w:rPr>
                <w:rFonts w:ascii="Arial" w:hAnsi="Arial" w:cs="Arial"/>
                <w:szCs w:val="20"/>
              </w:rPr>
              <w:t>X, y[, sample_weight])</w:t>
            </w:r>
          </w:p>
        </w:tc>
        <w:tc>
          <w:tcPr>
            <w:tcW w:w="4070" w:type="dxa"/>
          </w:tcPr>
          <w:p w14:paraId="7A9C6179" w14:textId="2D62DE79" w:rsidR="00237ED6" w:rsidRPr="00D64D61" w:rsidRDefault="000D7E5D" w:rsidP="004A1477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Return the coefficient of determination R2 of the prediction.</w:t>
            </w:r>
          </w:p>
        </w:tc>
      </w:tr>
      <w:tr w:rsidR="00237ED6" w:rsidRPr="00D64D61" w14:paraId="26BEEA35" w14:textId="77777777" w:rsidTr="00237ED6">
        <w:tc>
          <w:tcPr>
            <w:tcW w:w="4226" w:type="dxa"/>
          </w:tcPr>
          <w:p w14:paraId="28ABBE0F" w14:textId="061A9183" w:rsidR="00237ED6" w:rsidRPr="00D64D61" w:rsidRDefault="000D7E5D" w:rsidP="000D7E5D">
            <w:pPr>
              <w:rPr>
                <w:rFonts w:ascii="Arial" w:hAnsi="Arial" w:cs="Arial"/>
                <w:sz w:val="24"/>
              </w:rPr>
            </w:pPr>
            <w:r w:rsidRPr="00D64D61">
              <w:rPr>
                <w:rFonts w:ascii="Arial" w:hAnsi="Arial" w:cs="Arial"/>
                <w:szCs w:val="20"/>
              </w:rPr>
              <w:t>set_params(**params)</w:t>
            </w:r>
          </w:p>
        </w:tc>
        <w:tc>
          <w:tcPr>
            <w:tcW w:w="4070" w:type="dxa"/>
          </w:tcPr>
          <w:p w14:paraId="5FA70D87" w14:textId="5C4A2456" w:rsidR="00237ED6" w:rsidRPr="00D64D61" w:rsidRDefault="000D7E5D" w:rsidP="004A1477">
            <w:pPr>
              <w:rPr>
                <w:rFonts w:ascii="Arial" w:hAnsi="Arial" w:cs="Arial"/>
                <w:szCs w:val="20"/>
              </w:rPr>
            </w:pPr>
            <w:r w:rsidRPr="00D64D61">
              <w:rPr>
                <w:rFonts w:ascii="Arial" w:hAnsi="Arial" w:cs="Arial"/>
                <w:szCs w:val="20"/>
              </w:rPr>
              <w:t>Set the parameters of this estimator.</w:t>
            </w:r>
          </w:p>
        </w:tc>
      </w:tr>
    </w:tbl>
    <w:p w14:paraId="2B0FA585" w14:textId="77777777" w:rsidR="00237ED6" w:rsidRPr="00D64D61" w:rsidRDefault="00237ED6" w:rsidP="00237ED6">
      <w:pPr>
        <w:ind w:left="720"/>
        <w:rPr>
          <w:rFonts w:ascii="Arial" w:hAnsi="Arial" w:cs="Arial"/>
          <w:sz w:val="24"/>
        </w:rPr>
      </w:pPr>
    </w:p>
    <w:p w14:paraId="2FAB6E6A" w14:textId="77777777" w:rsidR="00237ED6" w:rsidRPr="00D64D61" w:rsidRDefault="00237ED6" w:rsidP="00237ED6">
      <w:pPr>
        <w:ind w:left="720"/>
        <w:rPr>
          <w:rFonts w:ascii="Arial" w:hAnsi="Arial" w:cs="Arial"/>
          <w:szCs w:val="20"/>
        </w:rPr>
      </w:pPr>
    </w:p>
    <w:sectPr w:rsidR="00237ED6" w:rsidRPr="00D6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1E81"/>
    <w:multiLevelType w:val="hybridMultilevel"/>
    <w:tmpl w:val="51FEE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6C43"/>
    <w:multiLevelType w:val="multilevel"/>
    <w:tmpl w:val="2D8E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2"/>
    <w:rsid w:val="00016470"/>
    <w:rsid w:val="000D7E5D"/>
    <w:rsid w:val="001059BF"/>
    <w:rsid w:val="00237ED6"/>
    <w:rsid w:val="00424E3A"/>
    <w:rsid w:val="004340AC"/>
    <w:rsid w:val="004A1477"/>
    <w:rsid w:val="00711554"/>
    <w:rsid w:val="00844540"/>
    <w:rsid w:val="008550B2"/>
    <w:rsid w:val="00A84BC0"/>
    <w:rsid w:val="00B22DEE"/>
    <w:rsid w:val="00C2511D"/>
    <w:rsid w:val="00CA0FDF"/>
    <w:rsid w:val="00D64D61"/>
    <w:rsid w:val="00ED18AC"/>
    <w:rsid w:val="00F1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0182"/>
  <w15:chartTrackingRefBased/>
  <w15:docId w15:val="{8CA9F6E0-D650-4554-B1DF-C6E92439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B2"/>
    <w:pPr>
      <w:ind w:left="720"/>
      <w:contextualSpacing/>
    </w:pPr>
  </w:style>
  <w:style w:type="character" w:customStyle="1" w:styleId="normaltextrun">
    <w:name w:val="normaltextrun"/>
    <w:basedOn w:val="DefaultParagraphFont"/>
    <w:rsid w:val="008550B2"/>
  </w:style>
  <w:style w:type="character" w:customStyle="1" w:styleId="eop">
    <w:name w:val="eop"/>
    <w:basedOn w:val="DefaultParagraphFont"/>
    <w:rsid w:val="008550B2"/>
  </w:style>
  <w:style w:type="character" w:styleId="HTMLCode">
    <w:name w:val="HTML Code"/>
    <w:basedOn w:val="DefaultParagraphFont"/>
    <w:uiPriority w:val="99"/>
    <w:semiHidden/>
    <w:unhideWhenUsed/>
    <w:rsid w:val="008550B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550B2"/>
  </w:style>
  <w:style w:type="character" w:customStyle="1" w:styleId="o">
    <w:name w:val="o"/>
    <w:basedOn w:val="DefaultParagraphFont"/>
    <w:rsid w:val="008550B2"/>
  </w:style>
  <w:style w:type="character" w:customStyle="1" w:styleId="n">
    <w:name w:val="n"/>
    <w:basedOn w:val="DefaultParagraphFont"/>
    <w:rsid w:val="008550B2"/>
  </w:style>
  <w:style w:type="character" w:customStyle="1" w:styleId="defaultvalue">
    <w:name w:val="default_value"/>
    <w:basedOn w:val="DefaultParagraphFont"/>
    <w:rsid w:val="008550B2"/>
  </w:style>
  <w:style w:type="table" w:styleId="TableGrid">
    <w:name w:val="Table Grid"/>
    <w:basedOn w:val="TableNormal"/>
    <w:uiPriority w:val="39"/>
    <w:rsid w:val="00ED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ED18AC"/>
  </w:style>
  <w:style w:type="character" w:customStyle="1" w:styleId="math">
    <w:name w:val="math"/>
    <w:basedOn w:val="DefaultParagraphFont"/>
    <w:rsid w:val="00711554"/>
  </w:style>
  <w:style w:type="paragraph" w:customStyle="1" w:styleId="paragraph">
    <w:name w:val="paragraph"/>
    <w:basedOn w:val="Normal"/>
    <w:rsid w:val="0071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D2889-00EA-44AC-BA47-109E1B56978E}"/>
</file>

<file path=customXml/itemProps2.xml><?xml version="1.0" encoding="utf-8"?>
<ds:datastoreItem xmlns:ds="http://schemas.openxmlformats.org/officeDocument/2006/customXml" ds:itemID="{CA74BE60-6F93-4B5C-954B-193287452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453D-C4B5-42E7-99F5-D27836AAE5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Harshi M U</cp:lastModifiedBy>
  <cp:revision>4</cp:revision>
  <dcterms:created xsi:type="dcterms:W3CDTF">2021-09-10T12:12:00Z</dcterms:created>
  <dcterms:modified xsi:type="dcterms:W3CDTF">2021-09-11T18:40:00Z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