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85522" w14:textId="44CED057" w:rsidR="00593E77" w:rsidRDefault="00593E77" w:rsidP="00593E77">
      <w:pPr>
        <w:jc w:val="center"/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DEVELOPMENT OF WEBSITE FOR GITAM </w:t>
      </w:r>
      <w:r>
        <w:rPr>
          <w:b/>
          <w:sz w:val="44"/>
          <w:szCs w:val="44"/>
          <w:lang w:val="en-US"/>
        </w:rPr>
        <w:t xml:space="preserve">              </w:t>
      </w:r>
      <w:r>
        <w:rPr>
          <w:b/>
          <w:sz w:val="44"/>
          <w:szCs w:val="44"/>
          <w:lang w:val="en-US"/>
        </w:rPr>
        <w:t>(Hyderabad)</w:t>
      </w:r>
    </w:p>
    <w:p w14:paraId="15AF45F6" w14:textId="77777777" w:rsidR="00593E77" w:rsidRPr="00593E77" w:rsidRDefault="00593E77" w:rsidP="00593E77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93E77">
        <w:rPr>
          <w:rFonts w:ascii="Arial" w:hAnsi="Arial" w:cs="Arial"/>
          <w:color w:val="000000"/>
        </w:rPr>
        <w:t>Agenda for the application:</w:t>
      </w:r>
    </w:p>
    <w:p w14:paraId="001BBAE0" w14:textId="77777777" w:rsidR="00593E77" w:rsidRPr="00593E77" w:rsidRDefault="00593E77" w:rsidP="00593E77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</w:p>
    <w:p w14:paraId="2BEC0895" w14:textId="77777777" w:rsidR="00593E77" w:rsidRPr="00593E77" w:rsidRDefault="00593E77" w:rsidP="00593E77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93E77">
        <w:rPr>
          <w:rFonts w:ascii="Arial" w:hAnsi="Arial" w:cs="Arial"/>
          <w:color w:val="000000"/>
        </w:rPr>
        <w:t xml:space="preserve">The following Application is useful to provide the basic information about GITAM university Hyderabad campus </w:t>
      </w:r>
      <w:r w:rsidRPr="00593E77">
        <w:rPr>
          <w:rFonts w:ascii="Arial" w:hAnsi="Arial" w:cs="Arial"/>
          <w:color w:val="000000"/>
        </w:rPr>
        <w:t>.</w:t>
      </w:r>
    </w:p>
    <w:p w14:paraId="2A093EF4" w14:textId="35B9973E" w:rsidR="00593E77" w:rsidRPr="00593E77" w:rsidRDefault="00593E77" w:rsidP="00593E77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93E77">
        <w:rPr>
          <w:rFonts w:ascii="Arial" w:hAnsi="Arial" w:cs="Arial"/>
          <w:color w:val="000000"/>
        </w:rPr>
        <w:t xml:space="preserve">To get the feedback from the people </w:t>
      </w:r>
    </w:p>
    <w:p w14:paraId="3FC0D6EE" w14:textId="77777777" w:rsidR="00593E77" w:rsidRPr="00593E77" w:rsidRDefault="00593E77" w:rsidP="00593E77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93E77">
        <w:rPr>
          <w:rFonts w:ascii="Arial" w:hAnsi="Arial" w:cs="Arial"/>
          <w:color w:val="000000"/>
        </w:rPr>
        <w:t>To make people to sign on to their website</w:t>
      </w:r>
    </w:p>
    <w:p w14:paraId="64023C74" w14:textId="1762587B" w:rsidR="00593E77" w:rsidRPr="00593E77" w:rsidRDefault="00593E77" w:rsidP="00593E77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93E77">
        <w:rPr>
          <w:rFonts w:ascii="Arial" w:hAnsi="Arial" w:cs="Arial"/>
          <w:color w:val="000000"/>
        </w:rPr>
        <w:t>To provide several facilities regarding there institution to others by giving access to people by their login page.</w:t>
      </w:r>
    </w:p>
    <w:p w14:paraId="32E916F1" w14:textId="3321E522" w:rsidR="00593E77" w:rsidRPr="00593E77" w:rsidRDefault="00593E77" w:rsidP="00593E77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Arial" w:hAnsi="Arial" w:cs="Arial"/>
          <w:color w:val="000000"/>
        </w:rPr>
      </w:pPr>
    </w:p>
    <w:p w14:paraId="36600B11" w14:textId="1D954A1E" w:rsidR="00593E77" w:rsidRPr="00593E77" w:rsidRDefault="00593E77" w:rsidP="00593E77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Arial" w:hAnsi="Arial" w:cs="Arial"/>
          <w:color w:val="000000"/>
        </w:rPr>
      </w:pPr>
    </w:p>
    <w:p w14:paraId="34E4B4B1" w14:textId="77777777" w:rsidR="00593E77" w:rsidRPr="00593E77" w:rsidRDefault="00593E77" w:rsidP="00593E77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93E77">
        <w:rPr>
          <w:rFonts w:ascii="Arial" w:hAnsi="Arial" w:cs="Arial"/>
          <w:color w:val="000000"/>
        </w:rPr>
        <w:t>Data to be captured:</w:t>
      </w:r>
    </w:p>
    <w:p w14:paraId="44F4B1A2" w14:textId="77777777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Name</w:t>
      </w:r>
    </w:p>
    <w:p w14:paraId="7A4F6AB1" w14:textId="36CBEEF3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Phone </w:t>
      </w: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number</w:t>
      </w:r>
    </w:p>
    <w:p w14:paraId="71E20E9B" w14:textId="43BD0A60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Email id</w:t>
      </w:r>
    </w:p>
    <w:p w14:paraId="133BCE5F" w14:textId="77777777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Date of birth</w:t>
      </w:r>
    </w:p>
    <w:p w14:paraId="7868DFAF" w14:textId="77777777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Branch</w:t>
      </w:r>
    </w:p>
    <w:p w14:paraId="4A300D8E" w14:textId="77777777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Roll number</w:t>
      </w:r>
    </w:p>
    <w:p w14:paraId="235EAA18" w14:textId="17FFC4DD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Year of admission</w:t>
      </w:r>
    </w:p>
    <w:p w14:paraId="01B016F7" w14:textId="4643DDBD" w:rsidR="00593E77" w:rsidRPr="00593E77" w:rsidRDefault="00593E77" w:rsidP="00593E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E77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College ID number</w:t>
      </w:r>
    </w:p>
    <w:p w14:paraId="349E85D6" w14:textId="69F0236A" w:rsidR="00593E77" w:rsidRPr="00593E77" w:rsidRDefault="00593E77" w:rsidP="00593E7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8B9238" w14:textId="517539B9" w:rsidR="00593E77" w:rsidRPr="00593E77" w:rsidRDefault="00593E77" w:rsidP="00593E7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343DB5" w14:textId="043017E2" w:rsidR="00593E77" w:rsidRDefault="00593E77" w:rsidP="00593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EA40EA" w14:textId="77777777" w:rsidR="00593E77" w:rsidRDefault="00593E77" w:rsidP="00593E77">
      <w:pPr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Uml</w:t>
      </w:r>
      <w:proofErr w:type="spellEnd"/>
      <w:r>
        <w:rPr>
          <w:b/>
          <w:sz w:val="36"/>
          <w:szCs w:val="36"/>
          <w:lang w:val="en-US"/>
        </w:rPr>
        <w:t xml:space="preserve"> Diagrams:</w:t>
      </w:r>
    </w:p>
    <w:p w14:paraId="11C90B4E" w14:textId="77777777" w:rsidR="00593E77" w:rsidRDefault="00593E77" w:rsidP="00593E77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Class diagram:</w:t>
      </w:r>
    </w:p>
    <w:p w14:paraId="68C37A73" w14:textId="73E104CF" w:rsidR="00593E77" w:rsidRDefault="00593E77" w:rsidP="00593E77">
      <w:pPr>
        <w:spacing w:line="276" w:lineRule="auto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593E77">
        <w:rPr>
          <w:rFonts w:ascii="Arial" w:hAnsi="Arial" w:cs="Arial"/>
          <w:color w:val="202122"/>
          <w:sz w:val="24"/>
          <w:szCs w:val="24"/>
          <w:shd w:val="clear" w:color="auto" w:fill="FFFFFF"/>
        </w:rPr>
        <w:t>The class diagram is the main building block of </w:t>
      </w:r>
      <w:r w:rsidRPr="00593E77">
        <w:rPr>
          <w:rFonts w:ascii="Arial" w:hAnsi="Arial" w:cs="Arial"/>
          <w:sz w:val="24"/>
          <w:szCs w:val="24"/>
          <w:shd w:val="clear" w:color="auto" w:fill="FFFFFF"/>
        </w:rPr>
        <w:t>object-oriented</w:t>
      </w:r>
      <w:r w:rsidRPr="00593E77">
        <w:rPr>
          <w:rFonts w:ascii="Arial" w:hAnsi="Arial" w:cs="Arial"/>
          <w:color w:val="202122"/>
          <w:sz w:val="24"/>
          <w:szCs w:val="24"/>
          <w:shd w:val="clear" w:color="auto" w:fill="FFFFFF"/>
        </w:rPr>
        <w:t> modelling. It is used for general </w:t>
      </w:r>
      <w:r w:rsidRPr="00593E77">
        <w:rPr>
          <w:rFonts w:ascii="Arial" w:hAnsi="Arial" w:cs="Arial"/>
          <w:sz w:val="24"/>
          <w:szCs w:val="24"/>
          <w:shd w:val="clear" w:color="auto" w:fill="FFFFFF"/>
        </w:rPr>
        <w:t>conceptual modelling</w:t>
      </w:r>
      <w:r w:rsidRPr="00593E77">
        <w:rPr>
          <w:rFonts w:ascii="Arial" w:hAnsi="Arial" w:cs="Arial"/>
          <w:color w:val="202122"/>
          <w:sz w:val="24"/>
          <w:szCs w:val="24"/>
          <w:shd w:val="clear" w:color="auto" w:fill="FFFFFF"/>
        </w:rPr>
        <w:t> of the structure of the application, and for detailed modelling translating the models into </w:t>
      </w:r>
      <w:r w:rsidRPr="00593E77">
        <w:rPr>
          <w:rFonts w:ascii="Arial" w:hAnsi="Arial" w:cs="Arial"/>
          <w:sz w:val="24"/>
          <w:szCs w:val="24"/>
          <w:shd w:val="clear" w:color="auto" w:fill="FFFFFF"/>
        </w:rPr>
        <w:t>programming code</w:t>
      </w:r>
      <w:r w:rsidRPr="00593E77">
        <w:rPr>
          <w:rFonts w:ascii="Arial" w:hAnsi="Arial" w:cs="Arial"/>
          <w:color w:val="202122"/>
          <w:sz w:val="24"/>
          <w:szCs w:val="24"/>
          <w:shd w:val="clear" w:color="auto" w:fill="FFFFFF"/>
        </w:rPr>
        <w:t>. Class diagrams can also be used for </w:t>
      </w:r>
      <w:r w:rsidRPr="00593E77">
        <w:rPr>
          <w:rFonts w:ascii="Arial" w:hAnsi="Arial" w:cs="Arial"/>
          <w:sz w:val="24"/>
          <w:szCs w:val="24"/>
          <w:shd w:val="clear" w:color="auto" w:fill="FFFFFF"/>
        </w:rPr>
        <w:t>data modelling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>.</w:t>
      </w:r>
      <w:r w:rsidRPr="00593E77">
        <w:rPr>
          <w:rFonts w:ascii="Arial" w:hAnsi="Arial" w:cs="Arial"/>
          <w:color w:val="202122"/>
          <w:sz w:val="24"/>
          <w:szCs w:val="24"/>
          <w:shd w:val="clear" w:color="auto" w:fill="FFFFFF"/>
        </w:rPr>
        <w:t> The classes in a class diagram represent both the main elements, interactions in the application, and the classes to be programmed.</w:t>
      </w:r>
    </w:p>
    <w:p w14:paraId="1A8273B6" w14:textId="77777777" w:rsidR="00593E77" w:rsidRPr="00593E77" w:rsidRDefault="00593E77" w:rsidP="00593E77">
      <w:pPr>
        <w:spacing w:line="276" w:lineRule="auto"/>
        <w:rPr>
          <w:b/>
          <w:sz w:val="24"/>
          <w:szCs w:val="24"/>
          <w:lang w:val="en-US"/>
        </w:rPr>
      </w:pPr>
    </w:p>
    <w:p w14:paraId="4410E562" w14:textId="77777777" w:rsidR="00593E77" w:rsidRPr="00593E77" w:rsidRDefault="00593E77" w:rsidP="00593E7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6DB6B4" w14:textId="77777777" w:rsidR="00593E77" w:rsidRPr="00593E77" w:rsidRDefault="00593E77" w:rsidP="00593E77">
      <w:pPr>
        <w:spacing w:line="276" w:lineRule="auto"/>
        <w:rPr>
          <w:b/>
          <w:sz w:val="24"/>
          <w:szCs w:val="24"/>
          <w:lang w:val="en-US"/>
        </w:rPr>
      </w:pPr>
    </w:p>
    <w:p w14:paraId="03492A8F" w14:textId="77777777" w:rsidR="00593E77" w:rsidRPr="00593E77" w:rsidRDefault="00593E77" w:rsidP="00593E77">
      <w:pPr>
        <w:pStyle w:val="NormalWeb"/>
        <w:spacing w:before="0" w:beforeAutospacing="0" w:after="0" w:afterAutospacing="0" w:line="276" w:lineRule="auto"/>
        <w:ind w:left="720"/>
        <w:jc w:val="both"/>
        <w:textAlignment w:val="baseline"/>
        <w:rPr>
          <w:rFonts w:ascii="Arial" w:hAnsi="Arial" w:cs="Arial"/>
          <w:color w:val="000000"/>
        </w:rPr>
      </w:pPr>
    </w:p>
    <w:p w14:paraId="44D61FBB" w14:textId="77777777" w:rsidR="00593E77" w:rsidRPr="00593E77" w:rsidRDefault="00593E77" w:rsidP="00593E77">
      <w:pPr>
        <w:spacing w:line="276" w:lineRule="auto"/>
        <w:rPr>
          <w:b/>
          <w:sz w:val="24"/>
          <w:szCs w:val="24"/>
          <w:lang w:val="en-US"/>
        </w:rPr>
      </w:pPr>
    </w:p>
    <w:p w14:paraId="4D1B637C" w14:textId="472F75DA" w:rsidR="00593E77" w:rsidRDefault="00A01456" w:rsidP="00593E77">
      <w:pPr>
        <w:rPr>
          <w:b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6E53E02D" wp14:editId="0CA5E594">
            <wp:extent cx="5731510" cy="4718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6364" w14:textId="4CB9B9E1" w:rsidR="00216AC4" w:rsidRDefault="00593E77" w:rsidP="00593E77">
      <w:pPr>
        <w:jc w:val="center"/>
      </w:pPr>
      <w:r>
        <w:br w:type="textWrapping" w:clear="all"/>
      </w:r>
    </w:p>
    <w:p w14:paraId="659E55BB" w14:textId="77777777" w:rsidR="00593E77" w:rsidRDefault="00593E77" w:rsidP="00593E7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Classes in above diagram are:</w:t>
      </w:r>
    </w:p>
    <w:p w14:paraId="064BCAF7" w14:textId="77777777" w:rsidR="00593E77" w:rsidRPr="00593E77" w:rsidRDefault="00593E77" w:rsidP="00593E77">
      <w:pPr>
        <w:pStyle w:val="ListParagraph"/>
        <w:numPr>
          <w:ilvl w:val="0"/>
          <w:numId w:val="4"/>
        </w:numPr>
        <w:spacing w:line="276" w:lineRule="auto"/>
        <w:rPr>
          <w:bCs/>
          <w:sz w:val="24"/>
          <w:szCs w:val="24"/>
          <w:lang w:val="en-US"/>
        </w:rPr>
      </w:pPr>
      <w:r w:rsidRPr="00593E77">
        <w:rPr>
          <w:bCs/>
          <w:sz w:val="24"/>
          <w:szCs w:val="24"/>
          <w:lang w:val="en-US"/>
        </w:rPr>
        <w:t>Home</w:t>
      </w:r>
    </w:p>
    <w:p w14:paraId="24B62C04" w14:textId="77777777" w:rsidR="00593E77" w:rsidRPr="00593E77" w:rsidRDefault="00593E77" w:rsidP="00593E77">
      <w:pPr>
        <w:pStyle w:val="ListParagraph"/>
        <w:numPr>
          <w:ilvl w:val="0"/>
          <w:numId w:val="4"/>
        </w:numPr>
        <w:spacing w:line="276" w:lineRule="auto"/>
        <w:rPr>
          <w:bCs/>
          <w:sz w:val="24"/>
          <w:szCs w:val="24"/>
          <w:lang w:val="en-US"/>
        </w:rPr>
      </w:pPr>
      <w:r w:rsidRPr="00593E77">
        <w:rPr>
          <w:bCs/>
          <w:sz w:val="24"/>
          <w:szCs w:val="24"/>
          <w:lang w:val="en-US"/>
        </w:rPr>
        <w:t>About</w:t>
      </w:r>
    </w:p>
    <w:p w14:paraId="7BC35776" w14:textId="77777777" w:rsidR="00593E77" w:rsidRPr="00593E77" w:rsidRDefault="00593E77" w:rsidP="00593E77">
      <w:pPr>
        <w:pStyle w:val="ListParagraph"/>
        <w:numPr>
          <w:ilvl w:val="0"/>
          <w:numId w:val="4"/>
        </w:numPr>
        <w:spacing w:line="276" w:lineRule="auto"/>
        <w:rPr>
          <w:bCs/>
          <w:sz w:val="24"/>
          <w:szCs w:val="24"/>
          <w:lang w:val="en-US"/>
        </w:rPr>
      </w:pPr>
      <w:r w:rsidRPr="00593E77">
        <w:rPr>
          <w:bCs/>
          <w:sz w:val="24"/>
          <w:szCs w:val="24"/>
          <w:lang w:val="en-US"/>
        </w:rPr>
        <w:t>Login</w:t>
      </w:r>
    </w:p>
    <w:p w14:paraId="0FFF4B0C" w14:textId="77777777" w:rsidR="00593E77" w:rsidRPr="00593E77" w:rsidRDefault="00593E77" w:rsidP="00593E77">
      <w:pPr>
        <w:pStyle w:val="ListParagraph"/>
        <w:numPr>
          <w:ilvl w:val="0"/>
          <w:numId w:val="4"/>
        </w:numPr>
        <w:spacing w:line="276" w:lineRule="auto"/>
        <w:rPr>
          <w:bCs/>
          <w:sz w:val="24"/>
          <w:szCs w:val="24"/>
          <w:lang w:val="en-US"/>
        </w:rPr>
      </w:pPr>
      <w:r w:rsidRPr="00593E77">
        <w:rPr>
          <w:bCs/>
          <w:sz w:val="24"/>
          <w:szCs w:val="24"/>
          <w:lang w:val="en-US"/>
        </w:rPr>
        <w:t>Contact us</w:t>
      </w:r>
    </w:p>
    <w:p w14:paraId="4FEEC487" w14:textId="26774A15" w:rsidR="00593E77" w:rsidRPr="00593E77" w:rsidRDefault="00593E77" w:rsidP="00593E77">
      <w:pPr>
        <w:pStyle w:val="ListParagraph"/>
        <w:numPr>
          <w:ilvl w:val="0"/>
          <w:numId w:val="4"/>
        </w:numPr>
        <w:spacing w:line="276" w:lineRule="auto"/>
        <w:rPr>
          <w:bCs/>
          <w:sz w:val="24"/>
          <w:szCs w:val="24"/>
          <w:lang w:val="en-US"/>
        </w:rPr>
      </w:pPr>
      <w:r w:rsidRPr="00593E77">
        <w:rPr>
          <w:bCs/>
          <w:sz w:val="24"/>
          <w:szCs w:val="24"/>
          <w:lang w:val="en-US"/>
        </w:rPr>
        <w:t>Feedback</w:t>
      </w:r>
    </w:p>
    <w:p w14:paraId="4961BDE0" w14:textId="536527D2" w:rsidR="00593E77" w:rsidRDefault="00593E77" w:rsidP="00593E77">
      <w:pPr>
        <w:pStyle w:val="ListParagraph"/>
        <w:numPr>
          <w:ilvl w:val="0"/>
          <w:numId w:val="4"/>
        </w:numPr>
        <w:spacing w:line="276" w:lineRule="auto"/>
        <w:rPr>
          <w:bCs/>
          <w:sz w:val="24"/>
          <w:szCs w:val="24"/>
          <w:lang w:val="en-US"/>
        </w:rPr>
      </w:pPr>
      <w:r w:rsidRPr="00593E77">
        <w:rPr>
          <w:bCs/>
          <w:sz w:val="24"/>
          <w:szCs w:val="24"/>
          <w:lang w:val="en-US"/>
        </w:rPr>
        <w:t>Registration</w:t>
      </w:r>
    </w:p>
    <w:p w14:paraId="6AB580F2" w14:textId="5020C610" w:rsidR="00A01456" w:rsidRDefault="00A01456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145B4136" w14:textId="41FCC209" w:rsidR="00A01456" w:rsidRDefault="00A01456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18ACABB0" w14:textId="33433F4D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35E047F0" w14:textId="7834894B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1283EA8D" w14:textId="69C9D0B4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7E586D0B" w14:textId="215C2F2A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688A34F3" w14:textId="191E2E30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35DEAE19" w14:textId="3AC9B393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66FAD49C" w14:textId="3FBB4614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507E6F9E" w14:textId="77777777" w:rsidR="000F05BD" w:rsidRDefault="000F05BD" w:rsidP="000F05BD">
      <w:pPr>
        <w:pStyle w:val="ListParagraph"/>
        <w:rPr>
          <w:b/>
          <w:sz w:val="24"/>
          <w:szCs w:val="24"/>
          <w:lang w:val="en-US"/>
        </w:rPr>
      </w:pPr>
      <w:r>
        <w:rPr>
          <w:b/>
          <w:sz w:val="36"/>
          <w:szCs w:val="36"/>
          <w:lang w:val="en-US"/>
        </w:rPr>
        <w:t>Use Case Diagram:</w:t>
      </w:r>
    </w:p>
    <w:p w14:paraId="1D8CE960" w14:textId="77777777" w:rsidR="000F05BD" w:rsidRDefault="000F05BD" w:rsidP="000F05B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use case diagram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at its simplest is a representation of a user's interaction with the system that shows the relationship between the user and the different</w:t>
      </w:r>
      <w:r w:rsidRPr="000F05BD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6" w:tooltip="Use case" w:history="1">
        <w:r w:rsidRPr="000F05BD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use</w:t>
        </w:r>
        <w:r w:rsidRPr="000F05BD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0F05BD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cases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in which the user is involved. A use case diagram can identify the different types of users of a system and the different use cases and will often be accompanied by other types of diagrams as well. The use cases are represented by either circles or ellipses.</w:t>
      </w:r>
    </w:p>
    <w:p w14:paraId="4FF24FCE" w14:textId="1DEC745E" w:rsidR="000F05BD" w:rsidRPr="000F05BD" w:rsidRDefault="000F05BD" w:rsidP="000F05BD">
      <w:pPr>
        <w:spacing w:line="276" w:lineRule="auto"/>
        <w:rPr>
          <w:bCs/>
          <w:sz w:val="24"/>
          <w:szCs w:val="24"/>
          <w:lang w:val="en-US"/>
        </w:rPr>
      </w:pPr>
    </w:p>
    <w:p w14:paraId="13390E85" w14:textId="0EEECC07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</w:p>
    <w:p w14:paraId="7A15D57F" w14:textId="2B54EE27" w:rsidR="000F05BD" w:rsidRDefault="000F05BD" w:rsidP="00A01456">
      <w:pPr>
        <w:pStyle w:val="ListParagraph"/>
        <w:spacing w:line="276" w:lineRule="auto"/>
        <w:rPr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702A91" wp14:editId="7401B675">
            <wp:extent cx="5731510" cy="4133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B984" w14:textId="77777777" w:rsidR="00593E77" w:rsidRPr="000F05BD" w:rsidRDefault="00593E77" w:rsidP="000F05BD">
      <w:pPr>
        <w:spacing w:line="276" w:lineRule="auto"/>
        <w:rPr>
          <w:bCs/>
          <w:sz w:val="24"/>
          <w:szCs w:val="24"/>
          <w:lang w:val="en-US"/>
        </w:rPr>
      </w:pPr>
    </w:p>
    <w:p w14:paraId="769E09A3" w14:textId="77777777" w:rsidR="000F05BD" w:rsidRDefault="000F05BD" w:rsidP="000F05B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Use Cases in above diagram are:</w:t>
      </w:r>
    </w:p>
    <w:p w14:paraId="27E4A8AE" w14:textId="77777777" w:rsidR="000F05BD" w:rsidRPr="000F05BD" w:rsidRDefault="000F05BD" w:rsidP="000F05BD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US"/>
        </w:rPr>
      </w:pPr>
      <w:r w:rsidRPr="000F05BD">
        <w:rPr>
          <w:bCs/>
          <w:sz w:val="24"/>
          <w:szCs w:val="24"/>
          <w:lang w:val="en-US"/>
        </w:rPr>
        <w:t>Home</w:t>
      </w:r>
    </w:p>
    <w:p w14:paraId="0A27D56F" w14:textId="77777777" w:rsidR="000F05BD" w:rsidRPr="000F05BD" w:rsidRDefault="000F05BD" w:rsidP="000F05BD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US"/>
        </w:rPr>
      </w:pPr>
      <w:r w:rsidRPr="000F05BD">
        <w:rPr>
          <w:bCs/>
          <w:sz w:val="24"/>
          <w:szCs w:val="24"/>
          <w:lang w:val="en-US"/>
        </w:rPr>
        <w:t>About</w:t>
      </w:r>
    </w:p>
    <w:p w14:paraId="3533BBF9" w14:textId="77777777" w:rsidR="000F05BD" w:rsidRPr="000F05BD" w:rsidRDefault="000F05BD" w:rsidP="000F05BD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US"/>
        </w:rPr>
      </w:pPr>
      <w:r w:rsidRPr="000F05BD">
        <w:rPr>
          <w:bCs/>
          <w:sz w:val="24"/>
          <w:szCs w:val="24"/>
          <w:lang w:val="en-US"/>
        </w:rPr>
        <w:t>Login</w:t>
      </w:r>
    </w:p>
    <w:p w14:paraId="1CBEFF39" w14:textId="77777777" w:rsidR="000F05BD" w:rsidRPr="000F05BD" w:rsidRDefault="000F05BD" w:rsidP="000F05BD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US"/>
        </w:rPr>
      </w:pPr>
      <w:r w:rsidRPr="000F05BD">
        <w:rPr>
          <w:bCs/>
          <w:sz w:val="24"/>
          <w:szCs w:val="24"/>
          <w:lang w:val="en-US"/>
        </w:rPr>
        <w:t>Contact us</w:t>
      </w:r>
    </w:p>
    <w:p w14:paraId="6651F749" w14:textId="77777777" w:rsidR="000F05BD" w:rsidRPr="000F05BD" w:rsidRDefault="000F05BD" w:rsidP="000F05BD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US"/>
        </w:rPr>
      </w:pPr>
      <w:r w:rsidRPr="000F05BD">
        <w:rPr>
          <w:bCs/>
          <w:sz w:val="24"/>
          <w:szCs w:val="24"/>
          <w:lang w:val="en-US"/>
        </w:rPr>
        <w:t>Feedback</w:t>
      </w:r>
    </w:p>
    <w:p w14:paraId="71889398" w14:textId="77777777" w:rsidR="000F05BD" w:rsidRPr="000F05BD" w:rsidRDefault="000F05BD" w:rsidP="000F05BD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US"/>
        </w:rPr>
      </w:pPr>
      <w:r w:rsidRPr="000F05BD">
        <w:rPr>
          <w:bCs/>
          <w:sz w:val="24"/>
          <w:szCs w:val="24"/>
          <w:lang w:val="en-US"/>
        </w:rPr>
        <w:t>Registration</w:t>
      </w:r>
    </w:p>
    <w:p w14:paraId="1F931386" w14:textId="77777777" w:rsidR="000F05BD" w:rsidRDefault="000F05BD" w:rsidP="000F05BD">
      <w:pPr>
        <w:rPr>
          <w:b/>
          <w:lang w:val="en-US"/>
        </w:rPr>
      </w:pPr>
      <w:r>
        <w:rPr>
          <w:b/>
          <w:lang w:val="en-US"/>
        </w:rPr>
        <w:t>Actors in the above Diagram are:</w:t>
      </w:r>
    </w:p>
    <w:p w14:paraId="6860C555" w14:textId="77777777" w:rsidR="000F05BD" w:rsidRDefault="000F05BD" w:rsidP="000F05BD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Admin</w:t>
      </w:r>
    </w:p>
    <w:p w14:paraId="637F3CEC" w14:textId="77777777" w:rsidR="000F05BD" w:rsidRDefault="000F05BD" w:rsidP="000F05BD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Student</w:t>
      </w:r>
    </w:p>
    <w:p w14:paraId="45D808EF" w14:textId="77777777" w:rsidR="000F05BD" w:rsidRPr="000F05BD" w:rsidRDefault="000F05BD" w:rsidP="000F05BD">
      <w:pPr>
        <w:pStyle w:val="ListParagraph"/>
        <w:spacing w:line="276" w:lineRule="auto"/>
        <w:rPr>
          <w:bCs/>
          <w:sz w:val="24"/>
          <w:szCs w:val="24"/>
        </w:rPr>
      </w:pPr>
    </w:p>
    <w:p w14:paraId="3F9817EA" w14:textId="701D8B9A" w:rsidR="000F05BD" w:rsidRPr="000F05BD" w:rsidRDefault="000F05BD" w:rsidP="000F05BD">
      <w:pPr>
        <w:ind w:left="360"/>
        <w:rPr>
          <w:b/>
          <w:sz w:val="32"/>
          <w:szCs w:val="32"/>
          <w:lang w:val="en-US"/>
        </w:rPr>
      </w:pPr>
      <w:r w:rsidRPr="000F05BD">
        <w:rPr>
          <w:b/>
          <w:sz w:val="32"/>
          <w:szCs w:val="32"/>
          <w:lang w:val="en-US"/>
        </w:rPr>
        <w:t xml:space="preserve">    </w:t>
      </w:r>
      <w:r w:rsidRPr="000F05BD">
        <w:rPr>
          <w:b/>
          <w:sz w:val="32"/>
          <w:szCs w:val="32"/>
          <w:lang w:val="en-US"/>
        </w:rPr>
        <w:t>Wireframes:</w:t>
      </w:r>
    </w:p>
    <w:p w14:paraId="015CD805" w14:textId="77777777" w:rsidR="000F05BD" w:rsidRP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66867ADF" w14:textId="42B17C84" w:rsidR="00593E77" w:rsidRDefault="000F05BD" w:rsidP="000F05BD">
      <w:pPr>
        <w:spacing w:line="276" w:lineRule="auto"/>
        <w:ind w:left="360"/>
        <w:rPr>
          <w:bCs/>
          <w:sz w:val="24"/>
          <w:szCs w:val="24"/>
        </w:rPr>
      </w:pPr>
      <w:r w:rsidRPr="000F05BD">
        <w:rPr>
          <w:bCs/>
          <w:sz w:val="24"/>
          <w:szCs w:val="24"/>
        </w:rPr>
        <w:t>A wireframe is a schematic or blueprint that is useful for helping you, your programmers and designers think and communicate about the structure of the software or website you're building</w:t>
      </w:r>
      <w:r>
        <w:rPr>
          <w:bCs/>
          <w:sz w:val="24"/>
          <w:szCs w:val="24"/>
        </w:rPr>
        <w:t xml:space="preserve"> </w:t>
      </w:r>
      <w:r w:rsidRPr="000F05BD">
        <w:rPr>
          <w:bCs/>
          <w:sz w:val="24"/>
          <w:szCs w:val="24"/>
        </w:rPr>
        <w:t>.The following wireframe is having a title and image bars at the tops and we have a nav bar at the bottom of it where it has several sub</w:t>
      </w:r>
      <w:r>
        <w:rPr>
          <w:bCs/>
          <w:sz w:val="24"/>
          <w:szCs w:val="24"/>
        </w:rPr>
        <w:t>-</w:t>
      </w:r>
      <w:r w:rsidRPr="000F05BD">
        <w:rPr>
          <w:bCs/>
          <w:sz w:val="24"/>
          <w:szCs w:val="24"/>
        </w:rPr>
        <w:t xml:space="preserve"> pages like about, home, login, feedback, registration, contact us pages</w:t>
      </w:r>
      <w:r>
        <w:rPr>
          <w:bCs/>
          <w:sz w:val="24"/>
          <w:szCs w:val="24"/>
        </w:rPr>
        <w:t>.</w:t>
      </w:r>
    </w:p>
    <w:p w14:paraId="2E02B2B4" w14:textId="273E89AE" w:rsidR="000F05BD" w:rsidRDefault="000F05BD" w:rsidP="000F05BD">
      <w:pPr>
        <w:tabs>
          <w:tab w:val="left" w:pos="6140"/>
        </w:tabs>
        <w:spacing w:line="276" w:lineRule="auto"/>
        <w:ind w:left="36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14:paraId="48B86809" w14:textId="77777777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001A277A" w14:textId="2534AB3C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7C43CA5" wp14:editId="4A43D491">
            <wp:extent cx="6023610" cy="3566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DA29" w14:textId="73EF627B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41A20D9B" w14:textId="00F0D625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3253ECF5" w14:textId="58B65097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653E912D" w14:textId="2C54451D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37EC343D" w14:textId="7B9CE5AB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4D23C556" w14:textId="70564397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386BDF68" w14:textId="1D6673D2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7E760D5C" w14:textId="11EB8CF8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0D1D6E9A" w14:textId="1709E80C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A352633" wp14:editId="78ACC4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D505" w14:textId="38067322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6A7BBE0F" w14:textId="7751E786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C4FE5AF" wp14:editId="60F6CE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EDD4" w14:textId="3AA204C2" w:rsidR="000F05BD" w:rsidRDefault="000F05BD" w:rsidP="000F05BD">
      <w:pPr>
        <w:spacing w:line="276" w:lineRule="auto"/>
        <w:ind w:left="360"/>
        <w:rPr>
          <w:bCs/>
          <w:sz w:val="24"/>
          <w:szCs w:val="24"/>
        </w:rPr>
      </w:pPr>
    </w:p>
    <w:p w14:paraId="749D6362" w14:textId="60E8A80C" w:rsidR="000F05BD" w:rsidRDefault="007D6F38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B673D3B" wp14:editId="4287703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CBCB" w14:textId="532E191D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</w:p>
    <w:p w14:paraId="2A865CBB" w14:textId="05A73A87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BC1B7FA" wp14:editId="6B99C85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F1D4" w14:textId="511F2DBD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</w:p>
    <w:p w14:paraId="342A82E1" w14:textId="3087A4C1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AC45A48" wp14:editId="6588148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5EAC" w14:textId="582BEB26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</w:p>
    <w:p w14:paraId="27E8E301" w14:textId="0DDEE09E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6EE72EA" wp14:editId="7EBF59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C093" w14:textId="2156680B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</w:p>
    <w:p w14:paraId="0AE24285" w14:textId="474B16A8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D1C5336" wp14:editId="5DA2BD7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0D1D" w14:textId="3C4E6C38" w:rsidR="007D6F38" w:rsidRDefault="007D6F38" w:rsidP="000F05BD">
      <w:pPr>
        <w:spacing w:line="276" w:lineRule="auto"/>
        <w:ind w:left="360"/>
        <w:rPr>
          <w:bCs/>
          <w:sz w:val="24"/>
          <w:szCs w:val="24"/>
        </w:rPr>
      </w:pPr>
    </w:p>
    <w:p w14:paraId="279A650E" w14:textId="77777777" w:rsidR="007D6F38" w:rsidRPr="000F05BD" w:rsidRDefault="007D6F38" w:rsidP="000F05BD">
      <w:pPr>
        <w:spacing w:line="276" w:lineRule="auto"/>
        <w:ind w:left="360"/>
        <w:rPr>
          <w:bCs/>
          <w:sz w:val="24"/>
          <w:szCs w:val="24"/>
        </w:rPr>
      </w:pPr>
    </w:p>
    <w:sectPr w:rsidR="007D6F38" w:rsidRPr="000F0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40"/>
    <w:multiLevelType w:val="hybridMultilevel"/>
    <w:tmpl w:val="35B6DF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3925"/>
    <w:multiLevelType w:val="hybridMultilevel"/>
    <w:tmpl w:val="EFDA3B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F105C"/>
    <w:multiLevelType w:val="hybridMultilevel"/>
    <w:tmpl w:val="EA1A8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52740"/>
    <w:multiLevelType w:val="hybridMultilevel"/>
    <w:tmpl w:val="EFDA3B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05176C"/>
    <w:multiLevelType w:val="hybridMultilevel"/>
    <w:tmpl w:val="5EB82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E77"/>
    <w:rsid w:val="000F05BD"/>
    <w:rsid w:val="005214CD"/>
    <w:rsid w:val="00593E77"/>
    <w:rsid w:val="007D6F38"/>
    <w:rsid w:val="00A01456"/>
    <w:rsid w:val="00C00E9D"/>
    <w:rsid w:val="00F5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FFD79"/>
  <w15:chartTrackingRefBased/>
  <w15:docId w15:val="{FB3A392A-FEBC-4A00-A37E-84241EB5B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E7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3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93E7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93E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Use_cas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saimpu harshitha</dc:creator>
  <cp:keywords/>
  <dc:description/>
  <cp:lastModifiedBy>saimpu harshitha</cp:lastModifiedBy>
  <cp:revision>2</cp:revision>
  <dcterms:created xsi:type="dcterms:W3CDTF">2020-06-04T16:25:00Z</dcterms:created>
  <dcterms:modified xsi:type="dcterms:W3CDTF">2020-06-04T16:25:00Z</dcterms:modified>
</cp:coreProperties>
</file>