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9E3E" w14:textId="77777777" w:rsidR="00FB7643" w:rsidRDefault="00280A6F">
      <w:pPr>
        <w:pStyle w:val="Heading1"/>
      </w:pPr>
      <w:r>
        <w:t>Page 1 - Introduction</w:t>
      </w:r>
    </w:p>
    <w:p w14:paraId="2731CE5B" w14:textId="77777777" w:rsidR="00FB7643" w:rsidRDefault="00280A6F">
      <w:r>
        <w:t>This is sample migration validation content used to verify header, footer, formatting, and content preservation during document migration processes.</w:t>
      </w:r>
    </w:p>
    <w:p w14:paraId="3F6BEA6B" w14:textId="77777777" w:rsidR="00FB7643" w:rsidRDefault="00280A6F">
      <w:r>
        <w:t>This is sample migration validation content used to verify header, footer, formatting, and content preservation during document migration processes.</w:t>
      </w:r>
    </w:p>
    <w:p w14:paraId="61792D43" w14:textId="77777777" w:rsidR="00FB7643" w:rsidRDefault="00280A6F">
      <w:r>
        <w:t>This is sample migration validation content used to verify header, footer, formatting, and content preservation during document migration processes.</w:t>
      </w:r>
    </w:p>
    <w:p w14:paraId="4D3685A5" w14:textId="77777777" w:rsidR="00FB7643" w:rsidRDefault="00280A6F">
      <w:r>
        <w:t>This is sample migration validation content used to verify header, footer, formatting, and content preservation during document migration processes.</w:t>
      </w:r>
    </w:p>
    <w:p w14:paraId="404BC2B0" w14:textId="77777777" w:rsidR="00FB7643" w:rsidRDefault="00280A6F">
      <w:r>
        <w:t>This is sample migration validation content used to verify header, footer, formatting, and content preservation during document migration processes.</w:t>
      </w:r>
    </w:p>
    <w:p w14:paraId="6ACFB86E" w14:textId="77777777" w:rsidR="00FB7643" w:rsidRDefault="00280A6F">
      <w:r>
        <w:t>This is sample migration validation content used to verify header, footer, formatting, and content preservation during document migration processes.</w:t>
      </w:r>
    </w:p>
    <w:p w14:paraId="2B08EC0E" w14:textId="77777777" w:rsidR="00FB7643" w:rsidRDefault="00280A6F">
      <w:r>
        <w:t>This is sample migration validation content used to verify header, footer, formatting, and content preservation during document migration processes.</w:t>
      </w:r>
    </w:p>
    <w:p w14:paraId="25118C34" w14:textId="77777777" w:rsidR="00FB7643" w:rsidRDefault="00280A6F">
      <w:r>
        <w:t>This is sample migration validation content used to verify header, footer, formatting, and content preservation during document migration processes.</w:t>
      </w:r>
    </w:p>
    <w:p w14:paraId="672A6659" w14:textId="77777777" w:rsidR="00FB7643" w:rsidRDefault="00280A6F">
      <w:r>
        <w:br w:type="page"/>
      </w:r>
    </w:p>
    <w:p w14:paraId="538C12BF" w14:textId="77777777" w:rsidR="00FB7643" w:rsidRDefault="00280A6F">
      <w:pPr>
        <w:pStyle w:val="Heading1"/>
      </w:pPr>
      <w:r>
        <w:lastRenderedPageBreak/>
        <w:t>Page 2 - Validation</w:t>
      </w:r>
    </w:p>
    <w:p w14:paraId="7AD7DB4A" w14:textId="77777777" w:rsidR="00FB7643" w:rsidRDefault="00280A6F">
      <w:r>
        <w:t>Migration validation should confirm that document structure, paragraphs, styles, and page boundaries remain unchanged after processing.</w:t>
      </w:r>
    </w:p>
    <w:p w14:paraId="71760F88" w14:textId="77777777" w:rsidR="00FB7643" w:rsidRDefault="00280A6F">
      <w:r>
        <w:t>Migration validation should confirm that document structure, paragraphs, styles, and page boundaries remain unchanged after processing.</w:t>
      </w:r>
    </w:p>
    <w:p w14:paraId="0CDD53C8" w14:textId="77777777" w:rsidR="00FB7643" w:rsidRDefault="00280A6F">
      <w:r>
        <w:t>Migration validation should confirm that document structure, paragraphs, styles, and page boundaries remain unchanged after processing.</w:t>
      </w:r>
    </w:p>
    <w:p w14:paraId="6DD5BADF" w14:textId="77777777" w:rsidR="00FB7643" w:rsidRDefault="00280A6F">
      <w:r>
        <w:t>Migration validation should confirm that document structure, paragraphs, styles, and page boundaries remain unchanged after processing.</w:t>
      </w:r>
    </w:p>
    <w:p w14:paraId="0745F445" w14:textId="77777777" w:rsidR="00FB7643" w:rsidRDefault="00280A6F">
      <w:r>
        <w:t>Migration validation should confirm that document structure, paragraphs, styles, and page boundaries remain unchanged after processing.</w:t>
      </w:r>
    </w:p>
    <w:p w14:paraId="125C7B17" w14:textId="77777777" w:rsidR="00FB7643" w:rsidRDefault="00280A6F">
      <w:r>
        <w:t>Migration validation should confirm that document structure, paragraphs, styles, and page boundaries remain unchanged after processing.</w:t>
      </w:r>
    </w:p>
    <w:p w14:paraId="616EC063" w14:textId="77777777" w:rsidR="00FB7643" w:rsidRDefault="00280A6F">
      <w:r>
        <w:t>Migration validation should confirm that document structure, paragraphs, styles, and page boundaries remain unchanged after processing.</w:t>
      </w:r>
    </w:p>
    <w:p w14:paraId="46EE2305" w14:textId="77777777" w:rsidR="00FB7643" w:rsidRDefault="00280A6F">
      <w:r>
        <w:t>Migration validation should confirm that document structure, paragraphs, styles, and page boundaries remain unchanged after processing.</w:t>
      </w:r>
    </w:p>
    <w:p w14:paraId="0A37501D" w14:textId="77777777" w:rsidR="00FB7643" w:rsidRDefault="00280A6F">
      <w:r>
        <w:br w:type="page"/>
      </w:r>
    </w:p>
    <w:p w14:paraId="457E13C9" w14:textId="77777777" w:rsidR="00FB7643" w:rsidRDefault="00280A6F">
      <w:pPr>
        <w:pStyle w:val="Heading1"/>
      </w:pPr>
      <w:r>
        <w:t>Page 3 - Conclusion</w:t>
      </w:r>
    </w:p>
    <w:p w14:paraId="62D21865" w14:textId="77777777" w:rsidR="00FB7643" w:rsidRDefault="00280A6F">
      <w:r>
        <w:t>Expected results include correct rendering, intact headers and footers, preserved content, and accurate pagination across all pages.</w:t>
      </w:r>
    </w:p>
    <w:p w14:paraId="17604CA5" w14:textId="77777777" w:rsidR="00FB7643" w:rsidRDefault="00280A6F">
      <w:r>
        <w:t>Expected results include correct rendering, intact headers and footers, preserved content, and accurate pagination across all pages.</w:t>
      </w:r>
    </w:p>
    <w:p w14:paraId="4F72AF97" w14:textId="77777777" w:rsidR="00FB7643" w:rsidRDefault="00280A6F">
      <w:r>
        <w:t>Expected results include correct rendering, intact headers and footers, preserved content, and accurate pagination across all pages.</w:t>
      </w:r>
    </w:p>
    <w:p w14:paraId="181323E1" w14:textId="77777777" w:rsidR="00FB7643" w:rsidRDefault="00280A6F">
      <w:r>
        <w:t>Expected results include correct rendering, intact headers and footers, preserved content, and accurate pagination across all pages.</w:t>
      </w:r>
    </w:p>
    <w:p w14:paraId="5B56169C" w14:textId="77777777" w:rsidR="00FB7643" w:rsidRDefault="00280A6F">
      <w:r>
        <w:t>Expected results include correct rendering, intact headers and footers, preserved content, and accurate pagination across all pages.</w:t>
      </w:r>
    </w:p>
    <w:p w14:paraId="7469F6CA" w14:textId="77777777" w:rsidR="00FB7643" w:rsidRDefault="00280A6F">
      <w:r>
        <w:t>Expected results include correct rendering, intact headers and footers, preserved content, and accurate pagination across all pages.</w:t>
      </w:r>
    </w:p>
    <w:p w14:paraId="259C6E6F" w14:textId="77777777" w:rsidR="00FB7643" w:rsidRDefault="00280A6F">
      <w:r>
        <w:t>Expected results include correct rendering, intact headers and footers, preserved content, and accurate pagination across all pages.</w:t>
      </w:r>
    </w:p>
    <w:p w14:paraId="78D1B25A" w14:textId="77777777" w:rsidR="00FB7643" w:rsidRDefault="00280A6F">
      <w:r>
        <w:t>Expected results include correct rendering, intact headers and footers, preserved content, and accurate pagination across all pages.</w:t>
      </w:r>
    </w:p>
    <w:sectPr w:rsidR="00FB764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71E74" w14:textId="77777777" w:rsidR="00280A6F" w:rsidRDefault="00280A6F">
      <w:pPr>
        <w:spacing w:after="0" w:line="240" w:lineRule="auto"/>
      </w:pPr>
      <w:r>
        <w:separator/>
      </w:r>
    </w:p>
  </w:endnote>
  <w:endnote w:type="continuationSeparator" w:id="0">
    <w:p w14:paraId="534C14D6" w14:textId="77777777" w:rsidR="00280A6F" w:rsidRDefault="0028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3637B" w14:textId="77777777" w:rsidR="00FB7643" w:rsidRDefault="00280A6F">
    <w:pPr>
      <w:pStyle w:val="Footer"/>
    </w:pPr>
    <w:r>
      <w:t>Migration Test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C4B7A" w14:textId="77777777" w:rsidR="00280A6F" w:rsidRDefault="00280A6F">
      <w:pPr>
        <w:spacing w:after="0" w:line="240" w:lineRule="auto"/>
      </w:pPr>
      <w:r>
        <w:separator/>
      </w:r>
    </w:p>
  </w:footnote>
  <w:footnote w:type="continuationSeparator" w:id="0">
    <w:p w14:paraId="1ADEB44B" w14:textId="77777777" w:rsidR="00280A6F" w:rsidRDefault="0028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D4884" w14:textId="77777777" w:rsidR="00FB7643" w:rsidRDefault="00280A6F">
    <w:pPr>
      <w:pStyle w:val="Header"/>
    </w:pPr>
    <w:r>
      <w:t>Migration Test Header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070907">
    <w:abstractNumId w:val="8"/>
  </w:num>
  <w:num w:numId="2" w16cid:durableId="1313872921">
    <w:abstractNumId w:val="6"/>
  </w:num>
  <w:num w:numId="3" w16cid:durableId="1654262827">
    <w:abstractNumId w:val="5"/>
  </w:num>
  <w:num w:numId="4" w16cid:durableId="1921864077">
    <w:abstractNumId w:val="4"/>
  </w:num>
  <w:num w:numId="5" w16cid:durableId="1777820659">
    <w:abstractNumId w:val="7"/>
  </w:num>
  <w:num w:numId="6" w16cid:durableId="1753504561">
    <w:abstractNumId w:val="3"/>
  </w:num>
  <w:num w:numId="7" w16cid:durableId="98843158">
    <w:abstractNumId w:val="2"/>
  </w:num>
  <w:num w:numId="8" w16cid:durableId="984429571">
    <w:abstractNumId w:val="1"/>
  </w:num>
  <w:num w:numId="9" w16cid:durableId="228158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0A6F"/>
    <w:rsid w:val="0029639D"/>
    <w:rsid w:val="00326F90"/>
    <w:rsid w:val="00366E0D"/>
    <w:rsid w:val="00AA1D8D"/>
    <w:rsid w:val="00B47730"/>
    <w:rsid w:val="00CB0664"/>
    <w:rsid w:val="00FB7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D01989B-5E32-4826-B10D-568EF342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508</Words>
  <Characters>2902</Characters>
  <Application>Microsoft Office Word</Application>
  <DocSecurity>0</DocSecurity>
  <Lines>24</Lines>
  <Paragraphs>6</Paragraphs>
  <ScaleCrop>false</ScaleCrop>
  <Manager/>
  <Company/>
  <LinksUpToDate>false</LinksUpToDate>
  <CharactersWithSpaces>3404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Thunuguntla Nikhita Sai (SMD HCJ CPM TP 2)</dc:creator>
  <cp:keywords/>
  <dc:description>generated by python-docx</dc:description>
  <cp:lastModifiedBy>Thunuguntla Nikhita Sai (SMD HCJ CPM TP 2)</cp:lastModifiedBy>
  <cp:revision>2</cp:revision>
  <dcterms:created xsi:type="dcterms:W3CDTF">2026-08-03T10:23:00Z</dcterms:created>
  <dcterms:modified xsi:type="dcterms:W3CDTF">2026-08-03T10:23:00Z</dcterms:modified>
  <cp:category/>
</cp:coreProperties>
</file>