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C3A28" w:rsidRPr="003644CA" w14:paraId="102AF1A5" w14:textId="77777777" w:rsidTr="000622B3">
        <w:tc>
          <w:tcPr>
            <w:tcW w:w="2263" w:type="dxa"/>
          </w:tcPr>
          <w:p w14:paraId="3A683E76" w14:textId="5DCD7531" w:rsidR="00AC3A28" w:rsidRPr="003644CA" w:rsidRDefault="00AC3A28" w:rsidP="000622B3">
            <w:pPr>
              <w:rPr>
                <w:rFonts w:ascii="Cambria" w:hAnsi="Cambria"/>
                <w:b/>
                <w:bCs/>
              </w:rPr>
            </w:pPr>
            <w:r w:rsidRPr="006833A1">
              <w:rPr>
                <w:rFonts w:ascii="Cambria" w:hAnsi="Cambria"/>
                <w:b/>
                <w:bCs/>
              </w:rPr>
              <w:t>EXPT NO:</w:t>
            </w:r>
            <w:r w:rsidR="009F4DD7">
              <w:rPr>
                <w:rFonts w:ascii="Cambria" w:hAnsi="Cambria"/>
                <w:b/>
                <w:bCs/>
              </w:rPr>
              <w:t xml:space="preserve"> </w:t>
            </w:r>
            <w:r w:rsidR="00BE2463">
              <w:rPr>
                <w:rFonts w:ascii="Cambria" w:hAnsi="Cambria"/>
                <w:b/>
                <w:bCs/>
              </w:rPr>
              <w:t>9</w:t>
            </w:r>
          </w:p>
        </w:tc>
        <w:tc>
          <w:tcPr>
            <w:tcW w:w="6753" w:type="dxa"/>
            <w:vMerge w:val="restart"/>
          </w:tcPr>
          <w:p w14:paraId="4C3108C9" w14:textId="1A1864DC" w:rsidR="00AC3A28" w:rsidRPr="003644CA" w:rsidRDefault="00BE2463" w:rsidP="000622B3">
            <w:pPr>
              <w:jc w:val="center"/>
              <w:rPr>
                <w:rFonts w:ascii="Cambria" w:hAnsi="Cambria"/>
                <w:b/>
                <w:bCs/>
              </w:rPr>
            </w:pPr>
            <w:r w:rsidRPr="00BE2463">
              <w:rPr>
                <w:rFonts w:ascii="Cambria" w:hAnsi="Cambria"/>
                <w:b/>
                <w:bCs/>
                <w:lang w:val="en-IN"/>
              </w:rPr>
              <w:t>Implementation of a Markov Decision Process (MDP) for Decision-Making in a Dynamic Environment</w:t>
            </w:r>
            <w:r>
              <w:rPr>
                <w:rFonts w:ascii="Cambria" w:hAnsi="Cambria"/>
                <w:b/>
                <w:bCs/>
                <w:lang w:val="en-IN"/>
              </w:rPr>
              <w:t>.</w:t>
            </w:r>
          </w:p>
        </w:tc>
      </w:tr>
      <w:tr w:rsidR="00AC3A28" w:rsidRPr="003644CA" w14:paraId="2EC9AD51" w14:textId="77777777" w:rsidTr="000622B3">
        <w:tc>
          <w:tcPr>
            <w:tcW w:w="2263" w:type="dxa"/>
          </w:tcPr>
          <w:p w14:paraId="5A850CA0" w14:textId="18EFBAC0" w:rsidR="00AC3A28" w:rsidRPr="003644CA" w:rsidRDefault="00AC3A28" w:rsidP="000622B3">
            <w:pPr>
              <w:rPr>
                <w:rFonts w:ascii="Cambria" w:hAnsi="Cambria"/>
                <w:b/>
                <w:bCs/>
              </w:rPr>
            </w:pPr>
            <w:r w:rsidRPr="003644CA">
              <w:rPr>
                <w:rFonts w:ascii="Cambria" w:hAnsi="Cambria"/>
                <w:b/>
                <w:bCs/>
              </w:rPr>
              <w:t xml:space="preserve">DATE: </w:t>
            </w:r>
            <w:r w:rsidR="00BE2463">
              <w:rPr>
                <w:rFonts w:ascii="Cambria" w:hAnsi="Cambria"/>
                <w:b/>
                <w:bCs/>
              </w:rPr>
              <w:t>21</w:t>
            </w:r>
            <w:r w:rsidR="009F4DD7">
              <w:rPr>
                <w:rFonts w:ascii="Cambria" w:hAnsi="Cambria"/>
                <w:b/>
                <w:bCs/>
              </w:rPr>
              <w:t>.</w:t>
            </w:r>
            <w:r w:rsidR="00BE2463">
              <w:rPr>
                <w:rFonts w:ascii="Cambria" w:hAnsi="Cambria"/>
                <w:b/>
                <w:bCs/>
              </w:rPr>
              <w:t>10</w:t>
            </w:r>
            <w:r w:rsidR="009F4DD7">
              <w:rPr>
                <w:rFonts w:ascii="Cambria" w:hAnsi="Cambria"/>
                <w:b/>
                <w:bCs/>
              </w:rPr>
              <w:t>.2025</w:t>
            </w:r>
          </w:p>
        </w:tc>
        <w:tc>
          <w:tcPr>
            <w:tcW w:w="6753" w:type="dxa"/>
            <w:vMerge/>
          </w:tcPr>
          <w:p w14:paraId="3D422D1E" w14:textId="77777777" w:rsidR="00AC3A28" w:rsidRPr="003644CA" w:rsidRDefault="00AC3A28" w:rsidP="000622B3">
            <w:pPr>
              <w:jc w:val="center"/>
              <w:rPr>
                <w:rFonts w:ascii="Cambria" w:hAnsi="Cambria"/>
                <w:b/>
                <w:bCs/>
              </w:rPr>
            </w:pPr>
          </w:p>
        </w:tc>
      </w:tr>
    </w:tbl>
    <w:p w14:paraId="0A0AD8F7" w14:textId="77777777" w:rsidR="00AC3A28" w:rsidRPr="003644CA" w:rsidRDefault="00AC3A28" w:rsidP="00AC3A28">
      <w:pPr>
        <w:spacing w:after="0" w:line="240" w:lineRule="auto"/>
        <w:rPr>
          <w:rFonts w:ascii="Cambria" w:hAnsi="Cambria"/>
        </w:rPr>
      </w:pPr>
    </w:p>
    <w:p w14:paraId="6A705982" w14:textId="77777777" w:rsidR="00921A12" w:rsidRPr="003644CA" w:rsidRDefault="00921A12" w:rsidP="00AC3A28">
      <w:pPr>
        <w:spacing w:after="0" w:line="240" w:lineRule="auto"/>
        <w:rPr>
          <w:rFonts w:ascii="Cambria" w:hAnsi="Cambria"/>
        </w:rPr>
      </w:pPr>
    </w:p>
    <w:p w14:paraId="6B29E053" w14:textId="715B1974" w:rsidR="00AC3A28" w:rsidRPr="009A5FBB" w:rsidRDefault="00AC3A28" w:rsidP="00AC3A28">
      <w:pPr>
        <w:spacing w:after="0"/>
        <w:rPr>
          <w:rFonts w:ascii="Cambria" w:hAnsi="Cambria"/>
          <w:b/>
          <w:bCs/>
        </w:rPr>
      </w:pPr>
      <w:r w:rsidRPr="009A5FBB">
        <w:rPr>
          <w:rFonts w:ascii="Cambria" w:hAnsi="Cambria"/>
          <w:b/>
          <w:bCs/>
        </w:rPr>
        <w:t xml:space="preserve">PRE-LAB QUESTIONS </w:t>
      </w:r>
    </w:p>
    <w:p w14:paraId="1BD99FD5" w14:textId="150389B9" w:rsidR="00D91EF6" w:rsidRDefault="00D91EF6" w:rsidP="00B5515E">
      <w:pPr>
        <w:pStyle w:val="ListParagraph"/>
        <w:numPr>
          <w:ilvl w:val="0"/>
          <w:numId w:val="1"/>
        </w:numPr>
        <w:spacing w:after="0"/>
        <w:rPr>
          <w:rStyle w:val="Strong"/>
          <w:rFonts w:ascii="Cambria" w:eastAsiaTheme="majorEastAsia" w:hAnsi="Cambria" w:cs="Times New Roman"/>
          <w:b w:val="0"/>
          <w:bCs w:val="0"/>
          <w:lang w:eastAsia="en-IN"/>
        </w:rPr>
      </w:pPr>
      <w:r w:rsidRPr="00D91EF6">
        <w:rPr>
          <w:rStyle w:val="Strong"/>
          <w:rFonts w:ascii="Cambria" w:eastAsiaTheme="majorEastAsia" w:hAnsi="Cambria" w:cs="Times New Roman"/>
          <w:b w:val="0"/>
          <w:bCs w:val="0"/>
          <w:lang w:eastAsia="en-IN"/>
        </w:rPr>
        <w:t>What is a Markov Decision Process (MDP)?</w:t>
      </w:r>
    </w:p>
    <w:p w14:paraId="6018A33C" w14:textId="1C0AAC8D" w:rsidR="00B5515E" w:rsidRDefault="00B5515E" w:rsidP="00B5515E">
      <w:pPr>
        <w:pStyle w:val="ListParagraph"/>
        <w:spacing w:after="0"/>
        <w:rPr>
          <w:rStyle w:val="Strong"/>
          <w:rFonts w:ascii="Cambria" w:eastAsiaTheme="majorEastAsia" w:hAnsi="Cambria" w:cs="Times New Roman"/>
          <w:b w:val="0"/>
          <w:bCs w:val="0"/>
          <w:lang w:eastAsia="en-IN"/>
        </w:rPr>
      </w:pPr>
      <w:r>
        <w:rPr>
          <w:rStyle w:val="Strong"/>
          <w:rFonts w:ascii="Cambria" w:eastAsiaTheme="majorEastAsia" w:hAnsi="Cambria" w:cs="Times New Roman"/>
          <w:b w:val="0"/>
          <w:bCs w:val="0"/>
          <w:lang w:eastAsia="en-IN"/>
        </w:rPr>
        <w:t>ANS:</w:t>
      </w:r>
    </w:p>
    <w:p w14:paraId="1436FB85" w14:textId="77777777" w:rsidR="00B5515E" w:rsidRPr="00B5515E" w:rsidRDefault="00B5515E" w:rsidP="00B5515E">
      <w:pPr>
        <w:pStyle w:val="ListParagraph"/>
        <w:spacing w:after="0"/>
        <w:rPr>
          <w:rFonts w:ascii="Cambria" w:eastAsiaTheme="majorEastAsia" w:hAnsi="Cambria" w:cs="Times New Roman"/>
          <w:lang w:eastAsia="en-IN"/>
        </w:rPr>
      </w:pPr>
      <w:r w:rsidRPr="00B5515E">
        <w:rPr>
          <w:rFonts w:ascii="Cambria" w:eastAsiaTheme="majorEastAsia" w:hAnsi="Cambria" w:cs="Times New Roman"/>
          <w:lang w:eastAsia="en-IN"/>
        </w:rPr>
        <w:t>A Markov Decision Process (MDP) is a mathematical framework used to model decision-making situations where outcomes are partly random and partly under the control of an agent. It provides a way to determine optimal policies that maximize cumulative rewards over time.</w:t>
      </w:r>
    </w:p>
    <w:p w14:paraId="346F1E66" w14:textId="77777777" w:rsidR="00B5515E" w:rsidRPr="00D91EF6" w:rsidRDefault="00B5515E" w:rsidP="00B5515E">
      <w:pPr>
        <w:pStyle w:val="ListParagraph"/>
        <w:spacing w:after="0"/>
        <w:jc w:val="both"/>
        <w:rPr>
          <w:rStyle w:val="Strong"/>
          <w:rFonts w:ascii="Cambria" w:eastAsiaTheme="majorEastAsia" w:hAnsi="Cambria" w:cs="Times New Roman"/>
          <w:b w:val="0"/>
          <w:bCs w:val="0"/>
          <w:lang w:eastAsia="en-IN"/>
        </w:rPr>
      </w:pPr>
    </w:p>
    <w:p w14:paraId="4511C978" w14:textId="612CCA88" w:rsidR="00D91EF6" w:rsidRDefault="00D91EF6" w:rsidP="00B5515E">
      <w:pPr>
        <w:pStyle w:val="ListParagraph"/>
        <w:numPr>
          <w:ilvl w:val="0"/>
          <w:numId w:val="1"/>
        </w:numPr>
        <w:spacing w:after="0"/>
        <w:rPr>
          <w:rStyle w:val="Strong"/>
          <w:rFonts w:ascii="Cambria" w:eastAsiaTheme="majorEastAsia" w:hAnsi="Cambria" w:cs="Times New Roman"/>
          <w:b w:val="0"/>
          <w:bCs w:val="0"/>
          <w:lang w:eastAsia="en-IN"/>
        </w:rPr>
      </w:pPr>
      <w:r w:rsidRPr="00D91EF6">
        <w:rPr>
          <w:rStyle w:val="Strong"/>
          <w:rFonts w:ascii="Cambria" w:eastAsiaTheme="majorEastAsia" w:hAnsi="Cambria" w:cs="Times New Roman"/>
          <w:b w:val="0"/>
          <w:bCs w:val="0"/>
          <w:lang w:eastAsia="en-IN"/>
        </w:rPr>
        <w:t>What are the main components of an MDP (states, actions, transition probabilities, rewards, discount factor)?</w:t>
      </w:r>
    </w:p>
    <w:p w14:paraId="37744BC3" w14:textId="5BBB1DEF" w:rsidR="00B5515E" w:rsidRDefault="00B5515E" w:rsidP="00B5515E">
      <w:pPr>
        <w:pStyle w:val="ListParagraph"/>
        <w:spacing w:after="0"/>
        <w:rPr>
          <w:rStyle w:val="Strong"/>
          <w:rFonts w:ascii="Cambria" w:eastAsiaTheme="majorEastAsia" w:hAnsi="Cambria" w:cs="Times New Roman"/>
          <w:b w:val="0"/>
          <w:bCs w:val="0"/>
          <w:lang w:eastAsia="en-IN"/>
        </w:rPr>
      </w:pPr>
      <w:r>
        <w:rPr>
          <w:rStyle w:val="Strong"/>
          <w:rFonts w:ascii="Cambria" w:eastAsiaTheme="majorEastAsia" w:hAnsi="Cambria" w:cs="Times New Roman"/>
          <w:b w:val="0"/>
          <w:bCs w:val="0"/>
          <w:lang w:eastAsia="en-IN"/>
        </w:rPr>
        <w:t>ANS:</w:t>
      </w:r>
    </w:p>
    <w:p w14:paraId="43C012FC" w14:textId="77777777" w:rsidR="00B5515E" w:rsidRDefault="00B5515E" w:rsidP="00B5515E">
      <w:pPr>
        <w:pStyle w:val="ListParagraph"/>
        <w:spacing w:after="0"/>
        <w:rPr>
          <w:rFonts w:ascii="Cambria" w:eastAsiaTheme="majorEastAsia" w:hAnsi="Cambria" w:cs="Times New Roman"/>
          <w:lang w:eastAsia="en-IN"/>
        </w:rPr>
      </w:pPr>
      <w:r w:rsidRPr="00B5515E">
        <w:rPr>
          <w:rFonts w:ascii="Cambria" w:eastAsiaTheme="majorEastAsia" w:hAnsi="Cambria" w:cs="Times New Roman"/>
          <w:lang w:eastAsia="en-IN"/>
        </w:rPr>
        <w:t>The main components of an MDP are states (S) representing situations, actions (A) representing possible decisions, transition probabilities (P) defining the likelihood of moving between states, rewards (R) giving feedback for actions, and a discount factor (γ) that values future rewards less than immediate ones. Together, these elements define how an agent interacts with its environment.</w:t>
      </w:r>
    </w:p>
    <w:p w14:paraId="1730ADB1" w14:textId="77777777" w:rsidR="00B5515E" w:rsidRPr="00B5515E" w:rsidRDefault="00B5515E" w:rsidP="00B5515E">
      <w:pPr>
        <w:pStyle w:val="ListParagraph"/>
        <w:spacing w:after="0"/>
        <w:rPr>
          <w:rFonts w:ascii="Cambria" w:eastAsiaTheme="majorEastAsia" w:hAnsi="Cambria" w:cs="Times New Roman"/>
          <w:lang w:eastAsia="en-IN"/>
        </w:rPr>
      </w:pPr>
    </w:p>
    <w:p w14:paraId="032C0962" w14:textId="77777777" w:rsidR="00B5515E" w:rsidRPr="00D91EF6" w:rsidRDefault="00B5515E" w:rsidP="00B5515E">
      <w:pPr>
        <w:pStyle w:val="ListParagraph"/>
        <w:spacing w:after="0"/>
        <w:rPr>
          <w:rStyle w:val="Strong"/>
          <w:rFonts w:ascii="Cambria" w:eastAsiaTheme="majorEastAsia" w:hAnsi="Cambria" w:cs="Times New Roman"/>
          <w:b w:val="0"/>
          <w:bCs w:val="0"/>
          <w:lang w:eastAsia="en-IN"/>
        </w:rPr>
      </w:pPr>
    </w:p>
    <w:p w14:paraId="5CC36090" w14:textId="00E4698A" w:rsidR="00D91EF6" w:rsidRDefault="00D91EF6" w:rsidP="00B5515E">
      <w:pPr>
        <w:pStyle w:val="ListParagraph"/>
        <w:numPr>
          <w:ilvl w:val="0"/>
          <w:numId w:val="1"/>
        </w:numPr>
        <w:spacing w:after="0"/>
        <w:rPr>
          <w:rStyle w:val="Strong"/>
          <w:rFonts w:ascii="Cambria" w:eastAsiaTheme="majorEastAsia" w:hAnsi="Cambria" w:cs="Times New Roman"/>
          <w:b w:val="0"/>
          <w:bCs w:val="0"/>
          <w:lang w:eastAsia="en-IN"/>
        </w:rPr>
      </w:pPr>
      <w:r w:rsidRPr="00D91EF6">
        <w:rPr>
          <w:rStyle w:val="Strong"/>
          <w:rFonts w:ascii="Cambria" w:eastAsiaTheme="majorEastAsia" w:hAnsi="Cambria" w:cs="Times New Roman"/>
          <w:b w:val="0"/>
          <w:bCs w:val="0"/>
          <w:lang w:eastAsia="en-IN"/>
        </w:rPr>
        <w:t>How does an MDP differ from a regular Markov Model?</w:t>
      </w:r>
    </w:p>
    <w:p w14:paraId="0FA05362" w14:textId="1BFA7EAD" w:rsidR="00B5515E" w:rsidRDefault="00B5515E" w:rsidP="00B5515E">
      <w:pPr>
        <w:pStyle w:val="ListParagraph"/>
        <w:spacing w:after="0"/>
        <w:rPr>
          <w:rStyle w:val="Strong"/>
          <w:rFonts w:ascii="Cambria" w:eastAsiaTheme="majorEastAsia" w:hAnsi="Cambria" w:cs="Times New Roman"/>
          <w:b w:val="0"/>
          <w:bCs w:val="0"/>
          <w:lang w:eastAsia="en-IN"/>
        </w:rPr>
      </w:pPr>
      <w:r>
        <w:rPr>
          <w:rStyle w:val="Strong"/>
          <w:rFonts w:ascii="Cambria" w:eastAsiaTheme="majorEastAsia" w:hAnsi="Cambria" w:cs="Times New Roman"/>
          <w:b w:val="0"/>
          <w:bCs w:val="0"/>
          <w:lang w:eastAsia="en-IN"/>
        </w:rPr>
        <w:t>ANS:</w:t>
      </w:r>
    </w:p>
    <w:p w14:paraId="1E96D8AD" w14:textId="3B61DCD0" w:rsidR="00B5515E" w:rsidRDefault="00B5515E" w:rsidP="00B5515E">
      <w:pPr>
        <w:pStyle w:val="ListParagraph"/>
        <w:spacing w:after="0"/>
        <w:rPr>
          <w:rFonts w:ascii="Cambria" w:eastAsiaTheme="majorEastAsia" w:hAnsi="Cambria" w:cs="Times New Roman"/>
          <w:lang w:eastAsia="en-IN"/>
        </w:rPr>
      </w:pPr>
      <w:r w:rsidRPr="00B5515E">
        <w:rPr>
          <w:rFonts w:ascii="Cambria" w:eastAsiaTheme="majorEastAsia" w:hAnsi="Cambria" w:cs="Times New Roman"/>
          <w:lang w:eastAsia="en-IN"/>
        </w:rPr>
        <w:t>A regular Markov Model deals only with state transitions based on probabilities, without involving any decision-making. In contrast, an MDP includes actions and rewards, allowing an agent to make optimal choices to maximize expected returns.</w:t>
      </w:r>
    </w:p>
    <w:p w14:paraId="195A4ADA" w14:textId="77777777" w:rsidR="00B5515E" w:rsidRDefault="00B5515E" w:rsidP="00B5515E">
      <w:pPr>
        <w:pStyle w:val="ListParagraph"/>
        <w:spacing w:after="0"/>
        <w:rPr>
          <w:rFonts w:ascii="Cambria" w:eastAsiaTheme="majorEastAsia" w:hAnsi="Cambria" w:cs="Times New Roman"/>
          <w:lang w:eastAsia="en-IN"/>
        </w:rPr>
      </w:pPr>
    </w:p>
    <w:p w14:paraId="7D07B90F" w14:textId="77777777" w:rsidR="00B5515E" w:rsidRPr="00B5515E" w:rsidRDefault="00B5515E" w:rsidP="00B5515E">
      <w:pPr>
        <w:pStyle w:val="ListParagraph"/>
        <w:spacing w:after="0"/>
        <w:rPr>
          <w:rStyle w:val="Strong"/>
          <w:rFonts w:ascii="Cambria" w:eastAsiaTheme="majorEastAsia" w:hAnsi="Cambria" w:cs="Times New Roman"/>
          <w:lang w:eastAsia="en-IN"/>
        </w:rPr>
      </w:pPr>
    </w:p>
    <w:p w14:paraId="48EC6049" w14:textId="7362902D" w:rsidR="00D91EF6" w:rsidRDefault="00D91EF6" w:rsidP="00B5515E">
      <w:pPr>
        <w:pStyle w:val="ListParagraph"/>
        <w:numPr>
          <w:ilvl w:val="0"/>
          <w:numId w:val="1"/>
        </w:numPr>
        <w:spacing w:after="0"/>
        <w:rPr>
          <w:rStyle w:val="Strong"/>
          <w:rFonts w:ascii="Cambria" w:eastAsiaTheme="majorEastAsia" w:hAnsi="Cambria" w:cs="Times New Roman"/>
          <w:b w:val="0"/>
          <w:bCs w:val="0"/>
          <w:lang w:eastAsia="en-IN"/>
        </w:rPr>
      </w:pPr>
      <w:r w:rsidRPr="00D91EF6">
        <w:rPr>
          <w:rStyle w:val="Strong"/>
          <w:rFonts w:ascii="Cambria" w:eastAsiaTheme="majorEastAsia" w:hAnsi="Cambria" w:cs="Times New Roman"/>
          <w:b w:val="0"/>
          <w:bCs w:val="0"/>
          <w:lang w:eastAsia="en-IN"/>
        </w:rPr>
        <w:t>Why are MDPs useful for AI-based decision-making in dynamic environments?</w:t>
      </w:r>
    </w:p>
    <w:p w14:paraId="067D23AE" w14:textId="474CF1A4" w:rsidR="00B5515E" w:rsidRDefault="00B5515E" w:rsidP="00B5515E">
      <w:pPr>
        <w:pStyle w:val="ListParagraph"/>
        <w:spacing w:after="0"/>
        <w:rPr>
          <w:rStyle w:val="Strong"/>
          <w:rFonts w:ascii="Cambria" w:eastAsiaTheme="majorEastAsia" w:hAnsi="Cambria" w:cs="Times New Roman"/>
          <w:b w:val="0"/>
          <w:bCs w:val="0"/>
          <w:lang w:eastAsia="en-IN"/>
        </w:rPr>
      </w:pPr>
      <w:r>
        <w:rPr>
          <w:rStyle w:val="Strong"/>
          <w:rFonts w:ascii="Cambria" w:eastAsiaTheme="majorEastAsia" w:hAnsi="Cambria" w:cs="Times New Roman"/>
          <w:b w:val="0"/>
          <w:bCs w:val="0"/>
          <w:lang w:eastAsia="en-IN"/>
        </w:rPr>
        <w:t>ANS:</w:t>
      </w:r>
    </w:p>
    <w:p w14:paraId="1F170296" w14:textId="1E710B1B" w:rsidR="00B5515E" w:rsidRPr="00B5515E" w:rsidRDefault="00B5515E" w:rsidP="00B5515E">
      <w:pPr>
        <w:pStyle w:val="ListParagraph"/>
        <w:spacing w:after="0"/>
        <w:rPr>
          <w:rStyle w:val="Strong"/>
          <w:rFonts w:ascii="Cambria" w:eastAsiaTheme="majorEastAsia" w:hAnsi="Cambria" w:cs="Times New Roman"/>
          <w:lang w:eastAsia="en-IN"/>
        </w:rPr>
      </w:pPr>
      <w:r w:rsidRPr="00B5515E">
        <w:rPr>
          <w:rFonts w:ascii="Cambria" w:eastAsiaTheme="majorEastAsia" w:hAnsi="Cambria" w:cs="Times New Roman"/>
          <w:lang w:eastAsia="en-IN"/>
        </w:rPr>
        <w:t>MDPs help AI systems plan optimal actions under uncertainty by balancing exploration and exploitation. They provide a structured approach to long-term decision-making, making them ideal for adaptive and goal-oriented behaviour.</w:t>
      </w:r>
    </w:p>
    <w:p w14:paraId="1DEB7B1F" w14:textId="5F7970EF" w:rsidR="00817843" w:rsidRDefault="00D91EF6" w:rsidP="00B5515E">
      <w:pPr>
        <w:pStyle w:val="ListParagraph"/>
        <w:numPr>
          <w:ilvl w:val="0"/>
          <w:numId w:val="1"/>
        </w:numPr>
        <w:spacing w:after="0"/>
        <w:rPr>
          <w:rStyle w:val="Strong"/>
          <w:rFonts w:ascii="Cambria" w:eastAsiaTheme="majorEastAsia" w:hAnsi="Cambria" w:cs="Times New Roman"/>
          <w:b w:val="0"/>
          <w:bCs w:val="0"/>
          <w:lang w:eastAsia="en-IN"/>
        </w:rPr>
      </w:pPr>
      <w:r w:rsidRPr="00D91EF6">
        <w:rPr>
          <w:rStyle w:val="Strong"/>
          <w:rFonts w:ascii="Cambria" w:eastAsiaTheme="majorEastAsia" w:hAnsi="Cambria" w:cs="Times New Roman"/>
          <w:b w:val="0"/>
          <w:bCs w:val="0"/>
          <w:lang w:eastAsia="en-IN"/>
        </w:rPr>
        <w:t>Give two real-world applications of MDPs in Artificial Intelligence.</w:t>
      </w:r>
    </w:p>
    <w:p w14:paraId="392EB848" w14:textId="1B6D3099" w:rsidR="00D91EF6" w:rsidRPr="00B5515E" w:rsidRDefault="00B5515E" w:rsidP="00D91EF6">
      <w:pPr>
        <w:pStyle w:val="ListParagraph"/>
        <w:spacing w:after="0"/>
        <w:rPr>
          <w:rFonts w:ascii="Cambria" w:hAnsi="Cambria"/>
        </w:rPr>
      </w:pPr>
      <w:r w:rsidRPr="00B5515E">
        <w:rPr>
          <w:rFonts w:ascii="Cambria" w:hAnsi="Cambria"/>
        </w:rPr>
        <w:t>ANS:</w:t>
      </w:r>
    </w:p>
    <w:p w14:paraId="0FB15CA9" w14:textId="77777777" w:rsidR="00B5515E" w:rsidRPr="00B5515E" w:rsidRDefault="00B5515E" w:rsidP="00B5515E">
      <w:pPr>
        <w:pStyle w:val="ListParagraph"/>
        <w:spacing w:after="0"/>
        <w:rPr>
          <w:rFonts w:ascii="Cambria" w:hAnsi="Cambria"/>
        </w:rPr>
      </w:pPr>
      <w:r w:rsidRPr="00B5515E">
        <w:rPr>
          <w:rFonts w:ascii="Cambria" w:hAnsi="Cambria"/>
        </w:rPr>
        <w:t>MDPs are used in robot navigation, where robots plan paths with uncertain movement outcomes, and in reinforcement learning, where agents learn optimal strategies in games or autonomous control systems. They are also widely applied in finance, healthcare, and resource management.</w:t>
      </w:r>
    </w:p>
    <w:p w14:paraId="368CD890" w14:textId="77777777" w:rsidR="00B5515E" w:rsidRDefault="00B5515E" w:rsidP="00D91EF6">
      <w:pPr>
        <w:pStyle w:val="ListParagraph"/>
        <w:spacing w:after="0"/>
        <w:rPr>
          <w:rFonts w:ascii="Cambria" w:hAnsi="Cambria"/>
          <w:b/>
          <w:bCs/>
        </w:rPr>
      </w:pPr>
    </w:p>
    <w:p w14:paraId="2DF6D1EC" w14:textId="77777777" w:rsidR="00B5515E" w:rsidRDefault="00B5515E" w:rsidP="00D91EF6">
      <w:pPr>
        <w:pStyle w:val="ListParagraph"/>
        <w:spacing w:after="0"/>
        <w:rPr>
          <w:rFonts w:ascii="Cambria" w:hAnsi="Cambria"/>
          <w:b/>
          <w:bCs/>
        </w:rPr>
      </w:pPr>
    </w:p>
    <w:p w14:paraId="33E129C6" w14:textId="77777777" w:rsidR="007C0E05" w:rsidRPr="008054C3" w:rsidRDefault="007C0E05" w:rsidP="00D91EF6">
      <w:pPr>
        <w:pStyle w:val="ListParagraph"/>
        <w:spacing w:after="0"/>
        <w:rPr>
          <w:rFonts w:ascii="Cambria" w:hAnsi="Cambria"/>
          <w:b/>
          <w:bCs/>
        </w:rPr>
      </w:pPr>
    </w:p>
    <w:p w14:paraId="053E5563" w14:textId="77777777" w:rsidR="001147B2" w:rsidRDefault="001147B2" w:rsidP="001147B2">
      <w:pPr>
        <w:spacing w:after="0" w:line="240" w:lineRule="auto"/>
        <w:rPr>
          <w:rFonts w:ascii="Cambria" w:hAnsi="Cambria"/>
          <w:b/>
          <w:bCs/>
        </w:rPr>
      </w:pPr>
      <w:r>
        <w:rPr>
          <w:rFonts w:ascii="Cambria" w:hAnsi="Cambria"/>
          <w:b/>
          <w:bCs/>
        </w:rPr>
        <w:t>IN-LAB EXERCISE</w:t>
      </w:r>
    </w:p>
    <w:p w14:paraId="435E6113" w14:textId="77777777" w:rsidR="001147B2" w:rsidRDefault="001147B2" w:rsidP="001147B2">
      <w:pPr>
        <w:spacing w:after="0" w:line="240" w:lineRule="auto"/>
        <w:rPr>
          <w:rFonts w:ascii="Cambria" w:hAnsi="Cambria"/>
          <w:b/>
          <w:bCs/>
        </w:rPr>
      </w:pPr>
      <w:r>
        <w:rPr>
          <w:rFonts w:ascii="Cambria" w:hAnsi="Cambria"/>
          <w:b/>
          <w:bCs/>
        </w:rPr>
        <w:t>OBJECTIVE:</w:t>
      </w:r>
    </w:p>
    <w:p w14:paraId="472064D1" w14:textId="4351730C" w:rsidR="00B65E5F" w:rsidRDefault="00D97882" w:rsidP="00817843">
      <w:pPr>
        <w:spacing w:after="0" w:line="240" w:lineRule="auto"/>
        <w:ind w:firstLine="720"/>
        <w:jc w:val="both"/>
        <w:rPr>
          <w:rFonts w:ascii="Cambria" w:hAnsi="Cambria"/>
        </w:rPr>
      </w:pPr>
      <w:r w:rsidRPr="00D97882">
        <w:rPr>
          <w:rFonts w:ascii="Cambria" w:hAnsi="Cambria"/>
        </w:rPr>
        <w:t>To implement a simple Markov Decision Process (MDP) in Python for modeling and solving a sequential decision-making problem using the Value Iteration algorithm.</w:t>
      </w:r>
    </w:p>
    <w:p w14:paraId="4668562D" w14:textId="77777777" w:rsidR="00817843" w:rsidRDefault="00817843" w:rsidP="001147B2">
      <w:pPr>
        <w:spacing w:after="0" w:line="240" w:lineRule="auto"/>
        <w:rPr>
          <w:rFonts w:ascii="Cambria" w:hAnsi="Cambria"/>
          <w:b/>
          <w:bCs/>
        </w:rPr>
      </w:pPr>
    </w:p>
    <w:p w14:paraId="3678D844" w14:textId="5C14FE1C" w:rsidR="001147B2" w:rsidRDefault="001147B2" w:rsidP="001147B2">
      <w:pPr>
        <w:spacing w:after="0" w:line="240" w:lineRule="auto"/>
        <w:rPr>
          <w:rFonts w:ascii="Cambria" w:hAnsi="Cambria"/>
          <w:b/>
          <w:bCs/>
        </w:rPr>
      </w:pPr>
      <w:r>
        <w:rPr>
          <w:rFonts w:ascii="Cambria" w:hAnsi="Cambria"/>
          <w:b/>
          <w:bCs/>
        </w:rPr>
        <w:t>PROCEDURE:</w:t>
      </w:r>
    </w:p>
    <w:p w14:paraId="092AB3B7" w14:textId="5E2F0881" w:rsidR="001F33DD" w:rsidRPr="001F33DD" w:rsidRDefault="001528DD" w:rsidP="001F33DD">
      <w:pPr>
        <w:spacing w:after="0" w:line="240" w:lineRule="auto"/>
        <w:jc w:val="both"/>
        <w:rPr>
          <w:rFonts w:ascii="Cambria" w:hAnsi="Cambria"/>
          <w:b/>
          <w:bCs/>
        </w:rPr>
      </w:pPr>
      <w:r>
        <w:rPr>
          <w:rFonts w:ascii="Cambria" w:hAnsi="Cambria"/>
          <w:b/>
          <w:bCs/>
        </w:rPr>
        <w:t>Problem</w:t>
      </w:r>
      <w:r w:rsidR="001F33DD" w:rsidRPr="001F33DD">
        <w:rPr>
          <w:rFonts w:ascii="Cambria" w:hAnsi="Cambria"/>
          <w:b/>
          <w:bCs/>
        </w:rPr>
        <w:t xml:space="preserve"> Scenario</w:t>
      </w:r>
    </w:p>
    <w:p w14:paraId="1D722E86" w14:textId="77777777" w:rsidR="007C0E05" w:rsidRPr="007C0E05" w:rsidRDefault="007C0E05" w:rsidP="00B5515E">
      <w:pPr>
        <w:pStyle w:val="ListParagraph"/>
        <w:numPr>
          <w:ilvl w:val="0"/>
          <w:numId w:val="2"/>
        </w:numPr>
        <w:spacing w:after="0" w:line="240" w:lineRule="auto"/>
        <w:jc w:val="both"/>
        <w:rPr>
          <w:rFonts w:ascii="Cambria" w:hAnsi="Cambria"/>
        </w:rPr>
      </w:pPr>
      <w:r w:rsidRPr="007C0E05">
        <w:rPr>
          <w:rFonts w:ascii="Cambria" w:hAnsi="Cambria"/>
          <w:b/>
          <w:bCs/>
        </w:rPr>
        <w:t>Problem Type:</w:t>
      </w:r>
      <w:r w:rsidRPr="007C0E05">
        <w:rPr>
          <w:rFonts w:ascii="Cambria" w:hAnsi="Cambria"/>
        </w:rPr>
        <w:t xml:space="preserve"> Sequential Decision-Making under Uncertainty</w:t>
      </w:r>
    </w:p>
    <w:p w14:paraId="406F8DF7" w14:textId="77777777" w:rsidR="007C0E05" w:rsidRPr="007C0E05" w:rsidRDefault="007C0E05" w:rsidP="00B5515E">
      <w:pPr>
        <w:pStyle w:val="ListParagraph"/>
        <w:numPr>
          <w:ilvl w:val="0"/>
          <w:numId w:val="2"/>
        </w:numPr>
        <w:spacing w:after="0" w:line="240" w:lineRule="auto"/>
        <w:jc w:val="both"/>
        <w:rPr>
          <w:rFonts w:ascii="Cambria" w:hAnsi="Cambria"/>
        </w:rPr>
      </w:pPr>
      <w:r w:rsidRPr="007C0E05">
        <w:rPr>
          <w:rFonts w:ascii="Cambria" w:hAnsi="Cambria"/>
          <w:b/>
          <w:bCs/>
        </w:rPr>
        <w:t>Model:</w:t>
      </w:r>
      <w:r w:rsidRPr="007C0E05">
        <w:rPr>
          <w:rFonts w:ascii="Cambria" w:hAnsi="Cambria"/>
        </w:rPr>
        <w:t xml:space="preserve"> Markov Decision Process (MDP)</w:t>
      </w:r>
    </w:p>
    <w:p w14:paraId="4574C016" w14:textId="12A61AEB" w:rsidR="00817843" w:rsidRPr="007C0E05" w:rsidRDefault="007C0E05" w:rsidP="00B5515E">
      <w:pPr>
        <w:pStyle w:val="ListParagraph"/>
        <w:numPr>
          <w:ilvl w:val="0"/>
          <w:numId w:val="2"/>
        </w:numPr>
        <w:spacing w:after="0" w:line="240" w:lineRule="auto"/>
        <w:jc w:val="both"/>
        <w:rPr>
          <w:rFonts w:ascii="Cambria" w:hAnsi="Cambria"/>
          <w:b/>
          <w:bCs/>
        </w:rPr>
      </w:pPr>
      <w:r w:rsidRPr="007C0E05">
        <w:rPr>
          <w:rFonts w:ascii="Cambria" w:hAnsi="Cambria"/>
          <w:b/>
          <w:bCs/>
        </w:rPr>
        <w:lastRenderedPageBreak/>
        <w:t>Goal:</w:t>
      </w:r>
      <w:r w:rsidRPr="007C0E05">
        <w:rPr>
          <w:rFonts w:ascii="Cambria" w:hAnsi="Cambria"/>
        </w:rPr>
        <w:t xml:space="preserve"> To compute the optimal policy for an AI agent navigating a grid environment with rewards and penalties.</w:t>
      </w:r>
    </w:p>
    <w:p w14:paraId="497906FB" w14:textId="77777777" w:rsidR="007C0E05" w:rsidRPr="007C0E05" w:rsidRDefault="007C0E05" w:rsidP="007C0E05">
      <w:pPr>
        <w:pStyle w:val="ListParagraph"/>
        <w:spacing w:after="0" w:line="240" w:lineRule="auto"/>
        <w:jc w:val="both"/>
        <w:rPr>
          <w:rFonts w:ascii="Cambria" w:hAnsi="Cambria"/>
          <w:b/>
          <w:bCs/>
        </w:rPr>
      </w:pPr>
    </w:p>
    <w:p w14:paraId="7A051735" w14:textId="1B27159C" w:rsidR="001147B2" w:rsidRDefault="001147B2" w:rsidP="001528DD">
      <w:pPr>
        <w:spacing w:after="0" w:line="240" w:lineRule="auto"/>
        <w:jc w:val="both"/>
        <w:rPr>
          <w:rFonts w:ascii="Cambria" w:hAnsi="Cambria"/>
          <w:b/>
          <w:bCs/>
        </w:rPr>
      </w:pPr>
      <w:r>
        <w:rPr>
          <w:rFonts w:ascii="Cambria" w:hAnsi="Cambria"/>
          <w:b/>
          <w:bCs/>
        </w:rPr>
        <w:t>Implementation Steps:</w:t>
      </w:r>
    </w:p>
    <w:p w14:paraId="526C8FAB" w14:textId="77777777" w:rsidR="005F409D" w:rsidRDefault="005F409D" w:rsidP="001528DD">
      <w:pPr>
        <w:spacing w:after="0" w:line="240" w:lineRule="auto"/>
        <w:jc w:val="both"/>
        <w:rPr>
          <w:rFonts w:ascii="Cambria" w:hAnsi="Cambria"/>
          <w:b/>
          <w:bCs/>
        </w:rPr>
      </w:pPr>
    </w:p>
    <w:p w14:paraId="477A9FC3" w14:textId="77777777" w:rsidR="005F409D" w:rsidRPr="005F409D" w:rsidRDefault="005F409D" w:rsidP="005F409D">
      <w:pPr>
        <w:spacing w:after="0" w:line="240" w:lineRule="auto"/>
        <w:ind w:firstLine="720"/>
        <w:rPr>
          <w:rFonts w:ascii="Cambria" w:hAnsi="Cambria"/>
          <w:b/>
          <w:bCs/>
        </w:rPr>
      </w:pPr>
      <w:r w:rsidRPr="005F409D">
        <w:rPr>
          <w:rFonts w:ascii="Cambria" w:hAnsi="Cambria"/>
          <w:b/>
          <w:bCs/>
        </w:rPr>
        <w:t>Part A – Model Initialization</w:t>
      </w:r>
    </w:p>
    <w:p w14:paraId="61B76BED" w14:textId="6C413982" w:rsidR="007C0E05" w:rsidRPr="007C0E05" w:rsidRDefault="007C0E05" w:rsidP="00B5515E">
      <w:pPr>
        <w:pStyle w:val="ListParagraph"/>
        <w:numPr>
          <w:ilvl w:val="0"/>
          <w:numId w:val="3"/>
        </w:numPr>
        <w:spacing w:after="0" w:line="240" w:lineRule="auto"/>
        <w:rPr>
          <w:rFonts w:ascii="Cambria" w:hAnsi="Cambria"/>
        </w:rPr>
      </w:pPr>
      <w:r w:rsidRPr="007C0E05">
        <w:rPr>
          <w:rFonts w:ascii="Cambria" w:hAnsi="Cambria"/>
        </w:rPr>
        <w:t xml:space="preserve">Import the required libraries: </w:t>
      </w:r>
      <w:proofErr w:type="spellStart"/>
      <w:r w:rsidRPr="00387BCA">
        <w:rPr>
          <w:rFonts w:ascii="Cambria" w:hAnsi="Cambria"/>
          <w:b/>
          <w:bCs/>
        </w:rPr>
        <w:t>numpy</w:t>
      </w:r>
      <w:proofErr w:type="spellEnd"/>
      <w:r w:rsidRPr="007C0E05">
        <w:rPr>
          <w:rFonts w:ascii="Cambria" w:hAnsi="Cambria"/>
        </w:rPr>
        <w:t xml:space="preserve"> and </w:t>
      </w:r>
      <w:r w:rsidRPr="00387BCA">
        <w:rPr>
          <w:rFonts w:ascii="Cambria" w:hAnsi="Cambria"/>
          <w:b/>
          <w:bCs/>
        </w:rPr>
        <w:t>matplotlib</w:t>
      </w:r>
      <w:r w:rsidRPr="007C0E05">
        <w:rPr>
          <w:rFonts w:ascii="Cambria" w:hAnsi="Cambria"/>
        </w:rPr>
        <w:t>.</w:t>
      </w:r>
    </w:p>
    <w:p w14:paraId="2305642E" w14:textId="77777777" w:rsidR="007C0E05" w:rsidRPr="007C0E05" w:rsidRDefault="007C0E05" w:rsidP="00B5515E">
      <w:pPr>
        <w:pStyle w:val="ListParagraph"/>
        <w:numPr>
          <w:ilvl w:val="0"/>
          <w:numId w:val="3"/>
        </w:numPr>
        <w:spacing w:after="0" w:line="240" w:lineRule="auto"/>
        <w:rPr>
          <w:rFonts w:ascii="Cambria" w:hAnsi="Cambria"/>
        </w:rPr>
      </w:pPr>
      <w:r w:rsidRPr="007C0E05">
        <w:rPr>
          <w:rFonts w:ascii="Cambria" w:hAnsi="Cambria"/>
        </w:rPr>
        <w:t>Define:</w:t>
      </w:r>
    </w:p>
    <w:p w14:paraId="70925671" w14:textId="77777777" w:rsidR="007C0E05" w:rsidRPr="007C0E05" w:rsidRDefault="007C0E05" w:rsidP="00B5515E">
      <w:pPr>
        <w:pStyle w:val="ListParagraph"/>
        <w:numPr>
          <w:ilvl w:val="0"/>
          <w:numId w:val="4"/>
        </w:numPr>
        <w:spacing w:after="0" w:line="240" w:lineRule="auto"/>
        <w:rPr>
          <w:rFonts w:ascii="Cambria" w:hAnsi="Cambria"/>
        </w:rPr>
      </w:pPr>
      <w:r w:rsidRPr="007C0E05">
        <w:rPr>
          <w:rFonts w:ascii="Cambria" w:hAnsi="Cambria"/>
        </w:rPr>
        <w:t>A set of states (e.g., positions in a grid: S1, S2, S3, S4).</w:t>
      </w:r>
    </w:p>
    <w:p w14:paraId="7BA0561F" w14:textId="77777777" w:rsidR="007C0E05" w:rsidRPr="007C0E05" w:rsidRDefault="007C0E05" w:rsidP="00B5515E">
      <w:pPr>
        <w:pStyle w:val="ListParagraph"/>
        <w:numPr>
          <w:ilvl w:val="0"/>
          <w:numId w:val="4"/>
        </w:numPr>
        <w:spacing w:after="0" w:line="240" w:lineRule="auto"/>
        <w:rPr>
          <w:rFonts w:ascii="Cambria" w:hAnsi="Cambria"/>
        </w:rPr>
      </w:pPr>
      <w:r w:rsidRPr="007C0E05">
        <w:rPr>
          <w:rFonts w:ascii="Cambria" w:hAnsi="Cambria"/>
        </w:rPr>
        <w:t>A set of actions (e.g., ['Left', 'Right']).</w:t>
      </w:r>
    </w:p>
    <w:p w14:paraId="266D6053" w14:textId="77777777" w:rsidR="007C0E05" w:rsidRPr="007C0E05" w:rsidRDefault="007C0E05" w:rsidP="00B5515E">
      <w:pPr>
        <w:pStyle w:val="ListParagraph"/>
        <w:numPr>
          <w:ilvl w:val="0"/>
          <w:numId w:val="4"/>
        </w:numPr>
        <w:spacing w:after="0" w:line="240" w:lineRule="auto"/>
        <w:rPr>
          <w:rFonts w:ascii="Cambria" w:hAnsi="Cambria"/>
        </w:rPr>
      </w:pPr>
      <w:r w:rsidRPr="007C0E05">
        <w:rPr>
          <w:rFonts w:ascii="Cambria" w:hAnsi="Cambria"/>
        </w:rPr>
        <w:t>Transition probabilities for moving between states.</w:t>
      </w:r>
    </w:p>
    <w:p w14:paraId="3EED72F9" w14:textId="77777777" w:rsidR="007C0E05" w:rsidRPr="007C0E05" w:rsidRDefault="007C0E05" w:rsidP="00B5515E">
      <w:pPr>
        <w:pStyle w:val="ListParagraph"/>
        <w:numPr>
          <w:ilvl w:val="0"/>
          <w:numId w:val="4"/>
        </w:numPr>
        <w:spacing w:after="0" w:line="240" w:lineRule="auto"/>
        <w:rPr>
          <w:rFonts w:ascii="Cambria" w:hAnsi="Cambria"/>
        </w:rPr>
      </w:pPr>
      <w:r w:rsidRPr="007C0E05">
        <w:rPr>
          <w:rFonts w:ascii="Cambria" w:hAnsi="Cambria"/>
        </w:rPr>
        <w:t>Reward values for each state or action.</w:t>
      </w:r>
    </w:p>
    <w:p w14:paraId="3F35B825" w14:textId="32065AB4" w:rsidR="005F409D" w:rsidRPr="007C0E05" w:rsidRDefault="007C0E05" w:rsidP="00B5515E">
      <w:pPr>
        <w:pStyle w:val="ListParagraph"/>
        <w:numPr>
          <w:ilvl w:val="0"/>
          <w:numId w:val="4"/>
        </w:numPr>
        <w:spacing w:after="0" w:line="240" w:lineRule="auto"/>
        <w:rPr>
          <w:rFonts w:ascii="Cambria" w:hAnsi="Cambria"/>
        </w:rPr>
      </w:pPr>
      <w:r w:rsidRPr="007C0E05">
        <w:rPr>
          <w:rFonts w:ascii="Cambria" w:hAnsi="Cambria"/>
        </w:rPr>
        <w:t>A discount factor (γ) for future rewards.</w:t>
      </w:r>
    </w:p>
    <w:p w14:paraId="00480EDC" w14:textId="77777777" w:rsidR="007C0E05" w:rsidRPr="005F409D" w:rsidRDefault="007C0E05" w:rsidP="007C0E05">
      <w:pPr>
        <w:spacing w:after="0" w:line="240" w:lineRule="auto"/>
        <w:rPr>
          <w:rFonts w:ascii="Cambria" w:hAnsi="Cambria"/>
        </w:rPr>
      </w:pPr>
    </w:p>
    <w:p w14:paraId="53ACFDB2" w14:textId="77777777" w:rsidR="007C0E05" w:rsidRDefault="007C0E05" w:rsidP="007C0E05">
      <w:pPr>
        <w:spacing w:after="0" w:line="240" w:lineRule="auto"/>
        <w:ind w:firstLine="720"/>
        <w:rPr>
          <w:rFonts w:ascii="Cambria" w:hAnsi="Cambria"/>
          <w:b/>
          <w:bCs/>
        </w:rPr>
      </w:pPr>
      <w:r w:rsidRPr="007C0E05">
        <w:rPr>
          <w:rFonts w:ascii="Cambria" w:hAnsi="Cambria"/>
          <w:b/>
          <w:bCs/>
        </w:rPr>
        <w:t>Part B – Implement Value Iteration</w:t>
      </w:r>
    </w:p>
    <w:p w14:paraId="0306A6CE" w14:textId="77777777" w:rsidR="007C0E05" w:rsidRDefault="007C0E05" w:rsidP="00B5515E">
      <w:pPr>
        <w:pStyle w:val="ListParagraph"/>
        <w:numPr>
          <w:ilvl w:val="0"/>
          <w:numId w:val="5"/>
        </w:numPr>
        <w:spacing w:after="0" w:line="240" w:lineRule="auto"/>
        <w:ind w:firstLine="54"/>
        <w:rPr>
          <w:rFonts w:ascii="Cambria" w:hAnsi="Cambria"/>
        </w:rPr>
      </w:pPr>
      <w:r w:rsidRPr="007C0E05">
        <w:rPr>
          <w:rFonts w:ascii="Cambria" w:hAnsi="Cambria"/>
        </w:rPr>
        <w:t>Initialize the value function for all states to zero.</w:t>
      </w:r>
    </w:p>
    <w:p w14:paraId="0FAB7434" w14:textId="54740C3F" w:rsidR="007C0E05" w:rsidRPr="007C0E05" w:rsidRDefault="007C0E05" w:rsidP="00B5515E">
      <w:pPr>
        <w:pStyle w:val="ListParagraph"/>
        <w:numPr>
          <w:ilvl w:val="0"/>
          <w:numId w:val="5"/>
        </w:numPr>
        <w:spacing w:after="0" w:line="240" w:lineRule="auto"/>
        <w:ind w:firstLine="54"/>
        <w:rPr>
          <w:rFonts w:ascii="Cambria" w:hAnsi="Cambria"/>
        </w:rPr>
      </w:pPr>
      <w:r w:rsidRPr="007C0E05">
        <w:rPr>
          <w:rFonts w:ascii="Cambria" w:hAnsi="Cambria"/>
        </w:rPr>
        <w:t>For each state:</w:t>
      </w:r>
    </w:p>
    <w:p w14:paraId="526195E4" w14:textId="77777777" w:rsidR="007C0E05" w:rsidRDefault="007C0E05" w:rsidP="00B5515E">
      <w:pPr>
        <w:pStyle w:val="ListParagraph"/>
        <w:numPr>
          <w:ilvl w:val="0"/>
          <w:numId w:val="6"/>
        </w:numPr>
        <w:spacing w:after="0" w:line="240" w:lineRule="auto"/>
        <w:rPr>
          <w:rFonts w:ascii="Cambria" w:hAnsi="Cambria"/>
        </w:rPr>
      </w:pPr>
      <w:r w:rsidRPr="007C0E05">
        <w:rPr>
          <w:rFonts w:ascii="Cambria" w:hAnsi="Cambria"/>
        </w:rPr>
        <w:t>Compute the expected value of each possible action.</w:t>
      </w:r>
    </w:p>
    <w:p w14:paraId="3A1A79DA" w14:textId="4045D74E" w:rsidR="005F409D" w:rsidRDefault="007C0E05" w:rsidP="00B5515E">
      <w:pPr>
        <w:pStyle w:val="ListParagraph"/>
        <w:numPr>
          <w:ilvl w:val="0"/>
          <w:numId w:val="6"/>
        </w:numPr>
        <w:spacing w:after="0" w:line="240" w:lineRule="auto"/>
        <w:rPr>
          <w:rFonts w:ascii="Cambria" w:hAnsi="Cambria"/>
        </w:rPr>
      </w:pPr>
      <w:r w:rsidRPr="007C0E05">
        <w:rPr>
          <w:rFonts w:ascii="Cambria" w:hAnsi="Cambria"/>
        </w:rPr>
        <w:t>Update the state’s value using the Bellman optimality equation:</w:t>
      </w:r>
    </w:p>
    <w:p w14:paraId="032D9D02" w14:textId="23C22587" w:rsidR="007C0E05" w:rsidRDefault="007C0E05" w:rsidP="007C0E05">
      <w:pPr>
        <w:pStyle w:val="ListParagraph"/>
        <w:spacing w:after="0" w:line="240" w:lineRule="auto"/>
        <w:ind w:left="1800"/>
        <w:rPr>
          <w:rFonts w:ascii="Cambria" w:hAnsi="Cambria"/>
        </w:rPr>
      </w:pPr>
      <w:r w:rsidRPr="007C0E05">
        <w:rPr>
          <w:rFonts w:ascii="Cambria" w:hAnsi="Cambria"/>
          <w:noProof/>
        </w:rPr>
        <w:drawing>
          <wp:inline distT="0" distB="0" distL="0" distR="0" wp14:anchorId="6A26643D" wp14:editId="6D937612">
            <wp:extent cx="3829247" cy="577880"/>
            <wp:effectExtent l="19050" t="19050" r="19050" b="12700"/>
            <wp:docPr id="89841717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7172" name="Picture 1" descr="A black text on a white background&#10;&#10;AI-generated content may be incorrect."/>
                    <pic:cNvPicPr/>
                  </pic:nvPicPr>
                  <pic:blipFill>
                    <a:blip r:embed="rId10"/>
                    <a:stretch>
                      <a:fillRect/>
                    </a:stretch>
                  </pic:blipFill>
                  <pic:spPr>
                    <a:xfrm>
                      <a:off x="0" y="0"/>
                      <a:ext cx="3829247" cy="577880"/>
                    </a:xfrm>
                    <a:prstGeom prst="rect">
                      <a:avLst/>
                    </a:prstGeom>
                    <a:ln w="6350">
                      <a:solidFill>
                        <a:schemeClr val="tx1"/>
                      </a:solidFill>
                    </a:ln>
                  </pic:spPr>
                </pic:pic>
              </a:graphicData>
            </a:graphic>
          </wp:inline>
        </w:drawing>
      </w:r>
    </w:p>
    <w:p w14:paraId="1D673517" w14:textId="77777777" w:rsidR="007C0E05" w:rsidRPr="007C0E05" w:rsidRDefault="007C0E05" w:rsidP="00B5515E">
      <w:pPr>
        <w:pStyle w:val="ListParagraph"/>
        <w:numPr>
          <w:ilvl w:val="0"/>
          <w:numId w:val="6"/>
        </w:numPr>
        <w:spacing w:after="0" w:line="240" w:lineRule="auto"/>
        <w:rPr>
          <w:rFonts w:ascii="Cambria" w:hAnsi="Cambria"/>
        </w:rPr>
      </w:pPr>
      <w:r w:rsidRPr="007C0E05">
        <w:rPr>
          <w:rFonts w:ascii="Cambria" w:hAnsi="Cambria"/>
        </w:rPr>
        <w:t>Repeat until values converge.</w:t>
      </w:r>
    </w:p>
    <w:p w14:paraId="0DF026D4" w14:textId="2C552127" w:rsidR="007C0E05" w:rsidRDefault="007C0E05" w:rsidP="00B5515E">
      <w:pPr>
        <w:pStyle w:val="ListParagraph"/>
        <w:numPr>
          <w:ilvl w:val="0"/>
          <w:numId w:val="6"/>
        </w:numPr>
        <w:spacing w:after="0" w:line="240" w:lineRule="auto"/>
        <w:rPr>
          <w:rFonts w:ascii="Cambria" w:hAnsi="Cambria"/>
        </w:rPr>
      </w:pPr>
      <w:r w:rsidRPr="007C0E05">
        <w:rPr>
          <w:rFonts w:ascii="Cambria" w:hAnsi="Cambria"/>
        </w:rPr>
        <w:t>Extract the optimal policy by choosing the action with the highest value for each state.</w:t>
      </w:r>
    </w:p>
    <w:p w14:paraId="58E81482" w14:textId="77777777" w:rsidR="007C0E05" w:rsidRDefault="007C0E05" w:rsidP="007C0E05">
      <w:pPr>
        <w:spacing w:after="0" w:line="240" w:lineRule="auto"/>
        <w:rPr>
          <w:rFonts w:ascii="Cambria" w:hAnsi="Cambria"/>
        </w:rPr>
      </w:pPr>
    </w:p>
    <w:p w14:paraId="17ECB907" w14:textId="77777777" w:rsidR="007C0E05" w:rsidRDefault="007C0E05" w:rsidP="007C0E05">
      <w:pPr>
        <w:spacing w:after="0" w:line="240" w:lineRule="auto"/>
        <w:rPr>
          <w:rFonts w:ascii="Cambria" w:hAnsi="Cambria"/>
        </w:rPr>
      </w:pPr>
    </w:p>
    <w:p w14:paraId="14762DEA" w14:textId="77777777" w:rsidR="007C0E05" w:rsidRDefault="005F409D" w:rsidP="007C0E05">
      <w:pPr>
        <w:spacing w:after="0" w:line="240" w:lineRule="auto"/>
        <w:ind w:firstLine="720"/>
        <w:rPr>
          <w:rFonts w:ascii="Cambria" w:hAnsi="Cambria"/>
          <w:b/>
          <w:bCs/>
        </w:rPr>
      </w:pPr>
      <w:r w:rsidRPr="005F409D">
        <w:rPr>
          <w:rFonts w:ascii="Cambria" w:hAnsi="Cambria"/>
          <w:b/>
          <w:bCs/>
        </w:rPr>
        <w:t xml:space="preserve">Part C – </w:t>
      </w:r>
      <w:r w:rsidR="007C0E05" w:rsidRPr="007C0E05">
        <w:rPr>
          <w:rFonts w:ascii="Cambria" w:hAnsi="Cambria"/>
          <w:b/>
          <w:bCs/>
        </w:rPr>
        <w:t>Simple Scenario Example</w:t>
      </w:r>
    </w:p>
    <w:p w14:paraId="600CEF3A" w14:textId="77777777" w:rsidR="007C0E05" w:rsidRDefault="007C0E05" w:rsidP="007C0E05">
      <w:pPr>
        <w:spacing w:after="0" w:line="240" w:lineRule="auto"/>
        <w:ind w:firstLine="720"/>
        <w:rPr>
          <w:rFonts w:ascii="Cambria" w:hAnsi="Cambria"/>
        </w:rPr>
      </w:pPr>
      <w:r w:rsidRPr="007C0E05">
        <w:rPr>
          <w:rFonts w:ascii="Cambria" w:hAnsi="Cambria"/>
        </w:rPr>
        <w:t>Let’s consider a 3-state environment:</w:t>
      </w:r>
    </w:p>
    <w:p w14:paraId="2CCE6D97" w14:textId="77777777" w:rsidR="007C0E05" w:rsidRDefault="007C0E05" w:rsidP="00B5515E">
      <w:pPr>
        <w:pStyle w:val="ListParagraph"/>
        <w:numPr>
          <w:ilvl w:val="1"/>
          <w:numId w:val="8"/>
        </w:numPr>
        <w:spacing w:after="0" w:line="240" w:lineRule="auto"/>
        <w:rPr>
          <w:rFonts w:ascii="Cambria" w:hAnsi="Cambria"/>
        </w:rPr>
      </w:pPr>
      <w:r w:rsidRPr="007C0E05">
        <w:rPr>
          <w:rFonts w:ascii="Cambria" w:hAnsi="Cambria"/>
        </w:rPr>
        <w:t>S1 (Start)</w:t>
      </w:r>
    </w:p>
    <w:p w14:paraId="7E699A51" w14:textId="0B394953" w:rsidR="007C0E05" w:rsidRPr="007C0E05" w:rsidRDefault="007C0E05" w:rsidP="00B5515E">
      <w:pPr>
        <w:pStyle w:val="ListParagraph"/>
        <w:numPr>
          <w:ilvl w:val="1"/>
          <w:numId w:val="8"/>
        </w:numPr>
        <w:spacing w:after="0" w:line="240" w:lineRule="auto"/>
        <w:rPr>
          <w:rFonts w:ascii="Cambria" w:hAnsi="Cambria"/>
        </w:rPr>
      </w:pPr>
      <w:r w:rsidRPr="007C0E05">
        <w:rPr>
          <w:rFonts w:ascii="Cambria" w:hAnsi="Cambria"/>
        </w:rPr>
        <w:t>S2 (Intermediate)</w:t>
      </w:r>
    </w:p>
    <w:p w14:paraId="1C47033A" w14:textId="34521D1F" w:rsidR="00F15680" w:rsidRPr="007C0E05" w:rsidRDefault="007C0E05" w:rsidP="00B5515E">
      <w:pPr>
        <w:pStyle w:val="NormalWeb"/>
        <w:numPr>
          <w:ilvl w:val="1"/>
          <w:numId w:val="8"/>
        </w:numPr>
        <w:rPr>
          <w:rStyle w:val="HTMLCode"/>
          <w:rFonts w:ascii="Times New Roman" w:hAnsi="Times New Roman" w:cs="Times New Roman"/>
          <w:sz w:val="24"/>
          <w:szCs w:val="24"/>
        </w:rPr>
      </w:pPr>
      <w:r w:rsidRPr="007C0E05">
        <w:rPr>
          <w:rFonts w:ascii="Cambria" w:eastAsiaTheme="minorHAnsi" w:hAnsi="Cambria" w:cstheme="minorBidi"/>
          <w:sz w:val="22"/>
          <w:szCs w:val="22"/>
          <w:lang w:eastAsia="en-US"/>
        </w:rPr>
        <w:t>S3 (Goal)</w:t>
      </w:r>
      <w:r w:rsidR="00F15680">
        <w:t xml:space="preserve">: </w:t>
      </w:r>
      <w:r w:rsidR="00F15680">
        <w:rPr>
          <w:rStyle w:val="HTMLCode"/>
          <w:rFonts w:eastAsiaTheme="majorEastAsia"/>
        </w:rPr>
        <w:t>[0, 1, 1, 1, 0, 0, 1, 1, 0, 1]</w:t>
      </w:r>
    </w:p>
    <w:p w14:paraId="26A79F47" w14:textId="59EE860D" w:rsidR="007C0E05" w:rsidRDefault="007C0E05" w:rsidP="00B5515E">
      <w:pPr>
        <w:pStyle w:val="NormalWeb"/>
        <w:numPr>
          <w:ilvl w:val="1"/>
          <w:numId w:val="8"/>
        </w:numPr>
      </w:pPr>
      <w:r w:rsidRPr="007C0E05">
        <w:t>Discount factor γ = 0.9</w:t>
      </w:r>
    </w:p>
    <w:p w14:paraId="51BA8F94" w14:textId="7AC1991A" w:rsidR="007C0E05" w:rsidRDefault="00387BCA" w:rsidP="00387BCA">
      <w:pPr>
        <w:pStyle w:val="NormalWeb"/>
        <w:jc w:val="right"/>
      </w:pPr>
      <w:r w:rsidRPr="00387BCA">
        <w:rPr>
          <w:noProof/>
        </w:rPr>
        <w:drawing>
          <wp:inline distT="0" distB="0" distL="0" distR="0" wp14:anchorId="701B6477" wp14:editId="41E8E290">
            <wp:extent cx="5035550" cy="1719429"/>
            <wp:effectExtent l="0" t="0" r="0" b="0"/>
            <wp:docPr id="152491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8160" name="Picture 1" descr="A screenshot of a computer&#10;&#10;AI-generated content may be incorrect."/>
                    <pic:cNvPicPr/>
                  </pic:nvPicPr>
                  <pic:blipFill>
                    <a:blip r:embed="rId11"/>
                    <a:stretch>
                      <a:fillRect/>
                    </a:stretch>
                  </pic:blipFill>
                  <pic:spPr>
                    <a:xfrm>
                      <a:off x="0" y="0"/>
                      <a:ext cx="5062445" cy="1728613"/>
                    </a:xfrm>
                    <a:prstGeom prst="rect">
                      <a:avLst/>
                    </a:prstGeom>
                  </pic:spPr>
                </pic:pic>
              </a:graphicData>
            </a:graphic>
          </wp:inline>
        </w:drawing>
      </w:r>
    </w:p>
    <w:p w14:paraId="7575A700" w14:textId="77777777" w:rsidR="005F409D" w:rsidRPr="005F409D" w:rsidRDefault="005F409D" w:rsidP="005F409D">
      <w:pPr>
        <w:spacing w:after="0" w:line="240" w:lineRule="auto"/>
        <w:ind w:firstLine="720"/>
        <w:rPr>
          <w:rFonts w:ascii="Cambria" w:hAnsi="Cambria"/>
          <w:b/>
          <w:bCs/>
        </w:rPr>
      </w:pPr>
      <w:r w:rsidRPr="005F409D">
        <w:rPr>
          <w:rFonts w:ascii="Cambria" w:hAnsi="Cambria"/>
          <w:b/>
          <w:bCs/>
        </w:rPr>
        <w:t>Part D – Visualization</w:t>
      </w:r>
    </w:p>
    <w:p w14:paraId="004D0E9B" w14:textId="77777777" w:rsidR="007C0E05" w:rsidRDefault="007C0E05" w:rsidP="00B5515E">
      <w:pPr>
        <w:pStyle w:val="ListParagraph"/>
        <w:numPr>
          <w:ilvl w:val="0"/>
          <w:numId w:val="7"/>
        </w:numPr>
        <w:spacing w:after="0" w:line="240" w:lineRule="auto"/>
        <w:rPr>
          <w:rFonts w:ascii="Cambria" w:hAnsi="Cambria"/>
        </w:rPr>
      </w:pPr>
      <w:r w:rsidRPr="007C0E05">
        <w:rPr>
          <w:rFonts w:ascii="Cambria" w:hAnsi="Cambria"/>
        </w:rPr>
        <w:t>Display state values as a bar chart.</w:t>
      </w:r>
    </w:p>
    <w:p w14:paraId="478E26C7" w14:textId="7A4D3DE9" w:rsidR="005F409D" w:rsidRPr="007C0E05" w:rsidRDefault="007C0E05" w:rsidP="00B5515E">
      <w:pPr>
        <w:pStyle w:val="ListParagraph"/>
        <w:numPr>
          <w:ilvl w:val="0"/>
          <w:numId w:val="7"/>
        </w:numPr>
        <w:spacing w:after="0" w:line="240" w:lineRule="auto"/>
        <w:rPr>
          <w:rFonts w:ascii="Cambria" w:hAnsi="Cambria"/>
        </w:rPr>
      </w:pPr>
      <w:r w:rsidRPr="007C0E05">
        <w:rPr>
          <w:rFonts w:ascii="Cambria" w:hAnsi="Cambria"/>
        </w:rPr>
        <w:t>Annotate each state with its optimal action.</w:t>
      </w:r>
    </w:p>
    <w:p w14:paraId="1AC4662B" w14:textId="77777777" w:rsidR="00B65E5F" w:rsidRDefault="00B65E5F" w:rsidP="001147B2">
      <w:pPr>
        <w:spacing w:after="0" w:line="240" w:lineRule="auto"/>
        <w:rPr>
          <w:rFonts w:ascii="Cambria" w:hAnsi="Cambria"/>
          <w:b/>
          <w:bCs/>
        </w:rPr>
      </w:pPr>
    </w:p>
    <w:p w14:paraId="47D59023" w14:textId="7B90502A" w:rsidR="00FE0A1D" w:rsidRDefault="001147B2" w:rsidP="001147B2">
      <w:pPr>
        <w:spacing w:after="0" w:line="240" w:lineRule="auto"/>
        <w:rPr>
          <w:rFonts w:ascii="Cambria" w:hAnsi="Cambria"/>
          <w:b/>
          <w:bCs/>
        </w:rPr>
      </w:pPr>
      <w:r>
        <w:rPr>
          <w:rFonts w:ascii="Cambria" w:hAnsi="Cambria"/>
          <w:b/>
          <w:bCs/>
        </w:rPr>
        <w:t>SCREENSHOT OF CODE</w:t>
      </w:r>
      <w:r w:rsidR="00D8738A">
        <w:rPr>
          <w:rFonts w:ascii="Cambria" w:hAnsi="Cambria"/>
          <w:b/>
          <w:bCs/>
        </w:rPr>
        <w:t xml:space="preserve"> </w:t>
      </w:r>
    </w:p>
    <w:p w14:paraId="4F32AF36" w14:textId="2E4725A3" w:rsidR="001147B2" w:rsidRDefault="00B5515E" w:rsidP="001147B2">
      <w:pPr>
        <w:spacing w:after="0" w:line="240" w:lineRule="auto"/>
        <w:rPr>
          <w:rFonts w:ascii="Cambria" w:hAnsi="Cambria"/>
          <w:b/>
          <w:bCs/>
        </w:rPr>
      </w:pPr>
      <w:r>
        <w:rPr>
          <w:noProof/>
          <w14:ligatures w14:val="standardContextual"/>
        </w:rPr>
        <w:lastRenderedPageBreak/>
        <w:drawing>
          <wp:inline distT="0" distB="0" distL="0" distR="0" wp14:anchorId="7A7BAE76" wp14:editId="6B1AC5B0">
            <wp:extent cx="5731510" cy="4845050"/>
            <wp:effectExtent l="0" t="0" r="2540" b="0"/>
            <wp:docPr id="17894574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7476" name="Picture 1" descr="A screen shot of a computer code&#10;&#10;AI-generated content may be incorrect."/>
                    <pic:cNvPicPr/>
                  </pic:nvPicPr>
                  <pic:blipFill>
                    <a:blip r:embed="rId12"/>
                    <a:stretch>
                      <a:fillRect/>
                    </a:stretch>
                  </pic:blipFill>
                  <pic:spPr>
                    <a:xfrm>
                      <a:off x="0" y="0"/>
                      <a:ext cx="5731510" cy="4845050"/>
                    </a:xfrm>
                    <a:prstGeom prst="rect">
                      <a:avLst/>
                    </a:prstGeom>
                  </pic:spPr>
                </pic:pic>
              </a:graphicData>
            </a:graphic>
          </wp:inline>
        </w:drawing>
      </w:r>
    </w:p>
    <w:p w14:paraId="252FF9C2" w14:textId="75C81B4F" w:rsidR="00B5515E" w:rsidRDefault="00B5515E" w:rsidP="001147B2">
      <w:pPr>
        <w:spacing w:after="0" w:line="240" w:lineRule="auto"/>
        <w:rPr>
          <w:rFonts w:ascii="Cambria" w:hAnsi="Cambria"/>
          <w:b/>
          <w:bCs/>
        </w:rPr>
      </w:pPr>
      <w:r>
        <w:rPr>
          <w:noProof/>
          <w14:ligatures w14:val="standardContextual"/>
        </w:rPr>
        <w:drawing>
          <wp:inline distT="0" distB="0" distL="0" distR="0" wp14:anchorId="18CCA96D" wp14:editId="42B379F3">
            <wp:extent cx="5731510" cy="852805"/>
            <wp:effectExtent l="0" t="0" r="2540" b="4445"/>
            <wp:docPr id="739198554"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98554" name="Picture 1" descr="A computer code with green text&#10;&#10;AI-generated content may be incorrect."/>
                    <pic:cNvPicPr/>
                  </pic:nvPicPr>
                  <pic:blipFill>
                    <a:blip r:embed="rId13"/>
                    <a:stretch>
                      <a:fillRect/>
                    </a:stretch>
                  </pic:blipFill>
                  <pic:spPr>
                    <a:xfrm>
                      <a:off x="0" y="0"/>
                      <a:ext cx="5731510" cy="852805"/>
                    </a:xfrm>
                    <a:prstGeom prst="rect">
                      <a:avLst/>
                    </a:prstGeom>
                  </pic:spPr>
                </pic:pic>
              </a:graphicData>
            </a:graphic>
          </wp:inline>
        </w:drawing>
      </w:r>
    </w:p>
    <w:p w14:paraId="72650488" w14:textId="77777777" w:rsidR="00B5515E" w:rsidRDefault="00B5515E" w:rsidP="001147B2">
      <w:pPr>
        <w:spacing w:after="0" w:line="240" w:lineRule="auto"/>
        <w:rPr>
          <w:rFonts w:ascii="Cambria" w:hAnsi="Cambria"/>
          <w:b/>
          <w:bCs/>
        </w:rPr>
      </w:pPr>
    </w:p>
    <w:p w14:paraId="31341181" w14:textId="77777777" w:rsidR="00B65E5F" w:rsidRDefault="001147B2" w:rsidP="001147B2">
      <w:pPr>
        <w:spacing w:after="0" w:line="240" w:lineRule="auto"/>
        <w:rPr>
          <w:rFonts w:ascii="Cambria" w:hAnsi="Cambria"/>
          <w:b/>
          <w:bCs/>
        </w:rPr>
      </w:pPr>
      <w:r>
        <w:rPr>
          <w:rFonts w:ascii="Cambria" w:hAnsi="Cambria"/>
          <w:b/>
          <w:bCs/>
        </w:rPr>
        <w:t>SCREENSHOT OF OUTPUT</w:t>
      </w:r>
      <w:r w:rsidR="00D8738A">
        <w:rPr>
          <w:rFonts w:ascii="Cambria" w:hAnsi="Cambria"/>
          <w:b/>
          <w:bCs/>
        </w:rPr>
        <w:t xml:space="preserve"> </w:t>
      </w:r>
    </w:p>
    <w:p w14:paraId="7B5193D6" w14:textId="65D9FEAA" w:rsidR="00AC3A28" w:rsidRDefault="00B5515E" w:rsidP="00AC3A28">
      <w:pPr>
        <w:spacing w:after="0" w:line="240" w:lineRule="auto"/>
        <w:jc w:val="both"/>
        <w:rPr>
          <w:rFonts w:ascii="Cambria" w:hAnsi="Cambria"/>
          <w:b/>
          <w:bCs/>
        </w:rPr>
      </w:pPr>
      <w:r>
        <w:rPr>
          <w:noProof/>
          <w14:ligatures w14:val="standardContextual"/>
        </w:rPr>
        <w:drawing>
          <wp:inline distT="0" distB="0" distL="0" distR="0" wp14:anchorId="26F56600" wp14:editId="6AB53A78">
            <wp:extent cx="3905795" cy="2343477"/>
            <wp:effectExtent l="0" t="0" r="0" b="0"/>
            <wp:docPr id="1848207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7792" name="Picture 1" descr="A screenshot of a computer&#10;&#10;AI-generated content may be incorrect."/>
                    <pic:cNvPicPr/>
                  </pic:nvPicPr>
                  <pic:blipFill>
                    <a:blip r:embed="rId14"/>
                    <a:stretch>
                      <a:fillRect/>
                    </a:stretch>
                  </pic:blipFill>
                  <pic:spPr>
                    <a:xfrm>
                      <a:off x="0" y="0"/>
                      <a:ext cx="3905795" cy="2343477"/>
                    </a:xfrm>
                    <a:prstGeom prst="rect">
                      <a:avLst/>
                    </a:prstGeom>
                  </pic:spPr>
                </pic:pic>
              </a:graphicData>
            </a:graphic>
          </wp:inline>
        </w:drawing>
      </w:r>
    </w:p>
    <w:p w14:paraId="13D3CB76" w14:textId="77777777" w:rsidR="00B5515E" w:rsidRDefault="00B5515E" w:rsidP="00AC3A28">
      <w:pPr>
        <w:spacing w:after="0" w:line="240" w:lineRule="auto"/>
        <w:jc w:val="both"/>
        <w:rPr>
          <w:rFonts w:ascii="Cambria" w:hAnsi="Cambria"/>
          <w:b/>
          <w:bCs/>
        </w:rPr>
      </w:pPr>
    </w:p>
    <w:p w14:paraId="5ECCD11E" w14:textId="5BA69541" w:rsidR="00B5515E" w:rsidRDefault="00B5515E" w:rsidP="00AC3A28">
      <w:pPr>
        <w:spacing w:after="0" w:line="240" w:lineRule="auto"/>
        <w:jc w:val="both"/>
        <w:rPr>
          <w:rFonts w:ascii="Cambria" w:hAnsi="Cambria"/>
          <w:b/>
          <w:bCs/>
        </w:rPr>
      </w:pPr>
      <w:r>
        <w:rPr>
          <w:noProof/>
          <w14:ligatures w14:val="standardContextual"/>
        </w:rPr>
        <w:lastRenderedPageBreak/>
        <w:drawing>
          <wp:inline distT="0" distB="0" distL="0" distR="0" wp14:anchorId="20B8BBFA" wp14:editId="412CDE5B">
            <wp:extent cx="5731510" cy="2937510"/>
            <wp:effectExtent l="0" t="0" r="2540" b="0"/>
            <wp:docPr id="1866143121" name="Picture 1" descr="A blu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43121" name="Picture 1" descr="A blue rectangular object with text&#10;&#10;AI-generated content may be incorrect."/>
                    <pic:cNvPicPr/>
                  </pic:nvPicPr>
                  <pic:blipFill>
                    <a:blip r:embed="rId15"/>
                    <a:stretch>
                      <a:fillRect/>
                    </a:stretch>
                  </pic:blipFill>
                  <pic:spPr>
                    <a:xfrm>
                      <a:off x="0" y="0"/>
                      <a:ext cx="5731510" cy="2937510"/>
                    </a:xfrm>
                    <a:prstGeom prst="rect">
                      <a:avLst/>
                    </a:prstGeom>
                  </pic:spPr>
                </pic:pic>
              </a:graphicData>
            </a:graphic>
          </wp:inline>
        </w:drawing>
      </w:r>
    </w:p>
    <w:p w14:paraId="4B808038" w14:textId="77777777" w:rsidR="00387BCA" w:rsidRDefault="00387BCA" w:rsidP="00AC3A28">
      <w:pPr>
        <w:spacing w:after="0" w:line="240" w:lineRule="auto"/>
        <w:jc w:val="both"/>
        <w:rPr>
          <w:rFonts w:ascii="Cambria" w:hAnsi="Cambria"/>
          <w:b/>
          <w:bCs/>
        </w:rPr>
      </w:pPr>
    </w:p>
    <w:p w14:paraId="541754FA" w14:textId="2F4193D6" w:rsidR="008506DB" w:rsidRPr="009A5FBB" w:rsidRDefault="005076D6" w:rsidP="008506DB">
      <w:pPr>
        <w:spacing w:after="0"/>
        <w:rPr>
          <w:rFonts w:ascii="Cambria" w:hAnsi="Cambria"/>
          <w:b/>
          <w:bCs/>
        </w:rPr>
      </w:pPr>
      <w:r w:rsidRPr="005076D6">
        <w:rPr>
          <w:rFonts w:ascii="Cambria" w:hAnsi="Cambria"/>
          <w:b/>
          <w:bCs/>
        </w:rPr>
        <w:t xml:space="preserve">POST-LAB QUESTIONS </w:t>
      </w:r>
      <w:r w:rsidR="008506DB" w:rsidRPr="009A5FBB">
        <w:rPr>
          <w:rFonts w:ascii="Cambria" w:hAnsi="Cambria"/>
          <w:b/>
          <w:bCs/>
        </w:rPr>
        <w:t>(</w:t>
      </w:r>
      <w:r w:rsidR="008506DB">
        <w:rPr>
          <w:rFonts w:ascii="Cambria" w:hAnsi="Cambria"/>
          <w:b/>
          <w:bCs/>
        </w:rPr>
        <w:t>Write the answers in your AI and Automation Notebook</w:t>
      </w:r>
      <w:r w:rsidR="008506DB" w:rsidRPr="009A5FBB">
        <w:rPr>
          <w:rFonts w:ascii="Cambria" w:hAnsi="Cambria"/>
          <w:b/>
          <w:bCs/>
        </w:rPr>
        <w:t>)</w:t>
      </w:r>
    </w:p>
    <w:p w14:paraId="6EA225FD" w14:textId="77777777" w:rsidR="00387BCA" w:rsidRDefault="00387BCA" w:rsidP="00B5515E">
      <w:pPr>
        <w:pStyle w:val="ListParagraph"/>
        <w:numPr>
          <w:ilvl w:val="0"/>
          <w:numId w:val="9"/>
        </w:numPr>
        <w:spacing w:after="0" w:line="240" w:lineRule="auto"/>
        <w:jc w:val="both"/>
        <w:rPr>
          <w:rFonts w:ascii="Cambria" w:hAnsi="Cambria"/>
        </w:rPr>
      </w:pPr>
      <w:r w:rsidRPr="00387BCA">
        <w:rPr>
          <w:rFonts w:ascii="Cambria" w:hAnsi="Cambria"/>
        </w:rPr>
        <w:t>What is the role of the discount factor (γ) in MDPs?</w:t>
      </w:r>
    </w:p>
    <w:p w14:paraId="00F49B3D" w14:textId="43581682" w:rsidR="00B5515E" w:rsidRDefault="00B5515E" w:rsidP="00B5515E">
      <w:pPr>
        <w:pStyle w:val="ListParagraph"/>
        <w:spacing w:after="0" w:line="240" w:lineRule="auto"/>
        <w:jc w:val="both"/>
        <w:rPr>
          <w:rFonts w:ascii="Cambria" w:hAnsi="Cambria"/>
        </w:rPr>
      </w:pPr>
      <w:r>
        <w:rPr>
          <w:rFonts w:ascii="Cambria" w:hAnsi="Cambria"/>
        </w:rPr>
        <w:t>ANS:</w:t>
      </w:r>
    </w:p>
    <w:p w14:paraId="1978FE87" w14:textId="77777777" w:rsidR="00B5515E" w:rsidRPr="00B5515E" w:rsidRDefault="00B5515E" w:rsidP="00B5515E">
      <w:pPr>
        <w:pStyle w:val="ListParagraph"/>
        <w:spacing w:after="0"/>
        <w:jc w:val="both"/>
        <w:rPr>
          <w:rFonts w:ascii="Cambria" w:hAnsi="Cambria"/>
        </w:rPr>
      </w:pPr>
      <w:r w:rsidRPr="00B5515E">
        <w:rPr>
          <w:rFonts w:ascii="Cambria" w:hAnsi="Cambria"/>
        </w:rPr>
        <w:t>The discount factor (γ) determines how much future rewards are valued compared to immediate rewards. A smaller γ makes the agent focus on short-term gains, while a larger γ encourages long-term planning and delayed rewards.</w:t>
      </w:r>
    </w:p>
    <w:p w14:paraId="160FB6A0" w14:textId="77777777" w:rsidR="00B5515E" w:rsidRPr="00387BCA" w:rsidRDefault="00B5515E" w:rsidP="00B5515E">
      <w:pPr>
        <w:pStyle w:val="ListParagraph"/>
        <w:spacing w:after="0" w:line="240" w:lineRule="auto"/>
        <w:rPr>
          <w:rFonts w:ascii="Cambria" w:hAnsi="Cambria"/>
        </w:rPr>
      </w:pPr>
    </w:p>
    <w:p w14:paraId="38230256" w14:textId="77777777" w:rsidR="00387BCA" w:rsidRDefault="00387BCA" w:rsidP="00B5515E">
      <w:pPr>
        <w:pStyle w:val="ListParagraph"/>
        <w:numPr>
          <w:ilvl w:val="0"/>
          <w:numId w:val="9"/>
        </w:numPr>
        <w:spacing w:after="0" w:line="240" w:lineRule="auto"/>
        <w:jc w:val="both"/>
        <w:rPr>
          <w:rFonts w:ascii="Cambria" w:hAnsi="Cambria"/>
        </w:rPr>
      </w:pPr>
      <w:r w:rsidRPr="00387BCA">
        <w:rPr>
          <w:rFonts w:ascii="Cambria" w:hAnsi="Cambria"/>
        </w:rPr>
        <w:t>How does Value Iteration differ from Policy Iteration?</w:t>
      </w:r>
    </w:p>
    <w:p w14:paraId="28A9DA68" w14:textId="4F3C842A" w:rsidR="00B5515E" w:rsidRDefault="00B5515E" w:rsidP="00B5515E">
      <w:pPr>
        <w:pStyle w:val="ListParagraph"/>
        <w:spacing w:after="0" w:line="240" w:lineRule="auto"/>
        <w:jc w:val="both"/>
        <w:rPr>
          <w:rFonts w:ascii="Cambria" w:hAnsi="Cambria"/>
        </w:rPr>
      </w:pPr>
      <w:r>
        <w:rPr>
          <w:rFonts w:ascii="Cambria" w:hAnsi="Cambria"/>
        </w:rPr>
        <w:t>ANS:</w:t>
      </w:r>
    </w:p>
    <w:p w14:paraId="2B8B6273" w14:textId="051BC6FC" w:rsidR="00B5515E" w:rsidRDefault="00B5515E" w:rsidP="00B5515E">
      <w:pPr>
        <w:pStyle w:val="ListParagraph"/>
        <w:spacing w:after="0" w:line="240" w:lineRule="auto"/>
        <w:rPr>
          <w:rFonts w:ascii="Cambria" w:hAnsi="Cambria"/>
        </w:rPr>
      </w:pPr>
      <w:r w:rsidRPr="00B5515E">
        <w:rPr>
          <w:rFonts w:ascii="Cambria" w:hAnsi="Cambria"/>
        </w:rPr>
        <w:t>Value Iteration repeatedly updates state values using the Bellman equation until convergence, then extracts the optimal policy. Policy Iteration, on the other hand, alternates between policy evaluation and policy improvement steps, refining the policy directly instead of focusing solely on value updates.</w:t>
      </w:r>
    </w:p>
    <w:p w14:paraId="636554DE" w14:textId="77777777" w:rsidR="00B5515E" w:rsidRPr="00B5515E" w:rsidRDefault="00B5515E" w:rsidP="00B5515E">
      <w:pPr>
        <w:pStyle w:val="ListParagraph"/>
        <w:spacing w:after="0" w:line="240" w:lineRule="auto"/>
        <w:rPr>
          <w:rFonts w:ascii="Cambria" w:hAnsi="Cambria"/>
        </w:rPr>
      </w:pPr>
    </w:p>
    <w:p w14:paraId="2DA526DD" w14:textId="77777777" w:rsidR="00387BCA" w:rsidRDefault="00387BCA" w:rsidP="00B5515E">
      <w:pPr>
        <w:pStyle w:val="ListParagraph"/>
        <w:numPr>
          <w:ilvl w:val="0"/>
          <w:numId w:val="9"/>
        </w:numPr>
        <w:spacing w:after="0" w:line="240" w:lineRule="auto"/>
        <w:jc w:val="both"/>
        <w:rPr>
          <w:rFonts w:ascii="Cambria" w:hAnsi="Cambria"/>
        </w:rPr>
      </w:pPr>
      <w:r w:rsidRPr="00387BCA">
        <w:rPr>
          <w:rFonts w:ascii="Cambria" w:hAnsi="Cambria"/>
        </w:rPr>
        <w:t>If you increase γ from 0.9 to 0.99, what happens to the optimal policy?</w:t>
      </w:r>
    </w:p>
    <w:p w14:paraId="59D31C7A" w14:textId="394E9D0E" w:rsidR="00B5515E" w:rsidRDefault="00B5515E" w:rsidP="00B5515E">
      <w:pPr>
        <w:pStyle w:val="ListParagraph"/>
        <w:spacing w:after="0" w:line="240" w:lineRule="auto"/>
        <w:jc w:val="both"/>
        <w:rPr>
          <w:rFonts w:ascii="Cambria" w:hAnsi="Cambria"/>
        </w:rPr>
      </w:pPr>
      <w:r>
        <w:rPr>
          <w:rFonts w:ascii="Cambria" w:hAnsi="Cambria"/>
        </w:rPr>
        <w:t>ANS:</w:t>
      </w:r>
    </w:p>
    <w:p w14:paraId="5440785A" w14:textId="61B491B9" w:rsidR="00B5515E" w:rsidRDefault="00B5515E" w:rsidP="00B5515E">
      <w:pPr>
        <w:pStyle w:val="ListParagraph"/>
        <w:spacing w:after="0" w:line="240" w:lineRule="auto"/>
        <w:jc w:val="both"/>
        <w:rPr>
          <w:rFonts w:ascii="Cambria" w:hAnsi="Cambria"/>
        </w:rPr>
      </w:pPr>
      <w:r w:rsidRPr="00B5515E">
        <w:rPr>
          <w:rFonts w:ascii="Cambria" w:hAnsi="Cambria"/>
        </w:rPr>
        <w:t>When γ increases, the agent places more importance on future rewards and becomes more farsighted. As a result, the optimal policy may shift toward actions that yield higher long-term benefits rather than immediate rewards.</w:t>
      </w:r>
    </w:p>
    <w:p w14:paraId="61D4DAD0" w14:textId="77777777" w:rsidR="00B5515E" w:rsidRPr="00387BCA" w:rsidRDefault="00B5515E" w:rsidP="00B5515E">
      <w:pPr>
        <w:pStyle w:val="ListParagraph"/>
        <w:spacing w:after="0" w:line="240" w:lineRule="auto"/>
        <w:rPr>
          <w:rFonts w:ascii="Cambria" w:hAnsi="Cambria"/>
        </w:rPr>
      </w:pPr>
    </w:p>
    <w:p w14:paraId="6BB226C5" w14:textId="77777777" w:rsidR="00387BCA" w:rsidRDefault="00387BCA" w:rsidP="00B5515E">
      <w:pPr>
        <w:pStyle w:val="ListParagraph"/>
        <w:numPr>
          <w:ilvl w:val="0"/>
          <w:numId w:val="9"/>
        </w:numPr>
        <w:spacing w:after="0" w:line="240" w:lineRule="auto"/>
        <w:jc w:val="both"/>
        <w:rPr>
          <w:rFonts w:ascii="Cambria" w:hAnsi="Cambria"/>
        </w:rPr>
      </w:pPr>
      <w:r w:rsidRPr="00387BCA">
        <w:rPr>
          <w:rFonts w:ascii="Cambria" w:hAnsi="Cambria"/>
        </w:rPr>
        <w:t>Explain why MDPs are useful for AI-based decision-making in uncertain environments.</w:t>
      </w:r>
    </w:p>
    <w:p w14:paraId="21C60F9B" w14:textId="3669CB2D" w:rsidR="00B5515E" w:rsidRDefault="00B5515E" w:rsidP="00B5515E">
      <w:pPr>
        <w:pStyle w:val="ListParagraph"/>
        <w:spacing w:after="0" w:line="240" w:lineRule="auto"/>
        <w:jc w:val="both"/>
        <w:rPr>
          <w:rFonts w:ascii="Cambria" w:hAnsi="Cambria"/>
        </w:rPr>
      </w:pPr>
      <w:r>
        <w:rPr>
          <w:rFonts w:ascii="Cambria" w:hAnsi="Cambria"/>
        </w:rPr>
        <w:t>ANS:</w:t>
      </w:r>
    </w:p>
    <w:p w14:paraId="2294DF68" w14:textId="5F1C1345" w:rsidR="00B5515E" w:rsidRDefault="00B5515E" w:rsidP="00B5515E">
      <w:pPr>
        <w:pStyle w:val="ListParagraph"/>
        <w:spacing w:after="0" w:line="240" w:lineRule="auto"/>
        <w:rPr>
          <w:rFonts w:ascii="Cambria" w:hAnsi="Cambria"/>
        </w:rPr>
      </w:pPr>
      <w:r w:rsidRPr="00B5515E">
        <w:rPr>
          <w:rFonts w:ascii="Cambria" w:hAnsi="Cambria"/>
        </w:rPr>
        <w:t>MDPs allow AI systems to make rational decisions when outcomes are uncertain by modelling both probabilities and rewards. They provide a structured way to choose actions that maximize expected utility over time, even when transitions are not fully predictable.</w:t>
      </w:r>
    </w:p>
    <w:p w14:paraId="7BCA630A" w14:textId="77777777" w:rsidR="00B5515E" w:rsidRPr="00387BCA" w:rsidRDefault="00B5515E" w:rsidP="00B5515E">
      <w:pPr>
        <w:pStyle w:val="ListParagraph"/>
        <w:spacing w:after="0" w:line="240" w:lineRule="auto"/>
        <w:rPr>
          <w:rFonts w:ascii="Cambria" w:hAnsi="Cambria"/>
        </w:rPr>
      </w:pPr>
    </w:p>
    <w:p w14:paraId="60A8CB7B" w14:textId="33D91153" w:rsidR="00E82F87" w:rsidRPr="00B5515E" w:rsidRDefault="00387BCA" w:rsidP="00B5515E">
      <w:pPr>
        <w:pStyle w:val="ListParagraph"/>
        <w:numPr>
          <w:ilvl w:val="0"/>
          <w:numId w:val="9"/>
        </w:numPr>
        <w:spacing w:after="0" w:line="240" w:lineRule="auto"/>
        <w:jc w:val="both"/>
        <w:rPr>
          <w:rFonts w:ascii="Cambria" w:hAnsi="Cambria"/>
          <w:b/>
          <w:bCs/>
        </w:rPr>
      </w:pPr>
      <w:r w:rsidRPr="00387BCA">
        <w:rPr>
          <w:rFonts w:ascii="Cambria" w:hAnsi="Cambria"/>
        </w:rPr>
        <w:t>Suggest a real-world example of using MDPs for energy-efficient AI systems.</w:t>
      </w:r>
    </w:p>
    <w:p w14:paraId="0F722B1E" w14:textId="095B8724" w:rsidR="00B5515E" w:rsidRDefault="00B5515E" w:rsidP="00B5515E">
      <w:pPr>
        <w:pStyle w:val="ListParagraph"/>
        <w:spacing w:after="0" w:line="240" w:lineRule="auto"/>
        <w:jc w:val="both"/>
        <w:rPr>
          <w:rFonts w:ascii="Cambria" w:hAnsi="Cambria"/>
        </w:rPr>
      </w:pPr>
      <w:r>
        <w:rPr>
          <w:rFonts w:ascii="Cambria" w:hAnsi="Cambria"/>
        </w:rPr>
        <w:t>ANS:</w:t>
      </w:r>
    </w:p>
    <w:p w14:paraId="47CC4DBA" w14:textId="05F0C175" w:rsidR="00B5515E" w:rsidRPr="00B5515E" w:rsidRDefault="00B5515E" w:rsidP="00B5515E">
      <w:pPr>
        <w:pStyle w:val="ListParagraph"/>
        <w:spacing w:after="0" w:line="240" w:lineRule="auto"/>
        <w:rPr>
          <w:rFonts w:ascii="Cambria" w:hAnsi="Cambria"/>
        </w:rPr>
      </w:pPr>
      <w:r w:rsidRPr="00B5515E">
        <w:rPr>
          <w:rFonts w:ascii="Cambria" w:hAnsi="Cambria"/>
        </w:rPr>
        <w:t>MDPs can be applied in smart grid energy management, where the system decides when to store, use, or sell electricity to minimize cost and maximize efficiency. They’re also used in data centre cooling optimization, helping AI balance performance with reduced energy consumption.</w:t>
      </w:r>
    </w:p>
    <w:p w14:paraId="445FE433" w14:textId="77777777" w:rsidR="00E82F87" w:rsidRDefault="00E82F87" w:rsidP="00E82F87">
      <w:pPr>
        <w:spacing w:after="0" w:line="240" w:lineRule="auto"/>
        <w:jc w:val="both"/>
        <w:rPr>
          <w:rFonts w:ascii="Cambria" w:hAnsi="Cambria"/>
          <w:b/>
          <w:bCs/>
        </w:rPr>
      </w:pPr>
    </w:p>
    <w:p w14:paraId="408355D0" w14:textId="77777777" w:rsidR="00387BCA" w:rsidRPr="00E82F87" w:rsidRDefault="00387BCA" w:rsidP="00E82F87">
      <w:pPr>
        <w:spacing w:after="0" w:line="240" w:lineRule="auto"/>
        <w:jc w:val="both"/>
        <w:rPr>
          <w:rFonts w:ascii="Cambria" w:hAnsi="Cambria"/>
          <w:b/>
          <w:bCs/>
        </w:rPr>
      </w:pPr>
    </w:p>
    <w:p w14:paraId="46D9792D" w14:textId="5D5F7784" w:rsidR="00AC3A28" w:rsidRDefault="00AC3A28" w:rsidP="00AC3A28">
      <w:pPr>
        <w:spacing w:after="0" w:line="240" w:lineRule="auto"/>
        <w:jc w:val="both"/>
        <w:rPr>
          <w:rFonts w:ascii="Cambria" w:hAnsi="Cambria"/>
          <w:b/>
          <w:bCs/>
        </w:rPr>
      </w:pPr>
      <w:r w:rsidRPr="00AC3A28">
        <w:rPr>
          <w:rFonts w:ascii="Cambria" w:hAnsi="Cambria"/>
          <w:b/>
          <w:bCs/>
        </w:rPr>
        <w:t>RESULT:</w:t>
      </w:r>
    </w:p>
    <w:p w14:paraId="4966EAA6" w14:textId="42683439" w:rsidR="00E82F87" w:rsidRDefault="00387BCA" w:rsidP="00387BCA">
      <w:pPr>
        <w:spacing w:after="0" w:line="240" w:lineRule="auto"/>
        <w:ind w:firstLine="720"/>
        <w:jc w:val="both"/>
        <w:rPr>
          <w:rFonts w:ascii="Cambria" w:hAnsi="Cambria"/>
        </w:rPr>
      </w:pPr>
      <w:r w:rsidRPr="00387BCA">
        <w:rPr>
          <w:rFonts w:ascii="Cambria" w:hAnsi="Cambria"/>
        </w:rPr>
        <w:lastRenderedPageBreak/>
        <w:t>The Markov Decision Process (MDP) was successfully implemented in Python.</w:t>
      </w:r>
      <w:r>
        <w:rPr>
          <w:rFonts w:ascii="Cambria" w:hAnsi="Cambria"/>
        </w:rPr>
        <w:t xml:space="preserve"> </w:t>
      </w:r>
      <w:r w:rsidRPr="00387BCA">
        <w:rPr>
          <w:rFonts w:ascii="Cambria" w:hAnsi="Cambria"/>
        </w:rPr>
        <w:t>The Value Iteration algorithm computed optimal state values and derived the best policy for each state.</w:t>
      </w:r>
      <w:r>
        <w:rPr>
          <w:rFonts w:ascii="Cambria" w:hAnsi="Cambria"/>
        </w:rPr>
        <w:t xml:space="preserve"> </w:t>
      </w:r>
      <w:r w:rsidRPr="00387BCA">
        <w:rPr>
          <w:rFonts w:ascii="Cambria" w:hAnsi="Cambria"/>
        </w:rPr>
        <w:t>The model demonstrated how AI agents can make optimal decisions in dynamic environments.</w:t>
      </w:r>
    </w:p>
    <w:p w14:paraId="57EB7CD1" w14:textId="77777777" w:rsidR="00155E13" w:rsidRDefault="00155E13" w:rsidP="00D8738A">
      <w:pPr>
        <w:spacing w:after="0" w:line="240" w:lineRule="auto"/>
        <w:jc w:val="both"/>
        <w:rPr>
          <w:rFonts w:ascii="Cambria" w:hAnsi="Cambria"/>
        </w:rPr>
      </w:pPr>
    </w:p>
    <w:p w14:paraId="0C20FECC" w14:textId="77777777" w:rsidR="00387BCA" w:rsidRPr="00D8738A" w:rsidRDefault="00387BCA" w:rsidP="00D8738A">
      <w:pPr>
        <w:spacing w:after="0" w:line="240" w:lineRule="auto"/>
        <w:jc w:val="both"/>
        <w:rPr>
          <w:rFonts w:ascii="Cambria" w:hAnsi="Cambria"/>
        </w:rPr>
      </w:pPr>
    </w:p>
    <w:p w14:paraId="29385F88" w14:textId="6D06C12B" w:rsidR="00AC3A28" w:rsidRPr="003644CA" w:rsidRDefault="00AC3A28" w:rsidP="00AC3A28">
      <w:pPr>
        <w:spacing w:after="0" w:line="240" w:lineRule="auto"/>
        <w:jc w:val="center"/>
        <w:rPr>
          <w:rFonts w:ascii="Cambria" w:hAnsi="Cambria"/>
          <w:b/>
          <w:bCs/>
        </w:rPr>
      </w:pPr>
      <w:r w:rsidRPr="003644CA">
        <w:rPr>
          <w:rFonts w:ascii="Cambria" w:hAnsi="Cambria"/>
          <w:b/>
          <w:bCs/>
        </w:rPr>
        <w:t>ASSESSMENT</w:t>
      </w:r>
      <w:r w:rsidR="008506DB">
        <w:rPr>
          <w:rFonts w:ascii="Cambria" w:hAnsi="Cambria"/>
          <w:b/>
          <w:bCs/>
        </w:rPr>
        <w:t xml:space="preserve"> (Write in your lab notebook)</w:t>
      </w:r>
    </w:p>
    <w:tbl>
      <w:tblPr>
        <w:tblpPr w:leftFromText="180" w:rightFromText="180" w:vertAnchor="text" w:horzAnchor="margin" w:tblpXSpec="center" w:tblpY="319"/>
        <w:tblW w:w="53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63"/>
        <w:gridCol w:w="1575"/>
        <w:gridCol w:w="1200"/>
      </w:tblGrid>
      <w:tr w:rsidR="00AC3A28" w:rsidRPr="003644CA" w14:paraId="36331A05" w14:textId="77777777" w:rsidTr="00921A12">
        <w:trPr>
          <w:trHeight w:val="336"/>
        </w:trPr>
        <w:tc>
          <w:tcPr>
            <w:tcW w:w="2563" w:type="dxa"/>
          </w:tcPr>
          <w:p w14:paraId="72B5A657" w14:textId="77777777" w:rsidR="00AC3A28" w:rsidRPr="003644CA" w:rsidRDefault="00AC3A28" w:rsidP="000622B3">
            <w:pPr>
              <w:pStyle w:val="TableParagraph"/>
              <w:ind w:right="-15" w:firstLine="360"/>
              <w:rPr>
                <w:rFonts w:cs="Times New Roman"/>
                <w:b/>
              </w:rPr>
            </w:pPr>
            <w:r w:rsidRPr="003644CA">
              <w:rPr>
                <w:rFonts w:cs="Times New Roman"/>
                <w:b/>
              </w:rPr>
              <w:t>Description</w:t>
            </w:r>
          </w:p>
        </w:tc>
        <w:tc>
          <w:tcPr>
            <w:tcW w:w="1575" w:type="dxa"/>
          </w:tcPr>
          <w:p w14:paraId="3DBB51D0" w14:textId="77777777" w:rsidR="00AC3A28" w:rsidRPr="003644CA" w:rsidRDefault="00AC3A28" w:rsidP="000622B3">
            <w:pPr>
              <w:pStyle w:val="TableParagraph"/>
              <w:ind w:right="568"/>
              <w:jc w:val="center"/>
              <w:rPr>
                <w:rFonts w:cs="Times New Roman"/>
                <w:b/>
              </w:rPr>
            </w:pPr>
            <w:r w:rsidRPr="003644CA">
              <w:rPr>
                <w:rFonts w:cs="Times New Roman"/>
                <w:b/>
              </w:rPr>
              <w:t>Max</w:t>
            </w:r>
            <w:r w:rsidRPr="003644CA">
              <w:rPr>
                <w:rFonts w:cs="Times New Roman"/>
                <w:b/>
                <w:spacing w:val="-1"/>
              </w:rPr>
              <w:t xml:space="preserve"> </w:t>
            </w:r>
            <w:r w:rsidRPr="003644CA">
              <w:rPr>
                <w:rFonts w:cs="Times New Roman"/>
                <w:b/>
              </w:rPr>
              <w:t>Marks</w:t>
            </w:r>
          </w:p>
        </w:tc>
        <w:tc>
          <w:tcPr>
            <w:tcW w:w="1200" w:type="dxa"/>
          </w:tcPr>
          <w:p w14:paraId="563E7C4B" w14:textId="77777777" w:rsidR="00AC3A28" w:rsidRPr="003644CA" w:rsidRDefault="00AC3A28" w:rsidP="000622B3">
            <w:pPr>
              <w:pStyle w:val="TableParagraph"/>
              <w:jc w:val="center"/>
              <w:rPr>
                <w:rFonts w:cs="Times New Roman"/>
                <w:b/>
              </w:rPr>
            </w:pPr>
            <w:r w:rsidRPr="003644CA">
              <w:rPr>
                <w:rFonts w:cs="Times New Roman"/>
                <w:b/>
              </w:rPr>
              <w:t>Marks Awarded</w:t>
            </w:r>
          </w:p>
        </w:tc>
      </w:tr>
      <w:tr w:rsidR="00AC3A28" w:rsidRPr="003644CA" w14:paraId="4EEC0202" w14:textId="77777777" w:rsidTr="00921A12">
        <w:trPr>
          <w:trHeight w:val="271"/>
        </w:trPr>
        <w:tc>
          <w:tcPr>
            <w:tcW w:w="2563" w:type="dxa"/>
          </w:tcPr>
          <w:p w14:paraId="617A0450"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Pre Lab Exercise</w:t>
            </w:r>
          </w:p>
        </w:tc>
        <w:tc>
          <w:tcPr>
            <w:tcW w:w="1575" w:type="dxa"/>
            <w:vAlign w:val="center"/>
          </w:tcPr>
          <w:p w14:paraId="21044A61"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5</w:t>
            </w:r>
          </w:p>
        </w:tc>
        <w:tc>
          <w:tcPr>
            <w:tcW w:w="1200" w:type="dxa"/>
          </w:tcPr>
          <w:p w14:paraId="3CA6327F" w14:textId="77777777" w:rsidR="00AC3A28" w:rsidRPr="003644CA" w:rsidRDefault="00AC3A28" w:rsidP="000622B3">
            <w:pPr>
              <w:pStyle w:val="TableParagraph"/>
              <w:rPr>
                <w:rFonts w:cs="Times New Roman"/>
              </w:rPr>
            </w:pPr>
          </w:p>
        </w:tc>
      </w:tr>
      <w:tr w:rsidR="00AC3A28" w:rsidRPr="003644CA" w14:paraId="028BC7BA" w14:textId="77777777" w:rsidTr="00921A12">
        <w:trPr>
          <w:trHeight w:val="322"/>
        </w:trPr>
        <w:tc>
          <w:tcPr>
            <w:tcW w:w="2563" w:type="dxa"/>
          </w:tcPr>
          <w:p w14:paraId="4F15F8B1"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In Lab Exercise</w:t>
            </w:r>
          </w:p>
        </w:tc>
        <w:tc>
          <w:tcPr>
            <w:tcW w:w="1575" w:type="dxa"/>
            <w:vAlign w:val="center"/>
          </w:tcPr>
          <w:p w14:paraId="18F282B5"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tcPr>
          <w:p w14:paraId="2A8D1C84" w14:textId="77777777" w:rsidR="00AC3A28" w:rsidRPr="003644CA" w:rsidRDefault="00AC3A28" w:rsidP="000622B3">
            <w:pPr>
              <w:pStyle w:val="TableParagraph"/>
              <w:rPr>
                <w:rFonts w:cs="Times New Roman"/>
              </w:rPr>
            </w:pPr>
          </w:p>
        </w:tc>
      </w:tr>
      <w:tr w:rsidR="00AC3A28" w:rsidRPr="003644CA" w14:paraId="05B251D7" w14:textId="77777777" w:rsidTr="00921A12">
        <w:trPr>
          <w:trHeight w:val="322"/>
        </w:trPr>
        <w:tc>
          <w:tcPr>
            <w:tcW w:w="2563" w:type="dxa"/>
          </w:tcPr>
          <w:p w14:paraId="4779E0E5"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Post Lab Exercise</w:t>
            </w:r>
          </w:p>
        </w:tc>
        <w:tc>
          <w:tcPr>
            <w:tcW w:w="1575" w:type="dxa"/>
            <w:vAlign w:val="center"/>
          </w:tcPr>
          <w:p w14:paraId="29B57F1F" w14:textId="77777777" w:rsidR="00AC3A28" w:rsidRPr="003644CA" w:rsidRDefault="00AC3A28" w:rsidP="000622B3">
            <w:pPr>
              <w:spacing w:after="0" w:line="240" w:lineRule="auto"/>
              <w:rPr>
                <w:rFonts w:ascii="Cambria" w:hAnsi="Cambria" w:cs="Times New Roman"/>
                <w:b/>
              </w:rPr>
            </w:pPr>
            <w:r w:rsidRPr="003644CA">
              <w:rPr>
                <w:rFonts w:ascii="Cambria" w:hAnsi="Cambria" w:cs="Times New Roman"/>
                <w:b/>
              </w:rPr>
              <w:t xml:space="preserve">                5</w:t>
            </w:r>
          </w:p>
        </w:tc>
        <w:tc>
          <w:tcPr>
            <w:tcW w:w="1200" w:type="dxa"/>
          </w:tcPr>
          <w:p w14:paraId="32DA8F25" w14:textId="77777777" w:rsidR="00AC3A28" w:rsidRPr="003644CA" w:rsidRDefault="00AC3A28" w:rsidP="000622B3">
            <w:pPr>
              <w:pStyle w:val="TableParagraph"/>
              <w:rPr>
                <w:rFonts w:cs="Times New Roman"/>
              </w:rPr>
            </w:pPr>
          </w:p>
        </w:tc>
      </w:tr>
      <w:tr w:rsidR="00AC3A28" w:rsidRPr="003644CA" w14:paraId="3B6AFFBF" w14:textId="77777777" w:rsidTr="00921A12">
        <w:trPr>
          <w:trHeight w:val="285"/>
        </w:trPr>
        <w:tc>
          <w:tcPr>
            <w:tcW w:w="2563" w:type="dxa"/>
          </w:tcPr>
          <w:p w14:paraId="24FA5EF4"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Viva</w:t>
            </w:r>
          </w:p>
        </w:tc>
        <w:tc>
          <w:tcPr>
            <w:tcW w:w="1575" w:type="dxa"/>
            <w:vAlign w:val="center"/>
          </w:tcPr>
          <w:p w14:paraId="341972CF"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vAlign w:val="center"/>
          </w:tcPr>
          <w:p w14:paraId="4F564391" w14:textId="77777777" w:rsidR="00AC3A28" w:rsidRPr="003644CA" w:rsidRDefault="00AC3A28" w:rsidP="000622B3">
            <w:pPr>
              <w:pStyle w:val="TableParagraph"/>
              <w:rPr>
                <w:rFonts w:cs="Times New Roman"/>
              </w:rPr>
            </w:pPr>
          </w:p>
        </w:tc>
      </w:tr>
      <w:tr w:rsidR="00AC3A28" w:rsidRPr="003644CA" w14:paraId="3783D718" w14:textId="77777777" w:rsidTr="00921A12">
        <w:trPr>
          <w:trHeight w:val="336"/>
        </w:trPr>
        <w:tc>
          <w:tcPr>
            <w:tcW w:w="2563" w:type="dxa"/>
            <w:vAlign w:val="center"/>
          </w:tcPr>
          <w:p w14:paraId="12E215B6" w14:textId="77777777" w:rsidR="00AC3A28" w:rsidRPr="003644CA" w:rsidRDefault="00AC3A28" w:rsidP="000622B3">
            <w:pPr>
              <w:pStyle w:val="TableParagraph"/>
              <w:ind w:right="95" w:firstLine="360"/>
              <w:jc w:val="right"/>
              <w:rPr>
                <w:rFonts w:cs="Times New Roman"/>
                <w:b/>
              </w:rPr>
            </w:pPr>
            <w:r w:rsidRPr="003644CA">
              <w:rPr>
                <w:rFonts w:cs="Times New Roman"/>
                <w:b/>
              </w:rPr>
              <w:t>Total</w:t>
            </w:r>
          </w:p>
        </w:tc>
        <w:tc>
          <w:tcPr>
            <w:tcW w:w="1575" w:type="dxa"/>
            <w:vAlign w:val="center"/>
          </w:tcPr>
          <w:p w14:paraId="066799FF" w14:textId="77777777" w:rsidR="00AC3A28" w:rsidRPr="003644CA" w:rsidRDefault="00AC3A28" w:rsidP="000622B3">
            <w:pPr>
              <w:pStyle w:val="TableParagraph"/>
              <w:ind w:right="568"/>
              <w:jc w:val="center"/>
              <w:rPr>
                <w:rFonts w:cs="Times New Roman"/>
                <w:b/>
              </w:rPr>
            </w:pPr>
            <w:r w:rsidRPr="003644CA">
              <w:rPr>
                <w:rFonts w:cs="Times New Roman"/>
                <w:b/>
              </w:rPr>
              <w:t xml:space="preserve">          30</w:t>
            </w:r>
          </w:p>
        </w:tc>
        <w:tc>
          <w:tcPr>
            <w:tcW w:w="1200" w:type="dxa"/>
          </w:tcPr>
          <w:p w14:paraId="4F8B8BED" w14:textId="77777777" w:rsidR="00AC3A28" w:rsidRPr="003644CA" w:rsidRDefault="00AC3A28" w:rsidP="000622B3">
            <w:pPr>
              <w:pStyle w:val="TableParagraph"/>
              <w:rPr>
                <w:rFonts w:cs="Times New Roman"/>
              </w:rPr>
            </w:pPr>
          </w:p>
        </w:tc>
      </w:tr>
      <w:tr w:rsidR="00AC3A28" w:rsidRPr="003644CA" w14:paraId="11DE9FDB" w14:textId="77777777" w:rsidTr="00921A12">
        <w:trPr>
          <w:trHeight w:val="540"/>
        </w:trPr>
        <w:tc>
          <w:tcPr>
            <w:tcW w:w="4138" w:type="dxa"/>
            <w:gridSpan w:val="2"/>
          </w:tcPr>
          <w:p w14:paraId="57DF7EF2" w14:textId="77777777" w:rsidR="00AC3A28" w:rsidRPr="003644CA" w:rsidRDefault="00AC3A28" w:rsidP="000622B3">
            <w:pPr>
              <w:pStyle w:val="TableParagraph"/>
              <w:rPr>
                <w:rFonts w:cs="Times New Roman"/>
              </w:rPr>
            </w:pPr>
          </w:p>
          <w:p w14:paraId="3415F1D7" w14:textId="77777777" w:rsidR="00AC3A28" w:rsidRPr="003644CA" w:rsidRDefault="00AC3A28" w:rsidP="000622B3">
            <w:pPr>
              <w:pStyle w:val="TableParagraph"/>
              <w:ind w:right="95"/>
              <w:jc w:val="right"/>
              <w:rPr>
                <w:rFonts w:cs="Times New Roman"/>
                <w:b/>
                <w:bCs/>
              </w:rPr>
            </w:pPr>
            <w:r w:rsidRPr="003644CA">
              <w:rPr>
                <w:rFonts w:cs="Times New Roman"/>
                <w:b/>
                <w:bCs/>
              </w:rPr>
              <w:t>Faculty</w:t>
            </w:r>
            <w:r w:rsidRPr="003644CA">
              <w:rPr>
                <w:rFonts w:cs="Times New Roman"/>
                <w:b/>
                <w:bCs/>
                <w:spacing w:val="-4"/>
              </w:rPr>
              <w:t xml:space="preserve"> </w:t>
            </w:r>
            <w:r w:rsidRPr="003644CA">
              <w:rPr>
                <w:rFonts w:cs="Times New Roman"/>
                <w:b/>
                <w:bCs/>
              </w:rPr>
              <w:t>Signature</w:t>
            </w:r>
          </w:p>
        </w:tc>
        <w:tc>
          <w:tcPr>
            <w:tcW w:w="1200" w:type="dxa"/>
          </w:tcPr>
          <w:p w14:paraId="48EB9C79" w14:textId="77777777" w:rsidR="00AC3A28" w:rsidRPr="003644CA" w:rsidRDefault="00AC3A28" w:rsidP="000622B3">
            <w:pPr>
              <w:pStyle w:val="TableParagraph"/>
              <w:rPr>
                <w:rFonts w:cs="Times New Roman"/>
              </w:rPr>
            </w:pPr>
          </w:p>
        </w:tc>
      </w:tr>
    </w:tbl>
    <w:p w14:paraId="24A75C7E" w14:textId="77777777" w:rsidR="00AC3A28" w:rsidRPr="003644CA" w:rsidRDefault="00AC3A28" w:rsidP="00AC3A28">
      <w:pPr>
        <w:spacing w:after="0" w:line="240" w:lineRule="auto"/>
        <w:rPr>
          <w:rFonts w:ascii="Cambria" w:hAnsi="Cambria"/>
          <w:b/>
          <w:bCs/>
        </w:rPr>
      </w:pPr>
    </w:p>
    <w:p w14:paraId="43940FA3" w14:textId="77777777" w:rsidR="00AC3A28" w:rsidRPr="003644CA" w:rsidRDefault="00AC3A28" w:rsidP="00AC3A28">
      <w:pPr>
        <w:spacing w:after="0" w:line="240" w:lineRule="auto"/>
        <w:jc w:val="center"/>
        <w:rPr>
          <w:rFonts w:ascii="Cambria" w:hAnsi="Cambria" w:cs="Times New Roman"/>
          <w:b/>
        </w:rPr>
      </w:pPr>
    </w:p>
    <w:p w14:paraId="2228AD18" w14:textId="77777777" w:rsidR="00AC3A28" w:rsidRPr="003644CA" w:rsidRDefault="00AC3A28" w:rsidP="00AC3A28">
      <w:pPr>
        <w:spacing w:after="0" w:line="240" w:lineRule="auto"/>
        <w:jc w:val="center"/>
        <w:rPr>
          <w:rFonts w:ascii="Cambria" w:hAnsi="Cambria" w:cs="Times New Roman"/>
          <w:b/>
        </w:rPr>
      </w:pPr>
    </w:p>
    <w:p w14:paraId="0D853322" w14:textId="77777777" w:rsidR="00AC3A28" w:rsidRPr="003644CA" w:rsidRDefault="00AC3A28" w:rsidP="00AC3A28">
      <w:pPr>
        <w:spacing w:after="0" w:line="240" w:lineRule="auto"/>
        <w:jc w:val="center"/>
        <w:rPr>
          <w:rFonts w:ascii="Cambria" w:hAnsi="Cambria" w:cs="Times New Roman"/>
          <w:b/>
        </w:rPr>
      </w:pPr>
    </w:p>
    <w:p w14:paraId="4A0768C8" w14:textId="77777777" w:rsidR="00AC3A28" w:rsidRPr="003644CA" w:rsidRDefault="00AC3A28" w:rsidP="00AC3A28">
      <w:pPr>
        <w:spacing w:after="0" w:line="240" w:lineRule="auto"/>
        <w:jc w:val="center"/>
        <w:rPr>
          <w:rFonts w:ascii="Cambria" w:hAnsi="Cambria" w:cs="Times New Roman"/>
          <w:b/>
        </w:rPr>
      </w:pPr>
    </w:p>
    <w:p w14:paraId="194B9ACC" w14:textId="77777777" w:rsidR="00AC3A28" w:rsidRPr="003644CA" w:rsidRDefault="00AC3A28" w:rsidP="00AC3A28">
      <w:pPr>
        <w:spacing w:after="0" w:line="240" w:lineRule="auto"/>
        <w:jc w:val="center"/>
        <w:rPr>
          <w:rFonts w:ascii="Cambria" w:hAnsi="Cambria" w:cs="Times New Roman"/>
          <w:b/>
        </w:rPr>
      </w:pPr>
    </w:p>
    <w:p w14:paraId="047E4B4C" w14:textId="77777777" w:rsidR="00AC3A28" w:rsidRPr="003644CA" w:rsidRDefault="00AC3A28" w:rsidP="00AC3A28">
      <w:pPr>
        <w:spacing w:after="0" w:line="240" w:lineRule="auto"/>
        <w:jc w:val="center"/>
        <w:rPr>
          <w:rFonts w:ascii="Cambria" w:hAnsi="Cambria" w:cs="Times New Roman"/>
          <w:b/>
        </w:rPr>
      </w:pPr>
    </w:p>
    <w:p w14:paraId="7C1B4526" w14:textId="77777777" w:rsidR="00AC3A28" w:rsidRPr="003644CA" w:rsidRDefault="00AC3A28" w:rsidP="00AC3A28">
      <w:pPr>
        <w:spacing w:after="0" w:line="240" w:lineRule="auto"/>
        <w:jc w:val="center"/>
        <w:rPr>
          <w:rFonts w:ascii="Cambria" w:hAnsi="Cambria" w:cs="Times New Roman"/>
          <w:b/>
        </w:rPr>
      </w:pPr>
    </w:p>
    <w:p w14:paraId="3D38B8E4" w14:textId="77777777" w:rsidR="00AC3A28" w:rsidRPr="003644CA" w:rsidRDefault="00AC3A28" w:rsidP="00AC3A28">
      <w:pPr>
        <w:spacing w:after="0" w:line="240" w:lineRule="auto"/>
        <w:jc w:val="center"/>
        <w:rPr>
          <w:rFonts w:ascii="Cambria" w:hAnsi="Cambria" w:cs="Times New Roman"/>
          <w:b/>
        </w:rPr>
      </w:pPr>
    </w:p>
    <w:p w14:paraId="4419E6DC" w14:textId="77777777" w:rsidR="00AC3A28" w:rsidRPr="003644CA" w:rsidRDefault="00AC3A28" w:rsidP="00AC3A28">
      <w:pPr>
        <w:spacing w:after="0" w:line="240" w:lineRule="auto"/>
        <w:jc w:val="center"/>
        <w:rPr>
          <w:rFonts w:ascii="Cambria" w:hAnsi="Cambria" w:cs="Times New Roman"/>
          <w:b/>
        </w:rPr>
      </w:pPr>
    </w:p>
    <w:p w14:paraId="30BA4C35" w14:textId="77777777" w:rsidR="00AC3A28" w:rsidRPr="003644CA" w:rsidRDefault="00AC3A28" w:rsidP="00AC3A28">
      <w:pPr>
        <w:spacing w:after="0" w:line="240" w:lineRule="auto"/>
        <w:jc w:val="center"/>
        <w:rPr>
          <w:rFonts w:ascii="Cambria" w:hAnsi="Cambria" w:cs="Times New Roman"/>
          <w:b/>
        </w:rPr>
      </w:pPr>
    </w:p>
    <w:p w14:paraId="760A4F43" w14:textId="77777777" w:rsidR="00AC3A28" w:rsidRPr="003644CA" w:rsidRDefault="00AC3A28" w:rsidP="00AC3A28">
      <w:pPr>
        <w:spacing w:after="0" w:line="240" w:lineRule="auto"/>
        <w:jc w:val="center"/>
        <w:rPr>
          <w:rFonts w:ascii="Cambria" w:hAnsi="Cambria" w:cs="Times New Roman"/>
          <w:b/>
        </w:rPr>
      </w:pPr>
      <w:r w:rsidRPr="003644CA">
        <w:rPr>
          <w:rFonts w:ascii="Cambria" w:hAnsi="Cambria" w:cs="Times New Roman"/>
          <w:b/>
        </w:rPr>
        <w:t xml:space="preserve">    </w:t>
      </w:r>
    </w:p>
    <w:sectPr w:rsidR="00AC3A28" w:rsidRPr="003644CA" w:rsidSect="00387BCA">
      <w:pgSz w:w="11906" w:h="16838"/>
      <w:pgMar w:top="1276" w:right="1440" w:bottom="1134"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3BC5" w14:textId="77777777" w:rsidR="00F60406" w:rsidRDefault="00F60406" w:rsidP="001147B2">
      <w:pPr>
        <w:spacing w:after="0" w:line="240" w:lineRule="auto"/>
      </w:pPr>
      <w:r>
        <w:separator/>
      </w:r>
    </w:p>
  </w:endnote>
  <w:endnote w:type="continuationSeparator" w:id="0">
    <w:p w14:paraId="0A5F99C3" w14:textId="77777777" w:rsidR="00F60406" w:rsidRDefault="00F60406" w:rsidP="00114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70CF" w14:textId="77777777" w:rsidR="00F60406" w:rsidRDefault="00F60406" w:rsidP="001147B2">
      <w:pPr>
        <w:spacing w:after="0" w:line="240" w:lineRule="auto"/>
      </w:pPr>
      <w:r>
        <w:separator/>
      </w:r>
    </w:p>
  </w:footnote>
  <w:footnote w:type="continuationSeparator" w:id="0">
    <w:p w14:paraId="4684D560" w14:textId="77777777" w:rsidR="00F60406" w:rsidRDefault="00F60406" w:rsidP="00114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1B1"/>
    <w:multiLevelType w:val="hybridMultilevel"/>
    <w:tmpl w:val="AB2661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AA17C2C"/>
    <w:multiLevelType w:val="hybridMultilevel"/>
    <w:tmpl w:val="FB80EC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76F3358"/>
    <w:multiLevelType w:val="hybridMultilevel"/>
    <w:tmpl w:val="BC0A601A"/>
    <w:lvl w:ilvl="0" w:tplc="F4D8B7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D5660E"/>
    <w:multiLevelType w:val="hybridMultilevel"/>
    <w:tmpl w:val="FFD06460"/>
    <w:lvl w:ilvl="0" w:tplc="C72EED94">
      <w:start w:val="1"/>
      <w:numFmt w:val="decimal"/>
      <w:lvlText w:val="%1."/>
      <w:lvlJc w:val="left"/>
      <w:pPr>
        <w:ind w:left="72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F905EF9"/>
    <w:multiLevelType w:val="hybridMultilevel"/>
    <w:tmpl w:val="B91E4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C060DF"/>
    <w:multiLevelType w:val="hybridMultilevel"/>
    <w:tmpl w:val="AE1E327C"/>
    <w:lvl w:ilvl="0" w:tplc="FFFFFFFF">
      <w:start w:val="1"/>
      <w:numFmt w:val="bullet"/>
      <w:lvlText w:val="o"/>
      <w:lvlJc w:val="left"/>
      <w:pPr>
        <w:ind w:left="1440" w:hanging="360"/>
      </w:pPr>
      <w:rPr>
        <w:rFonts w:ascii="Courier New" w:hAnsi="Courier New" w:cs="Courier New" w:hint="default"/>
      </w:rPr>
    </w:lvl>
    <w:lvl w:ilvl="1" w:tplc="40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BE908AD"/>
    <w:multiLevelType w:val="hybridMultilevel"/>
    <w:tmpl w:val="C06EF64A"/>
    <w:lvl w:ilvl="0" w:tplc="20667584">
      <w:start w:val="1"/>
      <w:numFmt w:val="decimal"/>
      <w:lvlText w:val="%1."/>
      <w:lvlJc w:val="left"/>
      <w:pPr>
        <w:ind w:left="1440" w:hanging="360"/>
      </w:pPr>
      <w:rPr>
        <w:rFonts w:ascii="Cambria" w:eastAsiaTheme="minorHAnsi" w:hAnsi="Cambria" w:cstheme="minorBidi"/>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58B1830"/>
    <w:multiLevelType w:val="hybridMultilevel"/>
    <w:tmpl w:val="4DCA94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7B890522"/>
    <w:multiLevelType w:val="hybridMultilevel"/>
    <w:tmpl w:val="15746B2E"/>
    <w:lvl w:ilvl="0" w:tplc="E3106A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18472494">
    <w:abstractNumId w:val="2"/>
  </w:num>
  <w:num w:numId="2" w16cid:durableId="778136046">
    <w:abstractNumId w:val="4"/>
  </w:num>
  <w:num w:numId="3" w16cid:durableId="432484073">
    <w:abstractNumId w:val="6"/>
  </w:num>
  <w:num w:numId="4" w16cid:durableId="802036590">
    <w:abstractNumId w:val="7"/>
  </w:num>
  <w:num w:numId="5" w16cid:durableId="1512913082">
    <w:abstractNumId w:val="8"/>
  </w:num>
  <w:num w:numId="6" w16cid:durableId="1971857113">
    <w:abstractNumId w:val="1"/>
  </w:num>
  <w:num w:numId="7" w16cid:durableId="270163513">
    <w:abstractNumId w:val="0"/>
  </w:num>
  <w:num w:numId="8" w16cid:durableId="196234653">
    <w:abstractNumId w:val="5"/>
  </w:num>
  <w:num w:numId="9" w16cid:durableId="60176266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8"/>
    <w:rsid w:val="00002990"/>
    <w:rsid w:val="00017C38"/>
    <w:rsid w:val="00024735"/>
    <w:rsid w:val="000977AA"/>
    <w:rsid w:val="001147B2"/>
    <w:rsid w:val="001528DD"/>
    <w:rsid w:val="00155E13"/>
    <w:rsid w:val="0017580D"/>
    <w:rsid w:val="001F11C6"/>
    <w:rsid w:val="001F33DD"/>
    <w:rsid w:val="00236C10"/>
    <w:rsid w:val="0024310B"/>
    <w:rsid w:val="002D388A"/>
    <w:rsid w:val="00387BCA"/>
    <w:rsid w:val="00397646"/>
    <w:rsid w:val="004D5F6D"/>
    <w:rsid w:val="004F41D6"/>
    <w:rsid w:val="005076D6"/>
    <w:rsid w:val="00541DD7"/>
    <w:rsid w:val="00587460"/>
    <w:rsid w:val="005F409D"/>
    <w:rsid w:val="006F5458"/>
    <w:rsid w:val="007C0E05"/>
    <w:rsid w:val="008054C3"/>
    <w:rsid w:val="00814DEA"/>
    <w:rsid w:val="00817843"/>
    <w:rsid w:val="0083104D"/>
    <w:rsid w:val="008506DB"/>
    <w:rsid w:val="008C1791"/>
    <w:rsid w:val="00921A12"/>
    <w:rsid w:val="0099768B"/>
    <w:rsid w:val="009F4DD7"/>
    <w:rsid w:val="00A56360"/>
    <w:rsid w:val="00AC1244"/>
    <w:rsid w:val="00AC3A28"/>
    <w:rsid w:val="00B2055C"/>
    <w:rsid w:val="00B5515E"/>
    <w:rsid w:val="00B65E5F"/>
    <w:rsid w:val="00BB42A8"/>
    <w:rsid w:val="00BE2463"/>
    <w:rsid w:val="00C07CD9"/>
    <w:rsid w:val="00C341F9"/>
    <w:rsid w:val="00C75E7E"/>
    <w:rsid w:val="00CD200E"/>
    <w:rsid w:val="00CE3DFB"/>
    <w:rsid w:val="00D0067E"/>
    <w:rsid w:val="00D57914"/>
    <w:rsid w:val="00D7060D"/>
    <w:rsid w:val="00D80D7E"/>
    <w:rsid w:val="00D8738A"/>
    <w:rsid w:val="00D91EF6"/>
    <w:rsid w:val="00D97882"/>
    <w:rsid w:val="00DD7359"/>
    <w:rsid w:val="00E82F87"/>
    <w:rsid w:val="00EC4DC2"/>
    <w:rsid w:val="00F007D4"/>
    <w:rsid w:val="00F15680"/>
    <w:rsid w:val="00F220A9"/>
    <w:rsid w:val="00F262E6"/>
    <w:rsid w:val="00F60406"/>
    <w:rsid w:val="00FD6A07"/>
    <w:rsid w:val="00FE0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50F1"/>
  <w15:chartTrackingRefBased/>
  <w15:docId w15:val="{DA35D1FE-F864-4F8F-8592-40214B69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28"/>
    <w:rPr>
      <w:kern w:val="0"/>
      <w14:ligatures w14:val="none"/>
    </w:rPr>
  </w:style>
  <w:style w:type="paragraph" w:styleId="Heading1">
    <w:name w:val="heading 1"/>
    <w:basedOn w:val="Normal"/>
    <w:next w:val="Normal"/>
    <w:link w:val="Heading1Char"/>
    <w:uiPriority w:val="9"/>
    <w:qFormat/>
    <w:rsid w:val="00AC3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8"/>
    <w:rPr>
      <w:rFonts w:eastAsiaTheme="majorEastAsia" w:cstheme="majorBidi"/>
      <w:color w:val="272727" w:themeColor="text1" w:themeTint="D8"/>
    </w:rPr>
  </w:style>
  <w:style w:type="paragraph" w:styleId="Title">
    <w:name w:val="Title"/>
    <w:basedOn w:val="Normal"/>
    <w:next w:val="Normal"/>
    <w:link w:val="TitleChar"/>
    <w:uiPriority w:val="10"/>
    <w:qFormat/>
    <w:rsid w:val="00AC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8"/>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8"/>
    <w:rPr>
      <w:i/>
      <w:iCs/>
      <w:color w:val="404040" w:themeColor="text1" w:themeTint="BF"/>
    </w:rPr>
  </w:style>
  <w:style w:type="paragraph" w:styleId="ListParagraph">
    <w:name w:val="List Paragraph"/>
    <w:basedOn w:val="Normal"/>
    <w:uiPriority w:val="34"/>
    <w:qFormat/>
    <w:rsid w:val="00AC3A28"/>
    <w:pPr>
      <w:ind w:left="720"/>
      <w:contextualSpacing/>
    </w:pPr>
  </w:style>
  <w:style w:type="character" w:styleId="IntenseEmphasis">
    <w:name w:val="Intense Emphasis"/>
    <w:basedOn w:val="DefaultParagraphFont"/>
    <w:uiPriority w:val="21"/>
    <w:qFormat/>
    <w:rsid w:val="00AC3A28"/>
    <w:rPr>
      <w:i/>
      <w:iCs/>
      <w:color w:val="2F5496" w:themeColor="accent1" w:themeShade="BF"/>
    </w:rPr>
  </w:style>
  <w:style w:type="paragraph" w:styleId="IntenseQuote">
    <w:name w:val="Intense Quote"/>
    <w:basedOn w:val="Normal"/>
    <w:next w:val="Normal"/>
    <w:link w:val="IntenseQuoteChar"/>
    <w:uiPriority w:val="30"/>
    <w:qFormat/>
    <w:rsid w:val="00AC3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A28"/>
    <w:rPr>
      <w:i/>
      <w:iCs/>
      <w:color w:val="2F5496" w:themeColor="accent1" w:themeShade="BF"/>
    </w:rPr>
  </w:style>
  <w:style w:type="character" w:styleId="IntenseReference">
    <w:name w:val="Intense Reference"/>
    <w:basedOn w:val="DefaultParagraphFont"/>
    <w:uiPriority w:val="32"/>
    <w:qFormat/>
    <w:rsid w:val="00AC3A28"/>
    <w:rPr>
      <w:b/>
      <w:bCs/>
      <w:smallCaps/>
      <w:color w:val="2F5496" w:themeColor="accent1" w:themeShade="BF"/>
      <w:spacing w:val="5"/>
    </w:rPr>
  </w:style>
  <w:style w:type="table" w:styleId="TableGrid">
    <w:name w:val="Table Grid"/>
    <w:basedOn w:val="TableNormal"/>
    <w:uiPriority w:val="39"/>
    <w:rsid w:val="00AC3A2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3A28"/>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AC3A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A28"/>
    <w:rPr>
      <w:b/>
      <w:bCs/>
    </w:rPr>
  </w:style>
  <w:style w:type="character" w:styleId="HTMLCode">
    <w:name w:val="HTML Code"/>
    <w:basedOn w:val="DefaultParagraphFont"/>
    <w:uiPriority w:val="99"/>
    <w:semiHidden/>
    <w:unhideWhenUsed/>
    <w:rsid w:val="00AC3A28"/>
    <w:rPr>
      <w:rFonts w:ascii="Courier New" w:eastAsia="Times New Roman" w:hAnsi="Courier New" w:cs="Courier New"/>
      <w:sz w:val="20"/>
      <w:szCs w:val="20"/>
    </w:rPr>
  </w:style>
  <w:style w:type="paragraph" w:styleId="Header">
    <w:name w:val="header"/>
    <w:basedOn w:val="Normal"/>
    <w:link w:val="HeaderChar"/>
    <w:uiPriority w:val="99"/>
    <w:unhideWhenUsed/>
    <w:rsid w:val="00114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7B2"/>
    <w:rPr>
      <w:kern w:val="0"/>
      <w14:ligatures w14:val="none"/>
    </w:rPr>
  </w:style>
  <w:style w:type="paragraph" w:styleId="Footer">
    <w:name w:val="footer"/>
    <w:basedOn w:val="Normal"/>
    <w:link w:val="FooterChar"/>
    <w:uiPriority w:val="99"/>
    <w:unhideWhenUsed/>
    <w:rsid w:val="00114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7B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2" ma:contentTypeDescription="Create a new document." ma:contentTypeScope="" ma:versionID="935af44d878ad3c60125ec75a295445d">
  <xsd:schema xmlns:xsd="http://www.w3.org/2001/XMLSchema" xmlns:xs="http://www.w3.org/2001/XMLSchema" xmlns:p="http://schemas.microsoft.com/office/2006/metadata/properties" xmlns:ns3="44fcd929-3be6-423e-a864-d41fed1ad26c" targetNamespace="http://schemas.microsoft.com/office/2006/metadata/properties" ma:root="true" ma:fieldsID="aaf0f284ed44c20c8d6501d116a14515"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3405C2-600D-4006-846C-83BDCB8767F5}">
  <ds:schemaRefs>
    <ds:schemaRef ds:uri="http://schemas.microsoft.com/sharepoint/v3/contenttype/forms"/>
  </ds:schemaRefs>
</ds:datastoreItem>
</file>

<file path=customXml/itemProps2.xml><?xml version="1.0" encoding="utf-8"?>
<ds:datastoreItem xmlns:ds="http://schemas.openxmlformats.org/officeDocument/2006/customXml" ds:itemID="{D6FFAAE2-039A-4654-9E74-7C89A80EAD8C}">
  <ds:schemaRefs>
    <ds:schemaRef ds:uri="44fcd929-3be6-423e-a864-d41fed1ad26c"/>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purl.org/dc/dcmitype/"/>
    <ds:schemaRef ds:uri="http://purl.org/dc/terms/"/>
  </ds:schemaRefs>
</ds:datastoreItem>
</file>

<file path=customXml/itemProps3.xml><?xml version="1.0" encoding="utf-8"?>
<ds:datastoreItem xmlns:ds="http://schemas.openxmlformats.org/officeDocument/2006/customXml" ds:itemID="{0F5AE907-6A92-42B8-9E1A-6FCA5C5A7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Harshitha S K 24BAD034</cp:lastModifiedBy>
  <cp:revision>2</cp:revision>
  <dcterms:created xsi:type="dcterms:W3CDTF">2025-11-10T11:04:00Z</dcterms:created>
  <dcterms:modified xsi:type="dcterms:W3CDTF">2025-11-10T11:04:00Z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