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66EC" w14:textId="77777777" w:rsidR="00803427" w:rsidRPr="00F26428" w:rsidRDefault="00803427" w:rsidP="00803427">
      <w:pPr>
        <w:pStyle w:val="Title"/>
        <w:ind w:left="0"/>
        <w:jc w:val="right"/>
        <w:rPr>
          <w:color w:val="000000" w:themeColor="text1"/>
          <w:sz w:val="28"/>
          <w:szCs w:val="28"/>
          <w:u w:val="none"/>
        </w:rPr>
      </w:pPr>
      <w:bookmarkStart w:id="0" w:name="OLE_LINK1"/>
      <w:bookmarkStart w:id="1" w:name="OLE_LINK2"/>
      <w:r w:rsidRPr="00F26428">
        <w:rPr>
          <w:color w:val="000000" w:themeColor="text1"/>
          <w:sz w:val="28"/>
          <w:szCs w:val="28"/>
          <w:u w:val="none"/>
        </w:rPr>
        <w:t>HARSHITHA</w:t>
      </w:r>
      <w:r w:rsidRPr="00F26428">
        <w:rPr>
          <w:color w:val="000000" w:themeColor="text1"/>
          <w:spacing w:val="-2"/>
          <w:sz w:val="28"/>
          <w:szCs w:val="28"/>
          <w:u w:val="none"/>
        </w:rPr>
        <w:t xml:space="preserve"> </w:t>
      </w:r>
      <w:r w:rsidRPr="00F26428">
        <w:rPr>
          <w:color w:val="000000" w:themeColor="text1"/>
          <w:sz w:val="28"/>
          <w:szCs w:val="28"/>
          <w:u w:val="none"/>
        </w:rPr>
        <w:t>GOWDA</w:t>
      </w:r>
      <w:r w:rsidRPr="00F26428">
        <w:rPr>
          <w:color w:val="000000" w:themeColor="text1"/>
          <w:spacing w:val="-2"/>
          <w:sz w:val="28"/>
          <w:szCs w:val="28"/>
          <w:u w:val="none"/>
        </w:rPr>
        <w:t xml:space="preserve"> </w:t>
      </w:r>
      <w:r w:rsidRPr="00F26428">
        <w:rPr>
          <w:color w:val="000000" w:themeColor="text1"/>
          <w:sz w:val="28"/>
          <w:szCs w:val="28"/>
          <w:u w:val="none"/>
        </w:rPr>
        <w:t>RAJKUMAR</w:t>
      </w:r>
    </w:p>
    <w:p w14:paraId="310E6532" w14:textId="77777777" w:rsidR="00803427" w:rsidRPr="00F26428" w:rsidRDefault="00803427" w:rsidP="00803427">
      <w:pPr>
        <w:pBdr>
          <w:top w:val="single" w:sz="4" w:space="1" w:color="000000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 w:themeColor="text1"/>
        </w:rPr>
      </w:pPr>
      <w:bookmarkStart w:id="2" w:name="EDUCATION:"/>
      <w:bookmarkEnd w:id="2"/>
      <w:r w:rsidRPr="00F26428">
        <w:rPr>
          <w:color w:val="000000" w:themeColor="text1"/>
        </w:rPr>
        <w:t xml:space="preserve">480-417-0533 | </w:t>
      </w:r>
      <w:hyperlink r:id="rId5" w:history="1">
        <w:r w:rsidRPr="00F26428">
          <w:rPr>
            <w:rStyle w:val="Hyperlink"/>
            <w:color w:val="000000" w:themeColor="text1"/>
          </w:rPr>
          <w:t>www.linkedin.com/in/harshitha-r11</w:t>
        </w:r>
      </w:hyperlink>
      <w:r w:rsidRPr="00F26428">
        <w:rPr>
          <w:color w:val="000000" w:themeColor="text1"/>
        </w:rPr>
        <w:t xml:space="preserve">  | </w:t>
      </w:r>
      <w:hyperlink r:id="rId6" w:history="1">
        <w:r w:rsidRPr="00F26428">
          <w:rPr>
            <w:rStyle w:val="Hyperlink"/>
            <w:color w:val="000000" w:themeColor="text1"/>
          </w:rPr>
          <w:t>hrajkum1@asu.edu</w:t>
        </w:r>
      </w:hyperlink>
      <w:r w:rsidRPr="00F26428">
        <w:rPr>
          <w:color w:val="000000" w:themeColor="text1"/>
        </w:rPr>
        <w:t xml:space="preserve"> | Tempe, Arizona</w:t>
      </w:r>
    </w:p>
    <w:p w14:paraId="104CF394" w14:textId="77777777" w:rsidR="00803427" w:rsidRPr="00F26428" w:rsidRDefault="00803427" w:rsidP="00803427">
      <w:pPr>
        <w:pStyle w:val="Heading1"/>
        <w:tabs>
          <w:tab w:val="left" w:pos="3810"/>
        </w:tabs>
        <w:spacing w:before="60" w:line="276" w:lineRule="auto"/>
        <w:ind w:left="0"/>
        <w:jc w:val="both"/>
        <w:rPr>
          <w:color w:val="000000" w:themeColor="text1"/>
          <w:sz w:val="21"/>
          <w:szCs w:val="21"/>
        </w:rPr>
      </w:pPr>
      <w:r w:rsidRPr="00F26428">
        <w:rPr>
          <w:color w:val="000000" w:themeColor="text1"/>
          <w:sz w:val="21"/>
          <w:szCs w:val="21"/>
        </w:rPr>
        <w:t xml:space="preserve"> EDUCATION:</w:t>
      </w:r>
      <w:r w:rsidRPr="00F26428">
        <w:rPr>
          <w:color w:val="000000" w:themeColor="text1"/>
          <w:sz w:val="20"/>
          <w:szCs w:val="20"/>
        </w:rPr>
        <w:tab/>
      </w:r>
    </w:p>
    <w:p w14:paraId="73292205" w14:textId="30D4C68F" w:rsidR="00803427" w:rsidRPr="00F26428" w:rsidRDefault="00803427" w:rsidP="00803427">
      <w:pPr>
        <w:pStyle w:val="Heading1"/>
        <w:tabs>
          <w:tab w:val="left" w:pos="3810"/>
        </w:tabs>
        <w:spacing w:before="60"/>
        <w:ind w:left="0"/>
        <w:rPr>
          <w:color w:val="000000" w:themeColor="text1"/>
          <w:sz w:val="20"/>
          <w:szCs w:val="20"/>
        </w:rPr>
      </w:pPr>
      <w:r w:rsidRPr="00F26428">
        <w:rPr>
          <w:b w:val="0"/>
          <w:bCs w:val="0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B9E122" wp14:editId="7FFE8261">
                <wp:simplePos x="0" y="0"/>
                <wp:positionH relativeFrom="column">
                  <wp:posOffset>-1814</wp:posOffset>
                </wp:positionH>
                <wp:positionV relativeFrom="paragraph">
                  <wp:posOffset>19322</wp:posOffset>
                </wp:positionV>
                <wp:extent cx="7021285" cy="0"/>
                <wp:effectExtent l="0" t="0" r="14605" b="12700"/>
                <wp:wrapNone/>
                <wp:docPr id="14841839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12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FF618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1.5pt" to="552.7pt,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" strokecolor="black [3040]"/>
            </w:pict>
          </mc:Fallback>
        </mc:AlternateContent>
      </w:r>
      <w:proofErr w:type="gramStart"/>
      <w:r w:rsidRPr="00F26428">
        <w:rPr>
          <w:color w:val="000000" w:themeColor="text1"/>
          <w:sz w:val="20"/>
          <w:szCs w:val="20"/>
        </w:rPr>
        <w:t>Master’s in Information Technology Security</w:t>
      </w:r>
      <w:proofErr w:type="gramEnd"/>
      <w:r w:rsidRPr="00F26428">
        <w:rPr>
          <w:color w:val="000000" w:themeColor="text1"/>
          <w:sz w:val="20"/>
          <w:szCs w:val="20"/>
        </w:rPr>
        <w:t xml:space="preserve"> | </w:t>
      </w:r>
      <w:r w:rsidRPr="00F26428">
        <w:rPr>
          <w:b w:val="0"/>
          <w:bCs w:val="0"/>
          <w:color w:val="000000" w:themeColor="text1"/>
          <w:sz w:val="20"/>
          <w:szCs w:val="20"/>
        </w:rPr>
        <w:t>GPA – 3.</w:t>
      </w:r>
      <w:r w:rsidR="00112290" w:rsidRPr="00F26428">
        <w:rPr>
          <w:b w:val="0"/>
          <w:bCs w:val="0"/>
          <w:color w:val="000000" w:themeColor="text1"/>
          <w:sz w:val="20"/>
          <w:szCs w:val="20"/>
        </w:rPr>
        <w:t>9</w:t>
      </w:r>
      <w:r w:rsidRPr="00F26428">
        <w:rPr>
          <w:b w:val="0"/>
          <w:bCs w:val="0"/>
          <w:color w:val="000000" w:themeColor="text1"/>
          <w:sz w:val="20"/>
          <w:szCs w:val="20"/>
        </w:rPr>
        <w:t>8/4</w:t>
      </w:r>
      <w:r w:rsidRPr="00F26428">
        <w:rPr>
          <w:color w:val="000000" w:themeColor="text1"/>
          <w:sz w:val="20"/>
          <w:szCs w:val="20"/>
        </w:rPr>
        <w:t xml:space="preserve">                                                              </w:t>
      </w:r>
      <w:r w:rsidRPr="00F26428">
        <w:rPr>
          <w:b w:val="0"/>
          <w:bCs w:val="0"/>
          <w:color w:val="000000" w:themeColor="text1"/>
          <w:sz w:val="20"/>
          <w:szCs w:val="20"/>
        </w:rPr>
        <w:t xml:space="preserve">                         </w:t>
      </w:r>
      <w:r w:rsidRPr="00F26428">
        <w:rPr>
          <w:b w:val="0"/>
          <w:bCs w:val="0"/>
          <w:i/>
          <w:iCs/>
          <w:color w:val="000000" w:themeColor="text1"/>
          <w:sz w:val="20"/>
          <w:szCs w:val="20"/>
        </w:rPr>
        <w:t>Expected May 2026</w:t>
      </w:r>
      <w:r w:rsidRPr="00F26428">
        <w:rPr>
          <w:color w:val="000000" w:themeColor="text1"/>
          <w:sz w:val="20"/>
          <w:szCs w:val="20"/>
        </w:rPr>
        <w:t xml:space="preserve">  </w:t>
      </w:r>
    </w:p>
    <w:p w14:paraId="0C0B0EEF" w14:textId="77777777" w:rsidR="00803427" w:rsidRPr="00F26428" w:rsidRDefault="00803427" w:rsidP="00803427">
      <w:pPr>
        <w:pStyle w:val="Heading1"/>
        <w:tabs>
          <w:tab w:val="left" w:pos="3810"/>
        </w:tabs>
        <w:spacing w:before="60"/>
        <w:ind w:left="0"/>
        <w:rPr>
          <w:i/>
          <w:iCs/>
          <w:color w:val="000000" w:themeColor="text1"/>
          <w:sz w:val="20"/>
          <w:szCs w:val="20"/>
        </w:rPr>
      </w:pPr>
      <w:r w:rsidRPr="00F26428">
        <w:rPr>
          <w:b w:val="0"/>
          <w:bCs w:val="0"/>
          <w:color w:val="000000" w:themeColor="text1"/>
          <w:sz w:val="20"/>
          <w:szCs w:val="20"/>
        </w:rPr>
        <w:t xml:space="preserve">Arizona State University, USA                                                                                                                                                       </w:t>
      </w:r>
    </w:p>
    <w:p w14:paraId="1F4896B5" w14:textId="77777777" w:rsidR="00803427" w:rsidRPr="00F26428" w:rsidRDefault="00803427" w:rsidP="00803427">
      <w:pPr>
        <w:tabs>
          <w:tab w:val="left" w:pos="9163"/>
        </w:tabs>
        <w:spacing w:before="51"/>
        <w:rPr>
          <w:i/>
          <w:color w:val="000000" w:themeColor="text1"/>
          <w:sz w:val="20"/>
          <w:szCs w:val="20"/>
        </w:rPr>
      </w:pPr>
      <w:r w:rsidRPr="00F26428">
        <w:rPr>
          <w:b/>
          <w:bCs/>
          <w:color w:val="000000" w:themeColor="text1"/>
          <w:sz w:val="20"/>
          <w:szCs w:val="20"/>
        </w:rPr>
        <w:t>Bachelor</w:t>
      </w:r>
      <w:r w:rsidRPr="00F26428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F26428">
        <w:rPr>
          <w:b/>
          <w:bCs/>
          <w:color w:val="000000" w:themeColor="text1"/>
          <w:sz w:val="20"/>
          <w:szCs w:val="20"/>
        </w:rPr>
        <w:t>of</w:t>
      </w:r>
      <w:r w:rsidRPr="00F26428">
        <w:rPr>
          <w:b/>
          <w:bCs/>
          <w:color w:val="000000" w:themeColor="text1"/>
          <w:spacing w:val="-7"/>
          <w:sz w:val="20"/>
          <w:szCs w:val="20"/>
        </w:rPr>
        <w:t xml:space="preserve"> </w:t>
      </w:r>
      <w:r w:rsidRPr="00F26428">
        <w:rPr>
          <w:b/>
          <w:bCs/>
          <w:color w:val="000000" w:themeColor="text1"/>
          <w:sz w:val="20"/>
          <w:szCs w:val="20"/>
        </w:rPr>
        <w:t>Technology</w:t>
      </w:r>
      <w:r w:rsidRPr="00F26428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F26428">
        <w:rPr>
          <w:b/>
          <w:bCs/>
          <w:color w:val="000000" w:themeColor="text1"/>
          <w:sz w:val="20"/>
          <w:szCs w:val="20"/>
        </w:rPr>
        <w:t>in</w:t>
      </w:r>
      <w:r w:rsidRPr="00F26428">
        <w:rPr>
          <w:b/>
          <w:bCs/>
          <w:color w:val="000000" w:themeColor="text1"/>
          <w:spacing w:val="-7"/>
          <w:sz w:val="20"/>
          <w:szCs w:val="20"/>
        </w:rPr>
        <w:t xml:space="preserve"> </w:t>
      </w:r>
      <w:r w:rsidRPr="00F26428">
        <w:rPr>
          <w:b/>
          <w:bCs/>
          <w:color w:val="000000" w:themeColor="text1"/>
          <w:sz w:val="20"/>
          <w:szCs w:val="20"/>
        </w:rPr>
        <w:t>Computer</w:t>
      </w:r>
      <w:r w:rsidRPr="00F26428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F26428">
        <w:rPr>
          <w:b/>
          <w:bCs/>
          <w:color w:val="000000" w:themeColor="text1"/>
          <w:sz w:val="20"/>
          <w:szCs w:val="20"/>
        </w:rPr>
        <w:t>Science</w:t>
      </w:r>
      <w:r w:rsidRPr="00F26428">
        <w:rPr>
          <w:b/>
          <w:bCs/>
          <w:color w:val="000000" w:themeColor="text1"/>
          <w:spacing w:val="-11"/>
          <w:sz w:val="20"/>
          <w:szCs w:val="20"/>
        </w:rPr>
        <w:t xml:space="preserve"> </w:t>
      </w:r>
      <w:r w:rsidRPr="00F26428">
        <w:rPr>
          <w:b/>
          <w:bCs/>
          <w:color w:val="000000" w:themeColor="text1"/>
          <w:sz w:val="20"/>
          <w:szCs w:val="20"/>
        </w:rPr>
        <w:t>and</w:t>
      </w:r>
      <w:r w:rsidRPr="00F26428">
        <w:rPr>
          <w:b/>
          <w:bCs/>
          <w:color w:val="000000" w:themeColor="text1"/>
          <w:spacing w:val="-7"/>
          <w:sz w:val="20"/>
          <w:szCs w:val="20"/>
        </w:rPr>
        <w:t xml:space="preserve"> </w:t>
      </w:r>
      <w:r w:rsidRPr="00F26428">
        <w:rPr>
          <w:b/>
          <w:bCs/>
          <w:color w:val="000000" w:themeColor="text1"/>
          <w:sz w:val="20"/>
          <w:szCs w:val="20"/>
        </w:rPr>
        <w:t>Engineering</w:t>
      </w:r>
      <w:r w:rsidRPr="00F26428">
        <w:rPr>
          <w:b/>
          <w:color w:val="000000" w:themeColor="text1"/>
          <w:sz w:val="20"/>
          <w:szCs w:val="20"/>
        </w:rPr>
        <w:t xml:space="preserve">                                                                            </w:t>
      </w:r>
      <w:r w:rsidRPr="00F26428">
        <w:rPr>
          <w:i/>
          <w:color w:val="000000" w:themeColor="text1"/>
          <w:sz w:val="20"/>
          <w:szCs w:val="20"/>
        </w:rPr>
        <w:t>August</w:t>
      </w:r>
      <w:r w:rsidRPr="00F26428">
        <w:rPr>
          <w:i/>
          <w:color w:val="000000" w:themeColor="text1"/>
          <w:spacing w:val="-1"/>
          <w:sz w:val="20"/>
          <w:szCs w:val="20"/>
        </w:rPr>
        <w:t xml:space="preserve"> </w:t>
      </w:r>
      <w:r w:rsidRPr="00F26428">
        <w:rPr>
          <w:i/>
          <w:color w:val="000000" w:themeColor="text1"/>
          <w:sz w:val="20"/>
          <w:szCs w:val="20"/>
        </w:rPr>
        <w:t>2020 - July</w:t>
      </w:r>
      <w:r w:rsidRPr="00F26428">
        <w:rPr>
          <w:i/>
          <w:color w:val="000000" w:themeColor="text1"/>
          <w:spacing w:val="-6"/>
          <w:sz w:val="20"/>
          <w:szCs w:val="20"/>
        </w:rPr>
        <w:t xml:space="preserve"> </w:t>
      </w:r>
      <w:r w:rsidRPr="00F26428">
        <w:rPr>
          <w:i/>
          <w:color w:val="000000" w:themeColor="text1"/>
          <w:sz w:val="20"/>
          <w:szCs w:val="20"/>
        </w:rPr>
        <w:t>2024</w:t>
      </w:r>
    </w:p>
    <w:p w14:paraId="3ECA53DA" w14:textId="77777777" w:rsidR="00803427" w:rsidRPr="00F26428" w:rsidRDefault="00803427" w:rsidP="00803427">
      <w:pPr>
        <w:tabs>
          <w:tab w:val="left" w:pos="9163"/>
        </w:tabs>
        <w:spacing w:before="51"/>
        <w:rPr>
          <w:b/>
          <w:bCs/>
          <w:i/>
          <w:iCs/>
          <w:color w:val="000000" w:themeColor="text1"/>
          <w:sz w:val="20"/>
          <w:szCs w:val="20"/>
        </w:rPr>
      </w:pPr>
      <w:r w:rsidRPr="00F26428">
        <w:rPr>
          <w:bCs/>
          <w:color w:val="000000" w:themeColor="text1"/>
          <w:sz w:val="20"/>
          <w:szCs w:val="20"/>
        </w:rPr>
        <w:t>Presidency</w:t>
      </w:r>
      <w:r w:rsidRPr="00F26428">
        <w:rPr>
          <w:bCs/>
          <w:color w:val="000000" w:themeColor="text1"/>
          <w:spacing w:val="-11"/>
          <w:sz w:val="20"/>
          <w:szCs w:val="20"/>
        </w:rPr>
        <w:t xml:space="preserve"> </w:t>
      </w:r>
      <w:r w:rsidRPr="00F26428">
        <w:rPr>
          <w:bCs/>
          <w:color w:val="000000" w:themeColor="text1"/>
          <w:sz w:val="20"/>
          <w:szCs w:val="20"/>
        </w:rPr>
        <w:t>University,</w:t>
      </w:r>
      <w:r w:rsidRPr="00F26428">
        <w:rPr>
          <w:bCs/>
          <w:color w:val="000000" w:themeColor="text1"/>
          <w:spacing w:val="-11"/>
          <w:sz w:val="20"/>
          <w:szCs w:val="20"/>
        </w:rPr>
        <w:t xml:space="preserve"> </w:t>
      </w:r>
      <w:r w:rsidRPr="00F26428">
        <w:rPr>
          <w:bCs/>
          <w:color w:val="000000" w:themeColor="text1"/>
          <w:sz w:val="20"/>
          <w:szCs w:val="20"/>
        </w:rPr>
        <w:t>Bengaluru,</w:t>
      </w:r>
      <w:r w:rsidRPr="00F26428">
        <w:rPr>
          <w:bCs/>
          <w:color w:val="000000" w:themeColor="text1"/>
          <w:spacing w:val="-6"/>
          <w:sz w:val="20"/>
          <w:szCs w:val="20"/>
        </w:rPr>
        <w:t xml:space="preserve"> </w:t>
      </w:r>
      <w:r w:rsidRPr="00F26428">
        <w:rPr>
          <w:bCs/>
          <w:color w:val="000000" w:themeColor="text1"/>
          <w:sz w:val="20"/>
          <w:szCs w:val="20"/>
        </w:rPr>
        <w:t>India</w:t>
      </w:r>
      <w:r w:rsidRPr="00F26428">
        <w:rPr>
          <w:b/>
          <w:bCs/>
          <w:i/>
          <w:iCs/>
          <w:color w:val="000000" w:themeColor="text1"/>
          <w:spacing w:val="-8"/>
          <w:sz w:val="20"/>
          <w:szCs w:val="20"/>
        </w:rPr>
        <w:t xml:space="preserve">                                                                                                                                                        </w:t>
      </w:r>
    </w:p>
    <w:p w14:paraId="72FFB194" w14:textId="77777777" w:rsidR="00803427" w:rsidRPr="00F26428" w:rsidRDefault="00803427" w:rsidP="00803427">
      <w:pPr>
        <w:pStyle w:val="Heading1"/>
        <w:tabs>
          <w:tab w:val="left" w:pos="3810"/>
        </w:tabs>
        <w:spacing w:before="60" w:line="276" w:lineRule="auto"/>
        <w:ind w:left="0"/>
        <w:jc w:val="both"/>
        <w:rPr>
          <w:color w:val="000000" w:themeColor="text1"/>
          <w:sz w:val="21"/>
          <w:szCs w:val="21"/>
        </w:rPr>
      </w:pPr>
      <w:r w:rsidRPr="00F26428">
        <w:rPr>
          <w:color w:val="000000" w:themeColor="text1"/>
          <w:sz w:val="21"/>
          <w:szCs w:val="21"/>
        </w:rPr>
        <w:t xml:space="preserve"> SKILLS:</w:t>
      </w:r>
    </w:p>
    <w:p w14:paraId="564C5D5F" w14:textId="77777777" w:rsidR="00803427" w:rsidRPr="00F26428" w:rsidRDefault="00803427" w:rsidP="00803427">
      <w:pPr>
        <w:pStyle w:val="ListParagraph"/>
        <w:numPr>
          <w:ilvl w:val="0"/>
          <w:numId w:val="14"/>
        </w:numPr>
        <w:tabs>
          <w:tab w:val="left" w:pos="821"/>
        </w:tabs>
        <w:spacing w:before="85"/>
        <w:ind w:right="163"/>
        <w:jc w:val="both"/>
        <w:rPr>
          <w:color w:val="000000" w:themeColor="text1"/>
          <w:sz w:val="20"/>
          <w:szCs w:val="20"/>
        </w:rPr>
      </w:pPr>
      <w:r w:rsidRPr="00F26428">
        <w:rPr>
          <w:b/>
          <w:noProof/>
          <w:color w:val="000000" w:themeColor="text1"/>
          <w:sz w:val="21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DCC9CF" wp14:editId="6E36ECBA">
                <wp:simplePos x="0" y="0"/>
                <wp:positionH relativeFrom="column">
                  <wp:posOffset>-1815</wp:posOffset>
                </wp:positionH>
                <wp:positionV relativeFrom="paragraph">
                  <wp:posOffset>31931</wp:posOffset>
                </wp:positionV>
                <wp:extent cx="7021195" cy="0"/>
                <wp:effectExtent l="0" t="0" r="14605" b="12700"/>
                <wp:wrapNone/>
                <wp:docPr id="15303656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11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0BA3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2.5pt" to="552.7pt,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" strokecolor="black [3040]"/>
            </w:pict>
          </mc:Fallback>
        </mc:AlternateContent>
      </w:r>
      <w:r w:rsidRPr="00F26428">
        <w:rPr>
          <w:b/>
          <w:color w:val="000000" w:themeColor="text1"/>
          <w:sz w:val="21"/>
          <w:szCs w:val="20"/>
        </w:rPr>
        <w:t xml:space="preserve">Programming &amp; Scripting: </w:t>
      </w:r>
      <w:r w:rsidRPr="00F26428">
        <w:rPr>
          <w:color w:val="000000" w:themeColor="text1"/>
          <w:sz w:val="20"/>
          <w:szCs w:val="20"/>
        </w:rPr>
        <w:t>C, Java, C#, Python, HTML, CSS, PHP, JavaScript.</w:t>
      </w:r>
    </w:p>
    <w:p w14:paraId="4AA6E0D9" w14:textId="36FCF6B1" w:rsidR="00803427" w:rsidRPr="00F26428" w:rsidRDefault="00803427" w:rsidP="00803427">
      <w:pPr>
        <w:pStyle w:val="ListParagraph"/>
        <w:numPr>
          <w:ilvl w:val="0"/>
          <w:numId w:val="14"/>
        </w:numPr>
        <w:tabs>
          <w:tab w:val="left" w:pos="821"/>
        </w:tabs>
        <w:spacing w:before="85"/>
        <w:ind w:right="163"/>
        <w:jc w:val="both"/>
        <w:rPr>
          <w:color w:val="000000" w:themeColor="text1"/>
          <w:sz w:val="20"/>
          <w:szCs w:val="20"/>
        </w:rPr>
      </w:pPr>
      <w:r w:rsidRPr="00F26428">
        <w:rPr>
          <w:b/>
          <w:bCs/>
          <w:color w:val="000000" w:themeColor="text1"/>
          <w:sz w:val="20"/>
          <w:szCs w:val="20"/>
        </w:rPr>
        <w:t>Security &amp; Networking:</w:t>
      </w:r>
      <w:r w:rsidRPr="00F26428">
        <w:rPr>
          <w:color w:val="000000" w:themeColor="text1"/>
          <w:sz w:val="20"/>
          <w:szCs w:val="20"/>
        </w:rPr>
        <w:t xml:space="preserve"> IAM, Vulnerability Assessment, Penetration Testing, Incident Response, Access Control, </w:t>
      </w:r>
      <w:r w:rsidRPr="00F26428">
        <w:rPr>
          <w:iCs/>
          <w:color w:val="000000" w:themeColor="text1"/>
          <w:sz w:val="20"/>
          <w:szCs w:val="20"/>
        </w:rPr>
        <w:t>Network Security (TCP/IP, DNS, LAN/WAN)</w:t>
      </w:r>
      <w:r w:rsidRPr="00F26428">
        <w:rPr>
          <w:color w:val="000000" w:themeColor="text1"/>
          <w:sz w:val="20"/>
          <w:szCs w:val="20"/>
        </w:rPr>
        <w:t>, NIST CSF</w:t>
      </w:r>
      <w:r w:rsidR="00883834" w:rsidRPr="00F26428">
        <w:rPr>
          <w:color w:val="000000" w:themeColor="text1"/>
          <w:sz w:val="20"/>
          <w:szCs w:val="20"/>
        </w:rPr>
        <w:t xml:space="preserve"> &amp; RMF</w:t>
      </w:r>
      <w:r w:rsidR="00C15671" w:rsidRPr="00F26428">
        <w:rPr>
          <w:color w:val="000000" w:themeColor="text1"/>
          <w:sz w:val="20"/>
          <w:szCs w:val="20"/>
        </w:rPr>
        <w:t>, ISO 27001/27002</w:t>
      </w:r>
      <w:r w:rsidRPr="00F26428">
        <w:rPr>
          <w:color w:val="000000" w:themeColor="text1"/>
          <w:sz w:val="20"/>
          <w:szCs w:val="20"/>
        </w:rPr>
        <w:t>, OWASP, Encryption Standards,</w:t>
      </w:r>
      <w:r w:rsidR="00C864D6" w:rsidRPr="00F26428">
        <w:rPr>
          <w:color w:val="000000" w:themeColor="text1"/>
          <w:sz w:val="20"/>
          <w:szCs w:val="20"/>
        </w:rPr>
        <w:t xml:space="preserve"> </w:t>
      </w:r>
      <w:r w:rsidR="00EA0321" w:rsidRPr="00F26428">
        <w:rPr>
          <w:color w:val="000000" w:themeColor="text1"/>
          <w:sz w:val="20"/>
          <w:szCs w:val="20"/>
        </w:rPr>
        <w:t>Panorama</w:t>
      </w:r>
      <w:r w:rsidRPr="00F26428">
        <w:rPr>
          <w:color w:val="000000" w:themeColor="text1"/>
          <w:sz w:val="20"/>
          <w:szCs w:val="20"/>
        </w:rPr>
        <w:t>, S</w:t>
      </w:r>
      <w:r w:rsidR="00EA0321" w:rsidRPr="00F26428">
        <w:rPr>
          <w:color w:val="000000" w:themeColor="text1"/>
          <w:sz w:val="20"/>
          <w:szCs w:val="20"/>
        </w:rPr>
        <w:t>ysAid,</w:t>
      </w:r>
      <w:r w:rsidRPr="00F26428">
        <w:rPr>
          <w:color w:val="000000" w:themeColor="text1"/>
          <w:sz w:val="20"/>
          <w:szCs w:val="20"/>
        </w:rPr>
        <w:t xml:space="preserve"> Wireshark, </w:t>
      </w:r>
      <w:proofErr w:type="spellStart"/>
      <w:r w:rsidRPr="00F26428">
        <w:rPr>
          <w:color w:val="000000" w:themeColor="text1"/>
          <w:sz w:val="20"/>
          <w:szCs w:val="20"/>
        </w:rPr>
        <w:t>PingPlotter</w:t>
      </w:r>
      <w:proofErr w:type="spellEnd"/>
      <w:r w:rsidRPr="00F26428">
        <w:rPr>
          <w:color w:val="000000" w:themeColor="text1"/>
          <w:sz w:val="20"/>
          <w:szCs w:val="20"/>
        </w:rPr>
        <w:t>.</w:t>
      </w:r>
    </w:p>
    <w:p w14:paraId="7F0CCEC7" w14:textId="77777777" w:rsidR="00803427" w:rsidRPr="00F26428" w:rsidRDefault="00803427" w:rsidP="00803427">
      <w:pPr>
        <w:pStyle w:val="ListParagraph"/>
        <w:widowControl/>
        <w:numPr>
          <w:ilvl w:val="0"/>
          <w:numId w:val="14"/>
        </w:numPr>
        <w:autoSpaceDE/>
        <w:autoSpaceDN/>
        <w:rPr>
          <w:color w:val="000000" w:themeColor="text1"/>
          <w:sz w:val="20"/>
          <w:szCs w:val="20"/>
        </w:rPr>
      </w:pPr>
      <w:r w:rsidRPr="00F26428">
        <w:rPr>
          <w:b/>
          <w:bCs/>
          <w:color w:val="000000" w:themeColor="text1"/>
          <w:sz w:val="20"/>
          <w:szCs w:val="20"/>
        </w:rPr>
        <w:t>Software Engineering</w:t>
      </w:r>
      <w:r w:rsidRPr="00F26428">
        <w:rPr>
          <w:color w:val="000000" w:themeColor="text1"/>
          <w:sz w:val="20"/>
          <w:szCs w:val="20"/>
        </w:rPr>
        <w:t>: Object-Oriented Programming, SDLC (Agile, Waterfall), Debugging.</w:t>
      </w:r>
    </w:p>
    <w:p w14:paraId="2965A25A" w14:textId="77777777" w:rsidR="00803427" w:rsidRPr="00F26428" w:rsidRDefault="00803427" w:rsidP="00803427">
      <w:pPr>
        <w:pStyle w:val="ListParagraph"/>
        <w:numPr>
          <w:ilvl w:val="0"/>
          <w:numId w:val="14"/>
        </w:numPr>
        <w:tabs>
          <w:tab w:val="left" w:pos="821"/>
        </w:tabs>
        <w:spacing w:before="85"/>
        <w:ind w:right="163"/>
        <w:jc w:val="both"/>
        <w:rPr>
          <w:color w:val="000000" w:themeColor="text1"/>
          <w:sz w:val="20"/>
          <w:szCs w:val="20"/>
        </w:rPr>
      </w:pPr>
      <w:r w:rsidRPr="00F26428">
        <w:rPr>
          <w:b/>
          <w:bCs/>
          <w:iCs/>
          <w:color w:val="000000" w:themeColor="text1"/>
          <w:sz w:val="20"/>
          <w:szCs w:val="20"/>
        </w:rPr>
        <w:t xml:space="preserve">Cloud &amp; DevOps: </w:t>
      </w:r>
      <w:r w:rsidRPr="00F26428">
        <w:rPr>
          <w:color w:val="000000" w:themeColor="text1"/>
          <w:sz w:val="20"/>
          <w:szCs w:val="20"/>
        </w:rPr>
        <w:t>AWS (EC2, S3, RDS, ALB, IAM, KMS, VPC), Docker, CI/CD, DevOps, Cloud Computing, Linux.</w:t>
      </w:r>
      <w:r w:rsidRPr="00F26428">
        <w:rPr>
          <w:iCs/>
          <w:color w:val="000000" w:themeColor="text1"/>
          <w:sz w:val="20"/>
          <w:szCs w:val="20"/>
        </w:rPr>
        <w:t xml:space="preserve"> </w:t>
      </w:r>
    </w:p>
    <w:p w14:paraId="3B122C7D" w14:textId="77777777" w:rsidR="00803427" w:rsidRPr="00F26428" w:rsidRDefault="00803427" w:rsidP="00803427">
      <w:pPr>
        <w:pStyle w:val="ListParagraph"/>
        <w:numPr>
          <w:ilvl w:val="0"/>
          <w:numId w:val="14"/>
        </w:numPr>
        <w:tabs>
          <w:tab w:val="left" w:pos="821"/>
        </w:tabs>
        <w:spacing w:before="85"/>
        <w:ind w:right="163"/>
        <w:jc w:val="both"/>
        <w:rPr>
          <w:color w:val="000000" w:themeColor="text1"/>
          <w:sz w:val="20"/>
          <w:szCs w:val="20"/>
        </w:rPr>
      </w:pPr>
      <w:r w:rsidRPr="00F26428">
        <w:rPr>
          <w:b/>
          <w:bCs/>
          <w:iCs/>
          <w:color w:val="000000" w:themeColor="text1"/>
          <w:sz w:val="20"/>
          <w:szCs w:val="20"/>
        </w:rPr>
        <w:t>Tools &amp; Frameworks:</w:t>
      </w:r>
      <w:r w:rsidRPr="00F26428">
        <w:rPr>
          <w:color w:val="000000" w:themeColor="text1"/>
          <w:sz w:val="20"/>
          <w:szCs w:val="20"/>
        </w:rPr>
        <w:t xml:space="preserve"> MySQL, .NET, Flask, Android Studio, NumPy, Pandas, </w:t>
      </w:r>
      <w:proofErr w:type="spellStart"/>
      <w:r w:rsidRPr="00F26428">
        <w:rPr>
          <w:color w:val="000000" w:themeColor="text1"/>
          <w:sz w:val="20"/>
          <w:szCs w:val="20"/>
        </w:rPr>
        <w:t>Github</w:t>
      </w:r>
      <w:proofErr w:type="spellEnd"/>
      <w:r w:rsidRPr="00F26428">
        <w:rPr>
          <w:color w:val="000000" w:themeColor="text1"/>
          <w:sz w:val="20"/>
          <w:szCs w:val="20"/>
        </w:rPr>
        <w:t>, Cloudera.</w:t>
      </w:r>
    </w:p>
    <w:p w14:paraId="4341906D" w14:textId="3382079F" w:rsidR="00803427" w:rsidRPr="00F26428" w:rsidRDefault="00803427" w:rsidP="00803427">
      <w:pPr>
        <w:pStyle w:val="ListParagraph"/>
        <w:numPr>
          <w:ilvl w:val="0"/>
          <w:numId w:val="14"/>
        </w:numPr>
        <w:tabs>
          <w:tab w:val="left" w:pos="821"/>
        </w:tabs>
        <w:spacing w:before="85"/>
        <w:ind w:right="163"/>
        <w:jc w:val="both"/>
        <w:rPr>
          <w:color w:val="000000" w:themeColor="text1"/>
          <w:sz w:val="20"/>
          <w:szCs w:val="20"/>
        </w:rPr>
      </w:pPr>
      <w:r w:rsidRPr="00F26428">
        <w:rPr>
          <w:b/>
          <w:bCs/>
          <w:iCs/>
          <w:color w:val="000000" w:themeColor="text1"/>
          <w:sz w:val="20"/>
          <w:szCs w:val="20"/>
        </w:rPr>
        <w:t>Certifications</w:t>
      </w:r>
      <w:r w:rsidRPr="00F26428">
        <w:rPr>
          <w:color w:val="000000" w:themeColor="text1"/>
          <w:sz w:val="20"/>
          <w:szCs w:val="20"/>
        </w:rPr>
        <w:t>: Google Professional Cybersecurity, AWS Academy Cloud Architecting</w:t>
      </w:r>
      <w:r w:rsidR="00801CA6" w:rsidRPr="00F26428">
        <w:rPr>
          <w:color w:val="000000" w:themeColor="text1"/>
          <w:sz w:val="20"/>
          <w:szCs w:val="20"/>
        </w:rPr>
        <w:t xml:space="preserve"> &amp; Security Foundations</w:t>
      </w:r>
      <w:r w:rsidRPr="00F26428">
        <w:rPr>
          <w:color w:val="000000" w:themeColor="text1"/>
          <w:sz w:val="20"/>
          <w:szCs w:val="20"/>
        </w:rPr>
        <w:t>.</w:t>
      </w:r>
    </w:p>
    <w:p w14:paraId="3DF74620" w14:textId="087EDB0C" w:rsidR="00C864D6" w:rsidRPr="00F26428" w:rsidRDefault="00C864D6" w:rsidP="00803427">
      <w:pPr>
        <w:pStyle w:val="Heading1"/>
        <w:spacing w:before="55"/>
        <w:ind w:left="0"/>
        <w:jc w:val="both"/>
        <w:rPr>
          <w:color w:val="000000" w:themeColor="text1"/>
          <w:sz w:val="21"/>
          <w:szCs w:val="21"/>
        </w:rPr>
      </w:pPr>
      <w:r w:rsidRPr="00F26428">
        <w:rPr>
          <w:color w:val="000000" w:themeColor="text1"/>
          <w:sz w:val="21"/>
          <w:szCs w:val="21"/>
        </w:rPr>
        <w:t>EXPERIENCE:</w:t>
      </w:r>
    </w:p>
    <w:p w14:paraId="7EF64C9B" w14:textId="7BDE07AE" w:rsidR="00C864D6" w:rsidRPr="00F26428" w:rsidRDefault="00C864D6" w:rsidP="00C864D6">
      <w:pPr>
        <w:pStyle w:val="Heading1"/>
        <w:spacing w:before="75"/>
        <w:ind w:left="0"/>
        <w:rPr>
          <w:b w:val="0"/>
          <w:bCs w:val="0"/>
          <w:i/>
          <w:iCs/>
          <w:color w:val="000000" w:themeColor="text1"/>
          <w:sz w:val="21"/>
          <w:szCs w:val="21"/>
        </w:rPr>
      </w:pPr>
      <w:r w:rsidRPr="00F26428">
        <w:rPr>
          <w:noProof/>
          <w:color w:val="000000" w:themeColor="text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D15D3A" wp14:editId="5D9B3ABA">
                <wp:simplePos x="0" y="0"/>
                <wp:positionH relativeFrom="column">
                  <wp:posOffset>-1815</wp:posOffset>
                </wp:positionH>
                <wp:positionV relativeFrom="paragraph">
                  <wp:posOffset>26398</wp:posOffset>
                </wp:positionV>
                <wp:extent cx="7021195" cy="0"/>
                <wp:effectExtent l="0" t="0" r="14605" b="12700"/>
                <wp:wrapNone/>
                <wp:docPr id="103077148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11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12EDF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2.1pt" to="552.7pt,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" strokecolor="black [3040]"/>
            </w:pict>
          </mc:Fallback>
        </mc:AlternateContent>
      </w:r>
      <w:r w:rsidRPr="00F26428">
        <w:rPr>
          <w:color w:val="000000" w:themeColor="text1"/>
          <w:sz w:val="21"/>
          <w:szCs w:val="21"/>
        </w:rPr>
        <w:t xml:space="preserve"> Cybersecurity Intern, </w:t>
      </w:r>
      <w:proofErr w:type="spellStart"/>
      <w:r w:rsidRPr="00F26428">
        <w:rPr>
          <w:color w:val="000000" w:themeColor="text1"/>
          <w:sz w:val="21"/>
          <w:szCs w:val="21"/>
        </w:rPr>
        <w:t>Onsemi</w:t>
      </w:r>
      <w:proofErr w:type="spellEnd"/>
      <w:r w:rsidRPr="00F26428">
        <w:rPr>
          <w:color w:val="000000" w:themeColor="text1"/>
          <w:sz w:val="21"/>
          <w:szCs w:val="21"/>
        </w:rPr>
        <w:t xml:space="preserve">:                                                                                                                   </w:t>
      </w:r>
      <w:r w:rsidRPr="00F26428">
        <w:rPr>
          <w:b w:val="0"/>
          <w:bCs w:val="0"/>
          <w:i/>
          <w:iCs/>
          <w:color w:val="000000" w:themeColor="text1"/>
          <w:sz w:val="21"/>
          <w:szCs w:val="21"/>
        </w:rPr>
        <w:t>September 2025 –</w:t>
      </w:r>
      <w:r w:rsidR="00EA0321" w:rsidRPr="00F26428">
        <w:rPr>
          <w:b w:val="0"/>
          <w:bCs w:val="0"/>
          <w:i/>
          <w:iCs/>
          <w:color w:val="000000" w:themeColor="text1"/>
          <w:sz w:val="21"/>
          <w:szCs w:val="21"/>
        </w:rPr>
        <w:t xml:space="preserve"> Present</w:t>
      </w:r>
    </w:p>
    <w:p w14:paraId="01E7004A" w14:textId="2099AEDB" w:rsidR="00C864D6" w:rsidRPr="00F26428" w:rsidRDefault="00556D8C" w:rsidP="00C864D6">
      <w:pPr>
        <w:pStyle w:val="Heading1"/>
        <w:numPr>
          <w:ilvl w:val="0"/>
          <w:numId w:val="44"/>
        </w:numPr>
        <w:spacing w:before="55"/>
        <w:jc w:val="both"/>
        <w:rPr>
          <w:b w:val="0"/>
          <w:bCs w:val="0"/>
          <w:color w:val="000000" w:themeColor="text1"/>
          <w:sz w:val="20"/>
          <w:szCs w:val="20"/>
        </w:rPr>
      </w:pPr>
      <w:r w:rsidRPr="00F26428">
        <w:rPr>
          <w:b w:val="0"/>
          <w:bCs w:val="0"/>
          <w:color w:val="000000" w:themeColor="text1"/>
          <w:sz w:val="20"/>
          <w:szCs w:val="20"/>
        </w:rPr>
        <w:t xml:space="preserve">Developing </w:t>
      </w:r>
      <w:proofErr w:type="spellStart"/>
      <w:r w:rsidRPr="00F26428">
        <w:rPr>
          <w:rStyle w:val="Strong"/>
          <w:b/>
          <w:bCs/>
          <w:color w:val="000000" w:themeColor="text1"/>
          <w:sz w:val="20"/>
          <w:szCs w:val="20"/>
        </w:rPr>
        <w:t>FireFlow</w:t>
      </w:r>
      <w:proofErr w:type="spellEnd"/>
      <w:r w:rsidRPr="00F26428">
        <w:rPr>
          <w:b w:val="0"/>
          <w:bCs w:val="0"/>
          <w:color w:val="000000" w:themeColor="text1"/>
          <w:sz w:val="20"/>
          <w:szCs w:val="20"/>
        </w:rPr>
        <w:t xml:space="preserve">, an AI-driven firewall rule evaluation system that performs structured </w:t>
      </w:r>
      <w:r w:rsidRPr="00F26428">
        <w:rPr>
          <w:color w:val="000000" w:themeColor="text1"/>
          <w:sz w:val="20"/>
          <w:szCs w:val="20"/>
        </w:rPr>
        <w:t>risk-tiering and impact analysis</w:t>
      </w:r>
      <w:r w:rsidRPr="00F26428">
        <w:rPr>
          <w:b w:val="0"/>
          <w:bCs w:val="0"/>
          <w:color w:val="000000" w:themeColor="text1"/>
          <w:sz w:val="20"/>
          <w:szCs w:val="20"/>
        </w:rPr>
        <w:t xml:space="preserve"> to prevent high-risk misconfigurations before deployment.</w:t>
      </w:r>
      <w:r w:rsidR="00C864D6" w:rsidRPr="00F26428">
        <w:rPr>
          <w:b w:val="0"/>
          <w:bCs w:val="0"/>
          <w:color w:val="000000" w:themeColor="text1"/>
          <w:sz w:val="20"/>
          <w:szCs w:val="20"/>
        </w:rPr>
        <w:t xml:space="preserve"> </w:t>
      </w:r>
      <w:r w:rsidR="00C864D6" w:rsidRPr="00F26428">
        <w:rPr>
          <w:color w:val="000000" w:themeColor="text1"/>
          <w:sz w:val="20"/>
          <w:szCs w:val="20"/>
        </w:rPr>
        <w:t>reducing request fulfillment time by 20–40%.</w:t>
      </w:r>
    </w:p>
    <w:p w14:paraId="16AB16A0" w14:textId="78B8BC77" w:rsidR="003508C3" w:rsidRPr="00F26428" w:rsidRDefault="00556D8C" w:rsidP="003508C3">
      <w:pPr>
        <w:pStyle w:val="Heading1"/>
        <w:numPr>
          <w:ilvl w:val="0"/>
          <w:numId w:val="44"/>
        </w:numPr>
        <w:spacing w:before="55"/>
        <w:jc w:val="both"/>
        <w:rPr>
          <w:b w:val="0"/>
          <w:bCs w:val="0"/>
          <w:color w:val="000000" w:themeColor="text1"/>
          <w:sz w:val="20"/>
          <w:szCs w:val="20"/>
        </w:rPr>
      </w:pPr>
      <w:r w:rsidRPr="00F26428">
        <w:rPr>
          <w:b w:val="0"/>
          <w:bCs w:val="0"/>
          <w:color w:val="000000" w:themeColor="text1"/>
          <w:sz w:val="20"/>
          <w:szCs w:val="20"/>
        </w:rPr>
        <w:t xml:space="preserve">Analyze firewall requests for </w:t>
      </w:r>
      <w:r w:rsidRPr="00F26428">
        <w:rPr>
          <w:color w:val="000000" w:themeColor="text1"/>
          <w:sz w:val="20"/>
          <w:szCs w:val="20"/>
        </w:rPr>
        <w:t>excessive network exposure, privilege escalation risks, and lateral movement potential,</w:t>
      </w:r>
      <w:r w:rsidRPr="00F26428">
        <w:rPr>
          <w:b w:val="0"/>
          <w:bCs w:val="0"/>
          <w:color w:val="000000" w:themeColor="text1"/>
          <w:sz w:val="20"/>
          <w:szCs w:val="20"/>
        </w:rPr>
        <w:t xml:space="preserve"> collaborating with </w:t>
      </w:r>
      <w:r w:rsidRPr="00F26428">
        <w:rPr>
          <w:color w:val="000000" w:themeColor="text1"/>
          <w:sz w:val="20"/>
          <w:szCs w:val="20"/>
        </w:rPr>
        <w:t>Security Operations and IAM teams to reduce security gaps</w:t>
      </w:r>
      <w:r w:rsidRPr="00F26428">
        <w:rPr>
          <w:b w:val="0"/>
          <w:bCs w:val="0"/>
          <w:color w:val="000000" w:themeColor="text1"/>
          <w:sz w:val="20"/>
          <w:szCs w:val="20"/>
        </w:rPr>
        <w:t>.</w:t>
      </w:r>
    </w:p>
    <w:p w14:paraId="3306DD06" w14:textId="77777777" w:rsidR="003508C3" w:rsidRPr="00F26428" w:rsidRDefault="00556D8C" w:rsidP="003508C3">
      <w:pPr>
        <w:pStyle w:val="Heading1"/>
        <w:numPr>
          <w:ilvl w:val="0"/>
          <w:numId w:val="44"/>
        </w:numPr>
        <w:spacing w:before="55"/>
        <w:jc w:val="both"/>
        <w:rPr>
          <w:b w:val="0"/>
          <w:bCs w:val="0"/>
          <w:color w:val="000000" w:themeColor="text1"/>
          <w:sz w:val="20"/>
          <w:szCs w:val="20"/>
        </w:rPr>
      </w:pPr>
      <w:r w:rsidRPr="00F26428">
        <w:rPr>
          <w:b w:val="0"/>
          <w:bCs w:val="0"/>
          <w:color w:val="000000" w:themeColor="text1"/>
          <w:sz w:val="20"/>
          <w:szCs w:val="20"/>
        </w:rPr>
        <w:t xml:space="preserve">Standardized documentation and </w:t>
      </w:r>
      <w:r w:rsidRPr="00F26428">
        <w:rPr>
          <w:color w:val="000000" w:themeColor="text1"/>
          <w:sz w:val="20"/>
          <w:szCs w:val="20"/>
        </w:rPr>
        <w:t>risk classification workflows</w:t>
      </w:r>
      <w:r w:rsidRPr="00F26428">
        <w:rPr>
          <w:b w:val="0"/>
          <w:bCs w:val="0"/>
          <w:color w:val="000000" w:themeColor="text1"/>
          <w:sz w:val="20"/>
          <w:szCs w:val="20"/>
        </w:rPr>
        <w:t xml:space="preserve"> aligned with </w:t>
      </w:r>
      <w:r w:rsidRPr="00F26428">
        <w:rPr>
          <w:color w:val="000000" w:themeColor="text1"/>
          <w:sz w:val="20"/>
          <w:szCs w:val="20"/>
        </w:rPr>
        <w:t>NIST principles, improving audit readiness and response traceability</w:t>
      </w:r>
      <w:r w:rsidRPr="00F26428">
        <w:rPr>
          <w:b w:val="0"/>
          <w:bCs w:val="0"/>
          <w:color w:val="000000" w:themeColor="text1"/>
          <w:sz w:val="20"/>
          <w:szCs w:val="20"/>
        </w:rPr>
        <w:t xml:space="preserve"> in time-sensitive security reviews.</w:t>
      </w:r>
    </w:p>
    <w:p w14:paraId="454E7758" w14:textId="54649DCE" w:rsidR="00803427" w:rsidRPr="00F26428" w:rsidRDefault="00803427" w:rsidP="003508C3">
      <w:pPr>
        <w:pStyle w:val="Heading1"/>
        <w:spacing w:before="55"/>
        <w:ind w:left="0"/>
        <w:jc w:val="both"/>
        <w:rPr>
          <w:color w:val="000000" w:themeColor="text1"/>
          <w:sz w:val="20"/>
          <w:szCs w:val="20"/>
        </w:rPr>
      </w:pPr>
      <w:r w:rsidRPr="00F26428">
        <w:rPr>
          <w:color w:val="000000" w:themeColor="text1"/>
          <w:sz w:val="21"/>
          <w:szCs w:val="21"/>
        </w:rPr>
        <w:t>PROJECTS:</w:t>
      </w:r>
    </w:p>
    <w:p w14:paraId="6E454B53" w14:textId="77777777" w:rsidR="00803427" w:rsidRPr="00F26428" w:rsidRDefault="00803427" w:rsidP="00803427">
      <w:pPr>
        <w:pStyle w:val="Heading1"/>
        <w:spacing w:before="75"/>
        <w:ind w:left="0"/>
        <w:rPr>
          <w:b w:val="0"/>
          <w:bCs w:val="0"/>
          <w:i/>
          <w:iCs/>
          <w:color w:val="000000" w:themeColor="text1"/>
          <w:sz w:val="21"/>
          <w:szCs w:val="21"/>
        </w:rPr>
      </w:pPr>
      <w:r w:rsidRPr="00F26428">
        <w:rPr>
          <w:noProof/>
          <w:color w:val="000000" w:themeColor="text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24964D" wp14:editId="32A6F60B">
                <wp:simplePos x="0" y="0"/>
                <wp:positionH relativeFrom="column">
                  <wp:posOffset>-836</wp:posOffset>
                </wp:positionH>
                <wp:positionV relativeFrom="paragraph">
                  <wp:posOffset>25400</wp:posOffset>
                </wp:positionV>
                <wp:extent cx="7021195" cy="0"/>
                <wp:effectExtent l="0" t="0" r="14605" b="12700"/>
                <wp:wrapNone/>
                <wp:docPr id="157552497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11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7AAF9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pt" to="552.8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" strokecolor="black [3040]"/>
            </w:pict>
          </mc:Fallback>
        </mc:AlternateContent>
      </w:r>
      <w:r w:rsidRPr="00F26428">
        <w:rPr>
          <w:color w:val="000000" w:themeColor="text1"/>
          <w:spacing w:val="-1"/>
          <w:sz w:val="21"/>
          <w:szCs w:val="21"/>
        </w:rPr>
        <w:t xml:space="preserve"> AWS Cloud Infrastructure Deployment:                                                                                                   </w:t>
      </w:r>
      <w:r w:rsidRPr="00F26428">
        <w:rPr>
          <w:b w:val="0"/>
          <w:bCs w:val="0"/>
          <w:i/>
          <w:iCs/>
          <w:color w:val="000000" w:themeColor="text1"/>
          <w:sz w:val="21"/>
          <w:szCs w:val="21"/>
        </w:rPr>
        <w:t>January 2025 – April 2025</w:t>
      </w:r>
    </w:p>
    <w:p w14:paraId="3866D585" w14:textId="77777777" w:rsidR="0085326A" w:rsidRPr="00F26428" w:rsidRDefault="0085326A" w:rsidP="00CE4F58">
      <w:pPr>
        <w:pStyle w:val="ListParagraph"/>
        <w:widowControl/>
        <w:numPr>
          <w:ilvl w:val="0"/>
          <w:numId w:val="42"/>
        </w:numPr>
        <w:autoSpaceDE/>
        <w:autoSpaceDN/>
        <w:jc w:val="both"/>
        <w:rPr>
          <w:color w:val="000000" w:themeColor="text1"/>
          <w:sz w:val="20"/>
          <w:szCs w:val="20"/>
        </w:rPr>
      </w:pPr>
      <w:r w:rsidRPr="00F26428">
        <w:rPr>
          <w:color w:val="000000" w:themeColor="text1"/>
          <w:sz w:val="20"/>
          <w:szCs w:val="20"/>
        </w:rPr>
        <w:t xml:space="preserve">Migrated a PHP web app and MySQL DB to AWS using </w:t>
      </w:r>
      <w:r w:rsidRPr="00F26428">
        <w:rPr>
          <w:b/>
          <w:bCs/>
          <w:color w:val="000000" w:themeColor="text1"/>
          <w:sz w:val="20"/>
          <w:szCs w:val="20"/>
        </w:rPr>
        <w:t>EC2</w:t>
      </w:r>
      <w:r w:rsidRPr="00F26428">
        <w:rPr>
          <w:color w:val="000000" w:themeColor="text1"/>
          <w:sz w:val="20"/>
          <w:szCs w:val="20"/>
        </w:rPr>
        <w:t xml:space="preserve">, </w:t>
      </w:r>
      <w:r w:rsidRPr="00F26428">
        <w:rPr>
          <w:b/>
          <w:bCs/>
          <w:color w:val="000000" w:themeColor="text1"/>
          <w:sz w:val="20"/>
          <w:szCs w:val="20"/>
        </w:rPr>
        <w:t>RDS</w:t>
      </w:r>
      <w:r w:rsidRPr="00F26428">
        <w:rPr>
          <w:color w:val="000000" w:themeColor="text1"/>
          <w:sz w:val="20"/>
          <w:szCs w:val="20"/>
        </w:rPr>
        <w:t xml:space="preserve">, and </w:t>
      </w:r>
      <w:r w:rsidRPr="00F26428">
        <w:rPr>
          <w:b/>
          <w:bCs/>
          <w:color w:val="000000" w:themeColor="text1"/>
          <w:sz w:val="20"/>
          <w:szCs w:val="20"/>
        </w:rPr>
        <w:t>ALB</w:t>
      </w:r>
      <w:r w:rsidRPr="00F26428">
        <w:rPr>
          <w:color w:val="000000" w:themeColor="text1"/>
          <w:sz w:val="20"/>
          <w:szCs w:val="20"/>
        </w:rPr>
        <w:t>, improving availability and fault tolerance.</w:t>
      </w:r>
    </w:p>
    <w:p w14:paraId="5C1A24CF" w14:textId="77777777" w:rsidR="0085326A" w:rsidRPr="00F26428" w:rsidRDefault="0085326A" w:rsidP="00CE4F58">
      <w:pPr>
        <w:pStyle w:val="ListParagraph"/>
        <w:widowControl/>
        <w:numPr>
          <w:ilvl w:val="0"/>
          <w:numId w:val="42"/>
        </w:numPr>
        <w:autoSpaceDE/>
        <w:autoSpaceDN/>
        <w:jc w:val="both"/>
        <w:rPr>
          <w:color w:val="000000" w:themeColor="text1"/>
          <w:sz w:val="20"/>
          <w:szCs w:val="20"/>
        </w:rPr>
      </w:pPr>
      <w:r w:rsidRPr="00F26428">
        <w:rPr>
          <w:color w:val="000000" w:themeColor="text1"/>
          <w:sz w:val="20"/>
          <w:szCs w:val="20"/>
        </w:rPr>
        <w:t xml:space="preserve">Implemented </w:t>
      </w:r>
      <w:r w:rsidRPr="00F26428">
        <w:rPr>
          <w:b/>
          <w:bCs/>
          <w:color w:val="000000" w:themeColor="text1"/>
          <w:sz w:val="20"/>
          <w:szCs w:val="20"/>
        </w:rPr>
        <w:t>Auto Scaling</w:t>
      </w:r>
      <w:r w:rsidRPr="00F26428">
        <w:rPr>
          <w:color w:val="000000" w:themeColor="text1"/>
          <w:sz w:val="20"/>
          <w:szCs w:val="20"/>
        </w:rPr>
        <w:t xml:space="preserve">, </w:t>
      </w:r>
      <w:r w:rsidRPr="00F26428">
        <w:rPr>
          <w:b/>
          <w:bCs/>
          <w:color w:val="000000" w:themeColor="text1"/>
          <w:sz w:val="20"/>
          <w:szCs w:val="20"/>
        </w:rPr>
        <w:t>VPC with subnet isolation</w:t>
      </w:r>
      <w:r w:rsidRPr="00F26428">
        <w:rPr>
          <w:color w:val="000000" w:themeColor="text1"/>
          <w:sz w:val="20"/>
          <w:szCs w:val="20"/>
        </w:rPr>
        <w:t xml:space="preserve">, and </w:t>
      </w:r>
      <w:r w:rsidRPr="00F26428">
        <w:rPr>
          <w:b/>
          <w:bCs/>
          <w:color w:val="000000" w:themeColor="text1"/>
          <w:sz w:val="20"/>
          <w:szCs w:val="20"/>
        </w:rPr>
        <w:t>CloudWatch</w:t>
      </w:r>
      <w:r w:rsidRPr="00F26428">
        <w:rPr>
          <w:color w:val="000000" w:themeColor="text1"/>
          <w:sz w:val="20"/>
          <w:szCs w:val="20"/>
        </w:rPr>
        <w:t xml:space="preserve"> monitoring for cost optimization and system resilience.</w:t>
      </w:r>
    </w:p>
    <w:p w14:paraId="7202FCB4" w14:textId="77777777" w:rsidR="0085326A" w:rsidRPr="00F26428" w:rsidRDefault="0085326A" w:rsidP="00CE4F58">
      <w:pPr>
        <w:pStyle w:val="ListParagraph"/>
        <w:widowControl/>
        <w:numPr>
          <w:ilvl w:val="0"/>
          <w:numId w:val="42"/>
        </w:numPr>
        <w:autoSpaceDE/>
        <w:autoSpaceDN/>
        <w:jc w:val="both"/>
        <w:rPr>
          <w:color w:val="000000" w:themeColor="text1"/>
          <w:sz w:val="20"/>
          <w:szCs w:val="20"/>
        </w:rPr>
      </w:pPr>
      <w:r w:rsidRPr="00F26428">
        <w:rPr>
          <w:color w:val="000000" w:themeColor="text1"/>
          <w:sz w:val="20"/>
          <w:szCs w:val="20"/>
        </w:rPr>
        <w:t xml:space="preserve">Secured the environment with </w:t>
      </w:r>
      <w:r w:rsidRPr="00F26428">
        <w:rPr>
          <w:b/>
          <w:bCs/>
          <w:color w:val="000000" w:themeColor="text1"/>
          <w:sz w:val="20"/>
          <w:szCs w:val="20"/>
        </w:rPr>
        <w:t>IAM policies</w:t>
      </w:r>
      <w:r w:rsidRPr="00F26428">
        <w:rPr>
          <w:color w:val="000000" w:themeColor="text1"/>
          <w:sz w:val="20"/>
          <w:szCs w:val="20"/>
        </w:rPr>
        <w:t xml:space="preserve">, </w:t>
      </w:r>
      <w:r w:rsidRPr="00F26428">
        <w:rPr>
          <w:b/>
          <w:bCs/>
          <w:color w:val="000000" w:themeColor="text1"/>
          <w:sz w:val="20"/>
          <w:szCs w:val="20"/>
        </w:rPr>
        <w:t>SSM Parameter Store</w:t>
      </w:r>
      <w:r w:rsidRPr="00F26428">
        <w:rPr>
          <w:color w:val="000000" w:themeColor="text1"/>
          <w:sz w:val="20"/>
          <w:szCs w:val="20"/>
        </w:rPr>
        <w:t xml:space="preserve">, </w:t>
      </w:r>
      <w:r w:rsidRPr="00F26428">
        <w:rPr>
          <w:b/>
          <w:bCs/>
          <w:color w:val="000000" w:themeColor="text1"/>
          <w:sz w:val="20"/>
          <w:szCs w:val="20"/>
        </w:rPr>
        <w:t>KMS encryption</w:t>
      </w:r>
      <w:r w:rsidRPr="00F26428">
        <w:rPr>
          <w:color w:val="000000" w:themeColor="text1"/>
          <w:sz w:val="20"/>
          <w:szCs w:val="20"/>
        </w:rPr>
        <w:t xml:space="preserve">, and restricted </w:t>
      </w:r>
      <w:r w:rsidRPr="00F26428">
        <w:rPr>
          <w:b/>
          <w:bCs/>
          <w:color w:val="000000" w:themeColor="text1"/>
          <w:sz w:val="20"/>
          <w:szCs w:val="20"/>
        </w:rPr>
        <w:t>SSH access</w:t>
      </w:r>
      <w:r w:rsidRPr="00F26428">
        <w:rPr>
          <w:color w:val="000000" w:themeColor="text1"/>
          <w:sz w:val="20"/>
          <w:szCs w:val="20"/>
        </w:rPr>
        <w:t>.</w:t>
      </w:r>
    </w:p>
    <w:p w14:paraId="41ADCE15" w14:textId="0DA2BEB0" w:rsidR="00803427" w:rsidRPr="00F26428" w:rsidRDefault="0085326A" w:rsidP="00803427">
      <w:pPr>
        <w:pStyle w:val="Heading1"/>
        <w:spacing w:before="82"/>
        <w:ind w:left="0"/>
        <w:rPr>
          <w:b w:val="0"/>
          <w:bCs w:val="0"/>
          <w:i/>
          <w:iCs/>
          <w:color w:val="000000" w:themeColor="text1"/>
          <w:sz w:val="21"/>
          <w:szCs w:val="21"/>
        </w:rPr>
      </w:pPr>
      <w:r w:rsidRPr="00F26428">
        <w:rPr>
          <w:color w:val="000000" w:themeColor="text1"/>
          <w:sz w:val="21"/>
          <w:szCs w:val="21"/>
        </w:rPr>
        <w:t>Network Security</w:t>
      </w:r>
      <w:r w:rsidR="00CE4F58" w:rsidRPr="00F26428">
        <w:rPr>
          <w:color w:val="000000" w:themeColor="text1"/>
          <w:sz w:val="21"/>
          <w:szCs w:val="21"/>
        </w:rPr>
        <w:t xml:space="preserve"> &amp; Performance Hardening</w:t>
      </w:r>
      <w:r w:rsidRPr="00F26428">
        <w:rPr>
          <w:color w:val="000000" w:themeColor="text1"/>
          <w:sz w:val="21"/>
          <w:szCs w:val="21"/>
        </w:rPr>
        <w:t xml:space="preserve">:                                                                                     </w:t>
      </w:r>
      <w:r w:rsidR="00386FB5" w:rsidRPr="00F26428">
        <w:rPr>
          <w:color w:val="000000" w:themeColor="text1"/>
          <w:sz w:val="21"/>
          <w:szCs w:val="21"/>
        </w:rPr>
        <w:t xml:space="preserve">  </w:t>
      </w:r>
      <w:r w:rsidRPr="00F26428">
        <w:rPr>
          <w:b w:val="0"/>
          <w:bCs w:val="0"/>
          <w:i/>
          <w:iCs/>
          <w:color w:val="000000" w:themeColor="text1"/>
          <w:sz w:val="21"/>
          <w:szCs w:val="21"/>
        </w:rPr>
        <w:t>March</w:t>
      </w:r>
      <w:r w:rsidR="00803427" w:rsidRPr="00F26428">
        <w:rPr>
          <w:b w:val="0"/>
          <w:bCs w:val="0"/>
          <w:i/>
          <w:iCs/>
          <w:color w:val="000000" w:themeColor="text1"/>
          <w:sz w:val="21"/>
          <w:szCs w:val="21"/>
        </w:rPr>
        <w:t xml:space="preserve"> 20</w:t>
      </w:r>
      <w:r w:rsidRPr="00F26428">
        <w:rPr>
          <w:b w:val="0"/>
          <w:bCs w:val="0"/>
          <w:i/>
          <w:iCs/>
          <w:color w:val="000000" w:themeColor="text1"/>
          <w:sz w:val="21"/>
          <w:szCs w:val="21"/>
        </w:rPr>
        <w:t>24</w:t>
      </w:r>
      <w:r w:rsidR="00803427" w:rsidRPr="00F26428">
        <w:rPr>
          <w:b w:val="0"/>
          <w:bCs w:val="0"/>
          <w:i/>
          <w:iCs/>
          <w:color w:val="000000" w:themeColor="text1"/>
          <w:sz w:val="21"/>
          <w:szCs w:val="21"/>
        </w:rPr>
        <w:t xml:space="preserve"> –</w:t>
      </w:r>
      <w:r w:rsidRPr="00F26428">
        <w:rPr>
          <w:b w:val="0"/>
          <w:bCs w:val="0"/>
          <w:i/>
          <w:iCs/>
          <w:color w:val="000000" w:themeColor="text1"/>
          <w:sz w:val="21"/>
          <w:szCs w:val="21"/>
        </w:rPr>
        <w:t xml:space="preserve"> May </w:t>
      </w:r>
      <w:r w:rsidR="00803427" w:rsidRPr="00F26428">
        <w:rPr>
          <w:b w:val="0"/>
          <w:bCs w:val="0"/>
          <w:i/>
          <w:iCs/>
          <w:color w:val="000000" w:themeColor="text1"/>
          <w:sz w:val="21"/>
          <w:szCs w:val="21"/>
        </w:rPr>
        <w:t>20</w:t>
      </w:r>
      <w:r w:rsidRPr="00F26428">
        <w:rPr>
          <w:b w:val="0"/>
          <w:bCs w:val="0"/>
          <w:i/>
          <w:iCs/>
          <w:color w:val="000000" w:themeColor="text1"/>
          <w:sz w:val="21"/>
          <w:szCs w:val="21"/>
        </w:rPr>
        <w:t>24</w:t>
      </w:r>
    </w:p>
    <w:p w14:paraId="2C5C8F9A" w14:textId="77777777" w:rsidR="00F26428" w:rsidRDefault="00F26428" w:rsidP="00F26428">
      <w:pPr>
        <w:pStyle w:val="ListParagraph"/>
        <w:widowControl/>
        <w:numPr>
          <w:ilvl w:val="0"/>
          <w:numId w:val="45"/>
        </w:numPr>
        <w:autoSpaceDE/>
        <w:autoSpaceDN/>
        <w:jc w:val="both"/>
        <w:rPr>
          <w:color w:val="000000" w:themeColor="text1"/>
          <w:sz w:val="20"/>
          <w:szCs w:val="20"/>
        </w:rPr>
      </w:pPr>
      <w:r w:rsidRPr="00F26428">
        <w:rPr>
          <w:color w:val="000000" w:themeColor="text1"/>
          <w:sz w:val="20"/>
          <w:szCs w:val="20"/>
        </w:rPr>
        <w:t xml:space="preserve">Conducted </w:t>
      </w:r>
      <w:r w:rsidRPr="00F26428">
        <w:rPr>
          <w:b/>
          <w:bCs/>
          <w:color w:val="000000" w:themeColor="text1"/>
          <w:sz w:val="20"/>
          <w:szCs w:val="20"/>
        </w:rPr>
        <w:t>packet-level traffic analysis</w:t>
      </w:r>
      <w:r w:rsidRPr="00F26428">
        <w:rPr>
          <w:color w:val="000000" w:themeColor="text1"/>
          <w:sz w:val="20"/>
          <w:szCs w:val="20"/>
        </w:rPr>
        <w:t xml:space="preserve"> using </w:t>
      </w:r>
      <w:r w:rsidRPr="00F26428">
        <w:rPr>
          <w:b/>
          <w:bCs/>
          <w:color w:val="000000" w:themeColor="text1"/>
          <w:sz w:val="20"/>
          <w:szCs w:val="20"/>
        </w:rPr>
        <w:t xml:space="preserve">Wireshark </w:t>
      </w:r>
      <w:r w:rsidRPr="00F26428">
        <w:rPr>
          <w:color w:val="000000" w:themeColor="text1"/>
          <w:sz w:val="20"/>
          <w:szCs w:val="20"/>
        </w:rPr>
        <w:t xml:space="preserve">to detect </w:t>
      </w:r>
      <w:r w:rsidRPr="00F26428">
        <w:rPr>
          <w:b/>
          <w:bCs/>
          <w:color w:val="000000" w:themeColor="text1"/>
          <w:sz w:val="20"/>
          <w:szCs w:val="20"/>
        </w:rPr>
        <w:t>SYN-flood patterns, malformed packets, and MITM indicators</w:t>
      </w:r>
      <w:r w:rsidRPr="00F26428">
        <w:rPr>
          <w:color w:val="000000" w:themeColor="text1"/>
          <w:sz w:val="20"/>
          <w:szCs w:val="20"/>
        </w:rPr>
        <w:t xml:space="preserve"> in a multi-node Linux environment.</w:t>
      </w:r>
    </w:p>
    <w:p w14:paraId="658FEE93" w14:textId="77777777" w:rsidR="00F26428" w:rsidRPr="00F26428" w:rsidRDefault="00F26428" w:rsidP="00F26428">
      <w:pPr>
        <w:pStyle w:val="ListParagraph"/>
        <w:widowControl/>
        <w:numPr>
          <w:ilvl w:val="0"/>
          <w:numId w:val="45"/>
        </w:numPr>
        <w:autoSpaceDE/>
        <w:autoSpaceDN/>
        <w:jc w:val="both"/>
        <w:rPr>
          <w:color w:val="000000" w:themeColor="text1"/>
          <w:sz w:val="20"/>
          <w:szCs w:val="20"/>
        </w:rPr>
      </w:pPr>
      <w:r w:rsidRPr="00F26428">
        <w:rPr>
          <w:sz w:val="20"/>
          <w:szCs w:val="20"/>
        </w:rPr>
        <w:t xml:space="preserve">Simulated controlled </w:t>
      </w:r>
      <w:r w:rsidRPr="00F26428">
        <w:rPr>
          <w:b/>
          <w:bCs/>
          <w:sz w:val="20"/>
          <w:szCs w:val="20"/>
        </w:rPr>
        <w:t>DoS scenarios</w:t>
      </w:r>
      <w:r w:rsidRPr="00F26428">
        <w:rPr>
          <w:sz w:val="20"/>
          <w:szCs w:val="20"/>
        </w:rPr>
        <w:t xml:space="preserve"> and applied firewall rule adjustments and TCP configuration tuning to mitigate attack impact.</w:t>
      </w:r>
    </w:p>
    <w:p w14:paraId="61844822" w14:textId="74225E7E" w:rsidR="00F26428" w:rsidRPr="00F26428" w:rsidRDefault="00F26428" w:rsidP="00F26428">
      <w:pPr>
        <w:pStyle w:val="ListParagraph"/>
        <w:widowControl/>
        <w:numPr>
          <w:ilvl w:val="0"/>
          <w:numId w:val="45"/>
        </w:numPr>
        <w:autoSpaceDE/>
        <w:autoSpaceDN/>
        <w:jc w:val="both"/>
        <w:rPr>
          <w:color w:val="000000" w:themeColor="text1"/>
          <w:sz w:val="20"/>
          <w:szCs w:val="20"/>
        </w:rPr>
      </w:pPr>
      <w:r w:rsidRPr="00F26428">
        <w:rPr>
          <w:sz w:val="20"/>
          <w:szCs w:val="20"/>
        </w:rPr>
        <w:t xml:space="preserve">Performed root cause analysis of </w:t>
      </w:r>
      <w:r w:rsidRPr="00F26428">
        <w:rPr>
          <w:b/>
          <w:bCs/>
          <w:sz w:val="20"/>
          <w:szCs w:val="20"/>
        </w:rPr>
        <w:t>anomalous traffic behavior and documented protocol weaknesses</w:t>
      </w:r>
      <w:r w:rsidRPr="00F26428">
        <w:rPr>
          <w:sz w:val="20"/>
          <w:szCs w:val="20"/>
        </w:rPr>
        <w:t xml:space="preserve"> to reduce future exploitation risk.</w:t>
      </w:r>
    </w:p>
    <w:p w14:paraId="31192D5C" w14:textId="77777777" w:rsidR="00803427" w:rsidRPr="00F26428" w:rsidRDefault="00803427" w:rsidP="00803427">
      <w:pPr>
        <w:pStyle w:val="Heading1"/>
        <w:spacing w:before="82"/>
        <w:ind w:left="0"/>
        <w:rPr>
          <w:b w:val="0"/>
          <w:bCs w:val="0"/>
          <w:color w:val="000000" w:themeColor="text1"/>
          <w:sz w:val="20"/>
          <w:szCs w:val="20"/>
        </w:rPr>
      </w:pPr>
      <w:r w:rsidRPr="00F26428">
        <w:rPr>
          <w:color w:val="000000" w:themeColor="text1"/>
          <w:spacing w:val="-1"/>
          <w:sz w:val="21"/>
          <w:szCs w:val="21"/>
        </w:rPr>
        <w:t>Hospital</w:t>
      </w:r>
      <w:r w:rsidRPr="00F26428">
        <w:rPr>
          <w:color w:val="000000" w:themeColor="text1"/>
          <w:spacing w:val="-5"/>
          <w:sz w:val="21"/>
          <w:szCs w:val="21"/>
        </w:rPr>
        <w:t xml:space="preserve"> </w:t>
      </w:r>
      <w:r w:rsidRPr="00F26428">
        <w:rPr>
          <w:color w:val="000000" w:themeColor="text1"/>
          <w:spacing w:val="-1"/>
          <w:sz w:val="21"/>
          <w:szCs w:val="21"/>
        </w:rPr>
        <w:t>Finder- Secure</w:t>
      </w:r>
      <w:r w:rsidRPr="00F26428">
        <w:rPr>
          <w:color w:val="000000" w:themeColor="text1"/>
          <w:spacing w:val="-10"/>
          <w:sz w:val="21"/>
          <w:szCs w:val="21"/>
        </w:rPr>
        <w:t xml:space="preserve"> </w:t>
      </w:r>
      <w:r w:rsidRPr="00F26428">
        <w:rPr>
          <w:color w:val="000000" w:themeColor="text1"/>
          <w:sz w:val="21"/>
          <w:szCs w:val="21"/>
        </w:rPr>
        <w:t xml:space="preserve">Web Application:                                                                                            </w:t>
      </w:r>
      <w:r w:rsidRPr="00F26428">
        <w:rPr>
          <w:b w:val="0"/>
          <w:bCs w:val="0"/>
          <w:i/>
          <w:iCs/>
          <w:color w:val="000000" w:themeColor="text1"/>
          <w:sz w:val="21"/>
          <w:szCs w:val="21"/>
        </w:rPr>
        <w:t>August 2023 – January 2024</w:t>
      </w:r>
    </w:p>
    <w:p w14:paraId="2DEDF0E0" w14:textId="77777777" w:rsidR="00803427" w:rsidRPr="00F26428" w:rsidRDefault="00803427" w:rsidP="00803427">
      <w:pPr>
        <w:pStyle w:val="Heading1"/>
        <w:numPr>
          <w:ilvl w:val="0"/>
          <w:numId w:val="21"/>
        </w:numPr>
        <w:spacing w:before="116"/>
        <w:jc w:val="both"/>
        <w:rPr>
          <w:b w:val="0"/>
          <w:bCs w:val="0"/>
          <w:color w:val="000000" w:themeColor="text1"/>
          <w:spacing w:val="-1"/>
          <w:sz w:val="15"/>
          <w:szCs w:val="15"/>
        </w:rPr>
      </w:pPr>
      <w:r w:rsidRPr="00F26428">
        <w:rPr>
          <w:b w:val="0"/>
          <w:bCs w:val="0"/>
          <w:color w:val="000000" w:themeColor="text1"/>
          <w:sz w:val="20"/>
          <w:szCs w:val="20"/>
        </w:rPr>
        <w:t xml:space="preserve">Directed the </w:t>
      </w:r>
      <w:r w:rsidRPr="00F26428">
        <w:rPr>
          <w:color w:val="000000" w:themeColor="text1"/>
          <w:sz w:val="20"/>
          <w:szCs w:val="20"/>
        </w:rPr>
        <w:t>end-to-end development</w:t>
      </w:r>
      <w:r w:rsidRPr="00F26428">
        <w:rPr>
          <w:b w:val="0"/>
          <w:bCs w:val="0"/>
          <w:color w:val="000000" w:themeColor="text1"/>
          <w:sz w:val="20"/>
          <w:szCs w:val="20"/>
        </w:rPr>
        <w:t xml:space="preserve"> of an innovative app for patients that decreased average appointment booking time by 25%, leveraging technologies such as </w:t>
      </w:r>
      <w:r w:rsidRPr="00F26428">
        <w:rPr>
          <w:color w:val="000000" w:themeColor="text1"/>
          <w:sz w:val="20"/>
          <w:szCs w:val="20"/>
        </w:rPr>
        <w:t>PHP, CSS, JavaScript, and Android Studio</w:t>
      </w:r>
      <w:r w:rsidRPr="00F26428">
        <w:rPr>
          <w:b w:val="0"/>
          <w:bCs w:val="0"/>
          <w:color w:val="000000" w:themeColor="text1"/>
          <w:sz w:val="20"/>
          <w:szCs w:val="20"/>
        </w:rPr>
        <w:t xml:space="preserve">, integrated </w:t>
      </w:r>
      <w:r w:rsidRPr="00F26428">
        <w:rPr>
          <w:color w:val="000000" w:themeColor="text1"/>
          <w:sz w:val="20"/>
          <w:szCs w:val="20"/>
        </w:rPr>
        <w:t>CI/CD pipelines</w:t>
      </w:r>
      <w:r w:rsidRPr="00F26428">
        <w:rPr>
          <w:b w:val="0"/>
          <w:bCs w:val="0"/>
          <w:color w:val="000000" w:themeColor="text1"/>
          <w:sz w:val="20"/>
          <w:szCs w:val="20"/>
        </w:rPr>
        <w:t xml:space="preserve"> for streamlined deployment, and ensured robust database management via MySQL.</w:t>
      </w:r>
    </w:p>
    <w:p w14:paraId="1C3E7BAC" w14:textId="77777777" w:rsidR="00803427" w:rsidRPr="00F26428" w:rsidRDefault="00803427" w:rsidP="00803427">
      <w:pPr>
        <w:pStyle w:val="Heading1"/>
        <w:numPr>
          <w:ilvl w:val="0"/>
          <w:numId w:val="21"/>
        </w:numPr>
        <w:spacing w:before="116"/>
        <w:jc w:val="both"/>
        <w:rPr>
          <w:b w:val="0"/>
          <w:bCs w:val="0"/>
          <w:color w:val="000000" w:themeColor="text1"/>
          <w:spacing w:val="-1"/>
          <w:sz w:val="20"/>
          <w:szCs w:val="20"/>
        </w:rPr>
      </w:pPr>
      <w:r w:rsidRPr="00F26428">
        <w:rPr>
          <w:b w:val="0"/>
          <w:bCs w:val="0"/>
          <w:color w:val="000000" w:themeColor="text1"/>
          <w:sz w:val="20"/>
          <w:szCs w:val="20"/>
        </w:rPr>
        <w:t xml:space="preserve">Led hybrid </w:t>
      </w:r>
      <w:r w:rsidRPr="00F26428">
        <w:rPr>
          <w:color w:val="000000" w:themeColor="text1"/>
          <w:sz w:val="20"/>
          <w:szCs w:val="20"/>
        </w:rPr>
        <w:t>Agile-Waterfall development</w:t>
      </w:r>
      <w:r w:rsidRPr="00F26428">
        <w:rPr>
          <w:b w:val="0"/>
          <w:bCs w:val="0"/>
          <w:color w:val="000000" w:themeColor="text1"/>
          <w:sz w:val="20"/>
          <w:szCs w:val="20"/>
        </w:rPr>
        <w:t xml:space="preserve">, resolved key integration conflicts, and implemented </w:t>
      </w:r>
      <w:r w:rsidRPr="00F26428">
        <w:rPr>
          <w:color w:val="000000" w:themeColor="text1"/>
          <w:sz w:val="20"/>
          <w:szCs w:val="20"/>
        </w:rPr>
        <w:t>two-step verification to strengthen application security</w:t>
      </w:r>
      <w:r w:rsidRPr="00F26428">
        <w:rPr>
          <w:b w:val="0"/>
          <w:bCs w:val="0"/>
          <w:color w:val="000000" w:themeColor="text1"/>
          <w:sz w:val="20"/>
          <w:szCs w:val="20"/>
        </w:rPr>
        <w:t xml:space="preserve">. Prevented potential data breaches through targeted </w:t>
      </w:r>
      <w:r w:rsidRPr="00F26428">
        <w:rPr>
          <w:color w:val="000000" w:themeColor="text1"/>
          <w:sz w:val="20"/>
          <w:szCs w:val="20"/>
        </w:rPr>
        <w:t>penetration testing and vulnerability assessments</w:t>
      </w:r>
      <w:r w:rsidRPr="00F26428">
        <w:rPr>
          <w:b w:val="0"/>
          <w:bCs w:val="0"/>
          <w:color w:val="000000" w:themeColor="text1"/>
          <w:sz w:val="20"/>
          <w:szCs w:val="20"/>
        </w:rPr>
        <w:t>.</w:t>
      </w:r>
    </w:p>
    <w:p w14:paraId="241B351A" w14:textId="77777777" w:rsidR="00803427" w:rsidRPr="00F26428" w:rsidRDefault="00803427" w:rsidP="00803427">
      <w:pPr>
        <w:pStyle w:val="Heading1"/>
        <w:numPr>
          <w:ilvl w:val="0"/>
          <w:numId w:val="21"/>
        </w:numPr>
        <w:spacing w:before="116"/>
        <w:jc w:val="both"/>
        <w:rPr>
          <w:b w:val="0"/>
          <w:bCs w:val="0"/>
          <w:color w:val="000000" w:themeColor="text1"/>
          <w:spacing w:val="-1"/>
          <w:sz w:val="15"/>
          <w:szCs w:val="15"/>
        </w:rPr>
      </w:pPr>
      <w:r w:rsidRPr="00F26428">
        <w:rPr>
          <w:b w:val="0"/>
          <w:bCs w:val="0"/>
          <w:color w:val="000000" w:themeColor="text1"/>
          <w:spacing w:val="-1"/>
          <w:sz w:val="20"/>
          <w:szCs w:val="20"/>
        </w:rPr>
        <w:t>M. V. S. Reddy, V. S., H. G. Rajkumar, S. V. G., and Dr. S. K., "Hospital Finder: A Web Application for Efficient Appointment Booking and Access to Medical Services," </w:t>
      </w:r>
      <w:r w:rsidRPr="00F26428">
        <w:rPr>
          <w:b w:val="0"/>
          <w:bCs w:val="0"/>
          <w:i/>
          <w:iCs/>
          <w:color w:val="000000" w:themeColor="text1"/>
          <w:spacing w:val="-1"/>
          <w:sz w:val="20"/>
          <w:szCs w:val="20"/>
        </w:rPr>
        <w:t>International Journal for Research in Applied Science and Engineering Technology</w:t>
      </w:r>
      <w:r w:rsidRPr="00F26428">
        <w:rPr>
          <w:b w:val="0"/>
          <w:bCs w:val="0"/>
          <w:color w:val="000000" w:themeColor="text1"/>
          <w:spacing w:val="-1"/>
          <w:sz w:val="20"/>
          <w:szCs w:val="20"/>
        </w:rPr>
        <w:t>, vol. 12, no. 4, pp. 57912, Apr. 2024. </w:t>
      </w:r>
      <w:hyperlink r:id="rId7" w:tgtFrame="_new" w:history="1">
        <w:r w:rsidRPr="00F26428">
          <w:rPr>
            <w:rStyle w:val="Hyperlink"/>
            <w:b w:val="0"/>
            <w:bCs w:val="0"/>
            <w:color w:val="000000" w:themeColor="text1"/>
            <w:spacing w:val="-1"/>
            <w:sz w:val="20"/>
            <w:szCs w:val="20"/>
          </w:rPr>
          <w:t>DOI: 10.22214/ijraset.2024.57912</w:t>
        </w:r>
      </w:hyperlink>
      <w:r w:rsidRPr="00F26428">
        <w:rPr>
          <w:b w:val="0"/>
          <w:bCs w:val="0"/>
          <w:color w:val="000000" w:themeColor="text1"/>
          <w:spacing w:val="-1"/>
          <w:sz w:val="20"/>
          <w:szCs w:val="20"/>
        </w:rPr>
        <w:t>.</w:t>
      </w:r>
    </w:p>
    <w:p w14:paraId="5A7FDF97" w14:textId="77777777" w:rsidR="00803427" w:rsidRPr="00F26428" w:rsidRDefault="00803427" w:rsidP="00803427">
      <w:pPr>
        <w:pStyle w:val="Heading1"/>
        <w:spacing w:before="116"/>
        <w:ind w:left="0"/>
        <w:jc w:val="both"/>
        <w:rPr>
          <w:b w:val="0"/>
          <w:bCs w:val="0"/>
          <w:color w:val="000000" w:themeColor="text1"/>
          <w:spacing w:val="-1"/>
          <w:sz w:val="15"/>
          <w:szCs w:val="15"/>
        </w:rPr>
      </w:pPr>
      <w:r w:rsidRPr="00F26428">
        <w:rPr>
          <w:color w:val="000000" w:themeColor="text1"/>
          <w:spacing w:val="-1"/>
          <w:sz w:val="21"/>
          <w:szCs w:val="21"/>
        </w:rPr>
        <w:t>LEADERSHIP:</w:t>
      </w:r>
    </w:p>
    <w:bookmarkEnd w:id="0"/>
    <w:bookmarkEnd w:id="1"/>
    <w:p w14:paraId="654DB438" w14:textId="77777777" w:rsidR="00C864D6" w:rsidRPr="00F26428" w:rsidRDefault="00803427" w:rsidP="00C864D6">
      <w:pPr>
        <w:pStyle w:val="Heading1"/>
        <w:numPr>
          <w:ilvl w:val="0"/>
          <w:numId w:val="19"/>
        </w:numPr>
        <w:tabs>
          <w:tab w:val="left" w:pos="821"/>
        </w:tabs>
        <w:spacing w:before="77"/>
        <w:ind w:right="153"/>
        <w:jc w:val="both"/>
        <w:rPr>
          <w:b w:val="0"/>
          <w:bCs w:val="0"/>
          <w:i/>
          <w:iCs/>
          <w:color w:val="000000" w:themeColor="text1"/>
          <w:spacing w:val="-1"/>
          <w:sz w:val="20"/>
          <w:szCs w:val="20"/>
        </w:rPr>
      </w:pPr>
      <w:r w:rsidRPr="00F26428">
        <w:rPr>
          <w:noProof/>
          <w:color w:val="000000" w:themeColor="text1"/>
          <w:spacing w:val="-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39D751" wp14:editId="280617AB">
                <wp:simplePos x="0" y="0"/>
                <wp:positionH relativeFrom="column">
                  <wp:posOffset>-78015</wp:posOffset>
                </wp:positionH>
                <wp:positionV relativeFrom="paragraph">
                  <wp:posOffset>39189</wp:posOffset>
                </wp:positionV>
                <wp:extent cx="7195185" cy="0"/>
                <wp:effectExtent l="0" t="0" r="5715" b="12700"/>
                <wp:wrapNone/>
                <wp:docPr id="46175257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51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749BF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15pt,3.1pt" to="560.4pt,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" strokecolor="black [3040]"/>
            </w:pict>
          </mc:Fallback>
        </mc:AlternateContent>
      </w:r>
      <w:r w:rsidRPr="00F26428">
        <w:rPr>
          <w:color w:val="000000" w:themeColor="text1"/>
          <w:spacing w:val="-1"/>
          <w:sz w:val="20"/>
          <w:szCs w:val="20"/>
        </w:rPr>
        <w:t>Graduate Service Assistant</w:t>
      </w:r>
      <w:r w:rsidRPr="00F26428">
        <w:rPr>
          <w:b w:val="0"/>
          <w:bCs w:val="0"/>
          <w:color w:val="000000" w:themeColor="text1"/>
          <w:spacing w:val="-1"/>
          <w:sz w:val="20"/>
          <w:szCs w:val="20"/>
        </w:rPr>
        <w:t xml:space="preserve"> for the subject Database Management Systems.                                            </w:t>
      </w:r>
      <w:r w:rsidRPr="00F26428">
        <w:rPr>
          <w:b w:val="0"/>
          <w:bCs w:val="0"/>
          <w:i/>
          <w:iCs/>
          <w:color w:val="000000" w:themeColor="text1"/>
          <w:spacing w:val="-1"/>
          <w:sz w:val="20"/>
          <w:szCs w:val="20"/>
        </w:rPr>
        <w:t>January 2025 – May 2025</w:t>
      </w:r>
    </w:p>
    <w:p w14:paraId="24293EDE" w14:textId="071803A3" w:rsidR="00C864D6" w:rsidRPr="00F26428" w:rsidRDefault="00C864D6" w:rsidP="00C864D6">
      <w:pPr>
        <w:pStyle w:val="Heading1"/>
        <w:numPr>
          <w:ilvl w:val="0"/>
          <w:numId w:val="19"/>
        </w:numPr>
        <w:tabs>
          <w:tab w:val="left" w:pos="821"/>
        </w:tabs>
        <w:spacing w:before="77"/>
        <w:ind w:right="153"/>
        <w:jc w:val="both"/>
        <w:rPr>
          <w:b w:val="0"/>
          <w:bCs w:val="0"/>
          <w:i/>
          <w:iCs/>
          <w:color w:val="000000" w:themeColor="text1"/>
          <w:spacing w:val="-1"/>
          <w:sz w:val="20"/>
          <w:szCs w:val="20"/>
        </w:rPr>
      </w:pPr>
      <w:r w:rsidRPr="00F26428">
        <w:rPr>
          <w:color w:val="000000" w:themeColor="text1"/>
          <w:sz w:val="21"/>
          <w:szCs w:val="21"/>
        </w:rPr>
        <w:t xml:space="preserve">INNOVATEX – RC Robot Competition (Full Throttle &amp; Maze Runner):                           </w:t>
      </w:r>
      <w:r w:rsidRPr="00F26428">
        <w:rPr>
          <w:b w:val="0"/>
          <w:bCs w:val="0"/>
          <w:color w:val="000000" w:themeColor="text1"/>
          <w:sz w:val="21"/>
          <w:szCs w:val="21"/>
        </w:rPr>
        <w:t>February</w:t>
      </w:r>
      <w:r w:rsidRPr="00F26428">
        <w:rPr>
          <w:b w:val="0"/>
          <w:bCs w:val="0"/>
          <w:i/>
          <w:iCs/>
          <w:color w:val="000000" w:themeColor="text1"/>
          <w:sz w:val="21"/>
          <w:szCs w:val="21"/>
        </w:rPr>
        <w:t xml:space="preserve"> 2023 – April 2023</w:t>
      </w:r>
    </w:p>
    <w:p w14:paraId="473CE0A5" w14:textId="42BCCEF0" w:rsidR="00C864D6" w:rsidRPr="00F26428" w:rsidRDefault="00C864D6" w:rsidP="00787925">
      <w:pPr>
        <w:widowControl/>
        <w:autoSpaceDE/>
        <w:autoSpaceDN/>
        <w:ind w:left="360"/>
        <w:jc w:val="both"/>
        <w:rPr>
          <w:color w:val="000000" w:themeColor="text1"/>
          <w:sz w:val="21"/>
          <w:szCs w:val="21"/>
        </w:rPr>
      </w:pPr>
    </w:p>
    <w:sectPr w:rsidR="00C864D6" w:rsidRPr="00F26428">
      <w:type w:val="continuous"/>
      <w:pgSz w:w="12240" w:h="15840"/>
      <w:pgMar w:top="640" w:right="5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831"/>
    <w:multiLevelType w:val="hybridMultilevel"/>
    <w:tmpl w:val="CC266802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1" w15:restartNumberingAfterBreak="0">
    <w:nsid w:val="0A45271E"/>
    <w:multiLevelType w:val="hybridMultilevel"/>
    <w:tmpl w:val="61349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B40CF"/>
    <w:multiLevelType w:val="multilevel"/>
    <w:tmpl w:val="1C6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23EA5"/>
    <w:multiLevelType w:val="hybridMultilevel"/>
    <w:tmpl w:val="EAA2E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86586"/>
    <w:multiLevelType w:val="hybridMultilevel"/>
    <w:tmpl w:val="3E409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E4E59"/>
    <w:multiLevelType w:val="hybridMultilevel"/>
    <w:tmpl w:val="DE864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B38B0"/>
    <w:multiLevelType w:val="hybridMultilevel"/>
    <w:tmpl w:val="D7A69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3324E"/>
    <w:multiLevelType w:val="multilevel"/>
    <w:tmpl w:val="40C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046F4"/>
    <w:multiLevelType w:val="hybridMultilevel"/>
    <w:tmpl w:val="6BC6E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432ED"/>
    <w:multiLevelType w:val="hybridMultilevel"/>
    <w:tmpl w:val="B7F25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5597D"/>
    <w:multiLevelType w:val="hybridMultilevel"/>
    <w:tmpl w:val="BA329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05A16"/>
    <w:multiLevelType w:val="hybridMultilevel"/>
    <w:tmpl w:val="6C94C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2906D2"/>
    <w:multiLevelType w:val="hybridMultilevel"/>
    <w:tmpl w:val="B09A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1089B"/>
    <w:multiLevelType w:val="multilevel"/>
    <w:tmpl w:val="96A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E15BD"/>
    <w:multiLevelType w:val="hybridMultilevel"/>
    <w:tmpl w:val="2C809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7F6886"/>
    <w:multiLevelType w:val="hybridMultilevel"/>
    <w:tmpl w:val="741E3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E7E8C"/>
    <w:multiLevelType w:val="hybridMultilevel"/>
    <w:tmpl w:val="4A2030A8"/>
    <w:lvl w:ilvl="0" w:tplc="08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7" w15:restartNumberingAfterBreak="0">
    <w:nsid w:val="35C50B59"/>
    <w:multiLevelType w:val="multilevel"/>
    <w:tmpl w:val="1BF0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30259"/>
    <w:multiLevelType w:val="multilevel"/>
    <w:tmpl w:val="64C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B13C0"/>
    <w:multiLevelType w:val="hybridMultilevel"/>
    <w:tmpl w:val="A4584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F012A0"/>
    <w:multiLevelType w:val="hybridMultilevel"/>
    <w:tmpl w:val="2D629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5471F"/>
    <w:multiLevelType w:val="hybridMultilevel"/>
    <w:tmpl w:val="84680E0A"/>
    <w:lvl w:ilvl="0" w:tplc="08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2" w15:restartNumberingAfterBreak="0">
    <w:nsid w:val="40D60E69"/>
    <w:multiLevelType w:val="hybridMultilevel"/>
    <w:tmpl w:val="3E8AB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774C0"/>
    <w:multiLevelType w:val="hybridMultilevel"/>
    <w:tmpl w:val="2A72B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F20B00"/>
    <w:multiLevelType w:val="hybridMultilevel"/>
    <w:tmpl w:val="C3F2D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CD6A0A"/>
    <w:multiLevelType w:val="hybridMultilevel"/>
    <w:tmpl w:val="7D386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290D79"/>
    <w:multiLevelType w:val="hybridMultilevel"/>
    <w:tmpl w:val="F998D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F142D3"/>
    <w:multiLevelType w:val="hybridMultilevel"/>
    <w:tmpl w:val="B51ED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DF3324"/>
    <w:multiLevelType w:val="hybridMultilevel"/>
    <w:tmpl w:val="5A6C5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A70DD"/>
    <w:multiLevelType w:val="hybridMultilevel"/>
    <w:tmpl w:val="58BEFA52"/>
    <w:lvl w:ilvl="0" w:tplc="08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30" w15:restartNumberingAfterBreak="0">
    <w:nsid w:val="52D32986"/>
    <w:multiLevelType w:val="hybridMultilevel"/>
    <w:tmpl w:val="4F025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C86CC5"/>
    <w:multiLevelType w:val="hybridMultilevel"/>
    <w:tmpl w:val="2806D558"/>
    <w:lvl w:ilvl="0" w:tplc="08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32" w15:restartNumberingAfterBreak="0">
    <w:nsid w:val="542F5F7A"/>
    <w:multiLevelType w:val="hybridMultilevel"/>
    <w:tmpl w:val="1BD05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51613C"/>
    <w:multiLevelType w:val="hybridMultilevel"/>
    <w:tmpl w:val="002C0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C47586"/>
    <w:multiLevelType w:val="hybridMultilevel"/>
    <w:tmpl w:val="BBECCE82"/>
    <w:lvl w:ilvl="0" w:tplc="0C7C6A68">
      <w:numFmt w:val="bullet"/>
      <w:lvlText w:val="•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A314E74E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2" w:tplc="44001242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AAEA7024"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4" w:tplc="A5402A8C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5" w:tplc="C3CE5DD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9886C86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7" w:tplc="CFC2BB0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  <w:lvl w:ilvl="8" w:tplc="94784004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1E552C5"/>
    <w:multiLevelType w:val="multilevel"/>
    <w:tmpl w:val="22B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6E6A26"/>
    <w:multiLevelType w:val="hybridMultilevel"/>
    <w:tmpl w:val="F09E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C071FB"/>
    <w:multiLevelType w:val="hybridMultilevel"/>
    <w:tmpl w:val="E4449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3B7F9E"/>
    <w:multiLevelType w:val="hybridMultilevel"/>
    <w:tmpl w:val="2646AABC"/>
    <w:lvl w:ilvl="0" w:tplc="08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39" w15:restartNumberingAfterBreak="0">
    <w:nsid w:val="6A19205C"/>
    <w:multiLevelType w:val="multilevel"/>
    <w:tmpl w:val="60C4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D5623"/>
    <w:multiLevelType w:val="hybridMultilevel"/>
    <w:tmpl w:val="6A280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3036B9"/>
    <w:multiLevelType w:val="hybridMultilevel"/>
    <w:tmpl w:val="3E802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F96E63"/>
    <w:multiLevelType w:val="hybridMultilevel"/>
    <w:tmpl w:val="2258C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C13E93"/>
    <w:multiLevelType w:val="hybridMultilevel"/>
    <w:tmpl w:val="802C8C86"/>
    <w:lvl w:ilvl="0" w:tplc="08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4" w15:restartNumberingAfterBreak="0">
    <w:nsid w:val="7DBD1547"/>
    <w:multiLevelType w:val="hybridMultilevel"/>
    <w:tmpl w:val="72DCC43A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2041977497">
    <w:abstractNumId w:val="34"/>
  </w:num>
  <w:num w:numId="2" w16cid:durableId="1664235059">
    <w:abstractNumId w:val="43"/>
  </w:num>
  <w:num w:numId="3" w16cid:durableId="2003852708">
    <w:abstractNumId w:val="16"/>
  </w:num>
  <w:num w:numId="4" w16cid:durableId="1620331633">
    <w:abstractNumId w:val="21"/>
  </w:num>
  <w:num w:numId="5" w16cid:durableId="806319959">
    <w:abstractNumId w:val="1"/>
  </w:num>
  <w:num w:numId="6" w16cid:durableId="1457410159">
    <w:abstractNumId w:val="38"/>
  </w:num>
  <w:num w:numId="7" w16cid:durableId="2035038840">
    <w:abstractNumId w:val="31"/>
  </w:num>
  <w:num w:numId="8" w16cid:durableId="1205370610">
    <w:abstractNumId w:val="29"/>
  </w:num>
  <w:num w:numId="9" w16cid:durableId="445270878">
    <w:abstractNumId w:val="14"/>
  </w:num>
  <w:num w:numId="10" w16cid:durableId="1293631348">
    <w:abstractNumId w:val="0"/>
  </w:num>
  <w:num w:numId="11" w16cid:durableId="2077170162">
    <w:abstractNumId w:val="9"/>
  </w:num>
  <w:num w:numId="12" w16cid:durableId="1737320381">
    <w:abstractNumId w:val="5"/>
  </w:num>
  <w:num w:numId="13" w16cid:durableId="1925189941">
    <w:abstractNumId w:val="24"/>
  </w:num>
  <w:num w:numId="14" w16cid:durableId="1523663297">
    <w:abstractNumId w:val="22"/>
  </w:num>
  <w:num w:numId="15" w16cid:durableId="1433865938">
    <w:abstractNumId w:val="20"/>
  </w:num>
  <w:num w:numId="16" w16cid:durableId="1343822127">
    <w:abstractNumId w:val="23"/>
  </w:num>
  <w:num w:numId="17" w16cid:durableId="1203598196">
    <w:abstractNumId w:val="44"/>
  </w:num>
  <w:num w:numId="18" w16cid:durableId="1406147641">
    <w:abstractNumId w:val="40"/>
  </w:num>
  <w:num w:numId="19" w16cid:durableId="1374765494">
    <w:abstractNumId w:val="15"/>
  </w:num>
  <w:num w:numId="20" w16cid:durableId="777064435">
    <w:abstractNumId w:val="12"/>
  </w:num>
  <w:num w:numId="21" w16cid:durableId="242495168">
    <w:abstractNumId w:val="25"/>
  </w:num>
  <w:num w:numId="22" w16cid:durableId="1346126141">
    <w:abstractNumId w:val="42"/>
  </w:num>
  <w:num w:numId="23" w16cid:durableId="1695109575">
    <w:abstractNumId w:val="2"/>
  </w:num>
  <w:num w:numId="24" w16cid:durableId="222985619">
    <w:abstractNumId w:val="32"/>
  </w:num>
  <w:num w:numId="25" w16cid:durableId="174420931">
    <w:abstractNumId w:val="39"/>
  </w:num>
  <w:num w:numId="26" w16cid:durableId="1574196234">
    <w:abstractNumId w:val="19"/>
  </w:num>
  <w:num w:numId="27" w16cid:durableId="1191259409">
    <w:abstractNumId w:val="6"/>
  </w:num>
  <w:num w:numId="28" w16cid:durableId="158355367">
    <w:abstractNumId w:val="17"/>
  </w:num>
  <w:num w:numId="29" w16cid:durableId="2010209280">
    <w:abstractNumId w:val="18"/>
  </w:num>
  <w:num w:numId="30" w16cid:durableId="1689722464">
    <w:abstractNumId w:val="3"/>
  </w:num>
  <w:num w:numId="31" w16cid:durableId="664432212">
    <w:abstractNumId w:val="30"/>
  </w:num>
  <w:num w:numId="32" w16cid:durableId="240525225">
    <w:abstractNumId w:val="13"/>
  </w:num>
  <w:num w:numId="33" w16cid:durableId="1314064856">
    <w:abstractNumId w:val="27"/>
  </w:num>
  <w:num w:numId="34" w16cid:durableId="291717659">
    <w:abstractNumId w:val="35"/>
  </w:num>
  <w:num w:numId="35" w16cid:durableId="924803113">
    <w:abstractNumId w:val="28"/>
  </w:num>
  <w:num w:numId="36" w16cid:durableId="1875540630">
    <w:abstractNumId w:val="7"/>
  </w:num>
  <w:num w:numId="37" w16cid:durableId="108358537">
    <w:abstractNumId w:val="26"/>
  </w:num>
  <w:num w:numId="38" w16cid:durableId="1778941136">
    <w:abstractNumId w:val="8"/>
  </w:num>
  <w:num w:numId="39" w16cid:durableId="1862015026">
    <w:abstractNumId w:val="36"/>
  </w:num>
  <w:num w:numId="40" w16cid:durableId="481237774">
    <w:abstractNumId w:val="11"/>
  </w:num>
  <w:num w:numId="41" w16cid:durableId="1489905862">
    <w:abstractNumId w:val="33"/>
  </w:num>
  <w:num w:numId="42" w16cid:durableId="1857645487">
    <w:abstractNumId w:val="41"/>
  </w:num>
  <w:num w:numId="43" w16cid:durableId="2073694901">
    <w:abstractNumId w:val="37"/>
  </w:num>
  <w:num w:numId="44" w16cid:durableId="1990789257">
    <w:abstractNumId w:val="4"/>
  </w:num>
  <w:num w:numId="45" w16cid:durableId="4312465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87"/>
    <w:rsid w:val="00014B59"/>
    <w:rsid w:val="0003380E"/>
    <w:rsid w:val="000353A5"/>
    <w:rsid w:val="00043A68"/>
    <w:rsid w:val="00053BC3"/>
    <w:rsid w:val="00057837"/>
    <w:rsid w:val="000A77F4"/>
    <w:rsid w:val="000C2814"/>
    <w:rsid w:val="000C4A44"/>
    <w:rsid w:val="001035DE"/>
    <w:rsid w:val="00112290"/>
    <w:rsid w:val="00121497"/>
    <w:rsid w:val="0012480A"/>
    <w:rsid w:val="00125F25"/>
    <w:rsid w:val="00127B76"/>
    <w:rsid w:val="00142A95"/>
    <w:rsid w:val="00145DE3"/>
    <w:rsid w:val="00175F79"/>
    <w:rsid w:val="00184CC6"/>
    <w:rsid w:val="00185299"/>
    <w:rsid w:val="0018554B"/>
    <w:rsid w:val="001A1B30"/>
    <w:rsid w:val="001B6472"/>
    <w:rsid w:val="001D20CA"/>
    <w:rsid w:val="001D2E57"/>
    <w:rsid w:val="001F487B"/>
    <w:rsid w:val="001F6803"/>
    <w:rsid w:val="00200FBC"/>
    <w:rsid w:val="0020133B"/>
    <w:rsid w:val="002060EC"/>
    <w:rsid w:val="00207BD7"/>
    <w:rsid w:val="0022331F"/>
    <w:rsid w:val="002243A1"/>
    <w:rsid w:val="00224DB0"/>
    <w:rsid w:val="00241D92"/>
    <w:rsid w:val="00245B5C"/>
    <w:rsid w:val="002505F8"/>
    <w:rsid w:val="00251ACA"/>
    <w:rsid w:val="00274CBF"/>
    <w:rsid w:val="002750AA"/>
    <w:rsid w:val="002773E2"/>
    <w:rsid w:val="00291970"/>
    <w:rsid w:val="002A46BD"/>
    <w:rsid w:val="002C4C0A"/>
    <w:rsid w:val="002D0E80"/>
    <w:rsid w:val="002D2839"/>
    <w:rsid w:val="002D5F47"/>
    <w:rsid w:val="002E1A8F"/>
    <w:rsid w:val="002F4DE0"/>
    <w:rsid w:val="002F50E0"/>
    <w:rsid w:val="00307C2C"/>
    <w:rsid w:val="00314126"/>
    <w:rsid w:val="0031728A"/>
    <w:rsid w:val="00337718"/>
    <w:rsid w:val="003508C3"/>
    <w:rsid w:val="00367270"/>
    <w:rsid w:val="00373590"/>
    <w:rsid w:val="00381DF1"/>
    <w:rsid w:val="00386FB5"/>
    <w:rsid w:val="003959C5"/>
    <w:rsid w:val="00396807"/>
    <w:rsid w:val="003B64AE"/>
    <w:rsid w:val="003C45A7"/>
    <w:rsid w:val="003D6574"/>
    <w:rsid w:val="003E13FF"/>
    <w:rsid w:val="003E5D2F"/>
    <w:rsid w:val="003F6F31"/>
    <w:rsid w:val="00404D06"/>
    <w:rsid w:val="00410EF2"/>
    <w:rsid w:val="00433169"/>
    <w:rsid w:val="00440F6D"/>
    <w:rsid w:val="00442157"/>
    <w:rsid w:val="00445FC3"/>
    <w:rsid w:val="00457C87"/>
    <w:rsid w:val="00464FE4"/>
    <w:rsid w:val="0047776B"/>
    <w:rsid w:val="00493BA4"/>
    <w:rsid w:val="004A07CA"/>
    <w:rsid w:val="004A1292"/>
    <w:rsid w:val="004B3976"/>
    <w:rsid w:val="004E240F"/>
    <w:rsid w:val="004F01DA"/>
    <w:rsid w:val="004F2262"/>
    <w:rsid w:val="004F42D0"/>
    <w:rsid w:val="004F6FE1"/>
    <w:rsid w:val="00504112"/>
    <w:rsid w:val="005075AE"/>
    <w:rsid w:val="00532AFC"/>
    <w:rsid w:val="00534F9B"/>
    <w:rsid w:val="00552C0D"/>
    <w:rsid w:val="00556D8C"/>
    <w:rsid w:val="00580B3D"/>
    <w:rsid w:val="005810D0"/>
    <w:rsid w:val="00582D7E"/>
    <w:rsid w:val="00584A33"/>
    <w:rsid w:val="00593B26"/>
    <w:rsid w:val="005A5439"/>
    <w:rsid w:val="005B73E0"/>
    <w:rsid w:val="005C051E"/>
    <w:rsid w:val="005C101B"/>
    <w:rsid w:val="005D052F"/>
    <w:rsid w:val="005E2885"/>
    <w:rsid w:val="005E6170"/>
    <w:rsid w:val="005E6530"/>
    <w:rsid w:val="005F5371"/>
    <w:rsid w:val="00610B80"/>
    <w:rsid w:val="00614F23"/>
    <w:rsid w:val="006154B7"/>
    <w:rsid w:val="00617184"/>
    <w:rsid w:val="00634FDF"/>
    <w:rsid w:val="00635924"/>
    <w:rsid w:val="00645FC1"/>
    <w:rsid w:val="00646DC7"/>
    <w:rsid w:val="00655C53"/>
    <w:rsid w:val="00665B0E"/>
    <w:rsid w:val="006779A4"/>
    <w:rsid w:val="006922AC"/>
    <w:rsid w:val="00693189"/>
    <w:rsid w:val="006A71A8"/>
    <w:rsid w:val="006B2936"/>
    <w:rsid w:val="006C76FB"/>
    <w:rsid w:val="006D660A"/>
    <w:rsid w:val="006D7096"/>
    <w:rsid w:val="006E5B56"/>
    <w:rsid w:val="00704E0C"/>
    <w:rsid w:val="00705552"/>
    <w:rsid w:val="0071297F"/>
    <w:rsid w:val="007149A1"/>
    <w:rsid w:val="007179FB"/>
    <w:rsid w:val="00743789"/>
    <w:rsid w:val="00743B41"/>
    <w:rsid w:val="00747C56"/>
    <w:rsid w:val="00762BAD"/>
    <w:rsid w:val="0077504A"/>
    <w:rsid w:val="0078635D"/>
    <w:rsid w:val="00787925"/>
    <w:rsid w:val="007900A3"/>
    <w:rsid w:val="007A20DF"/>
    <w:rsid w:val="007D57BA"/>
    <w:rsid w:val="007E4AC8"/>
    <w:rsid w:val="007F66A1"/>
    <w:rsid w:val="00800122"/>
    <w:rsid w:val="00801CA6"/>
    <w:rsid w:val="00803427"/>
    <w:rsid w:val="00816FEB"/>
    <w:rsid w:val="008527EF"/>
    <w:rsid w:val="0085326A"/>
    <w:rsid w:val="00881C2D"/>
    <w:rsid w:val="00883834"/>
    <w:rsid w:val="008847C2"/>
    <w:rsid w:val="00890974"/>
    <w:rsid w:val="0089251C"/>
    <w:rsid w:val="008B527D"/>
    <w:rsid w:val="008D52DA"/>
    <w:rsid w:val="008F7AA3"/>
    <w:rsid w:val="00944384"/>
    <w:rsid w:val="00946148"/>
    <w:rsid w:val="009561B6"/>
    <w:rsid w:val="00976AA4"/>
    <w:rsid w:val="00986813"/>
    <w:rsid w:val="009954C7"/>
    <w:rsid w:val="009A185B"/>
    <w:rsid w:val="009A1CD3"/>
    <w:rsid w:val="009A77BC"/>
    <w:rsid w:val="009C2D87"/>
    <w:rsid w:val="009D6D00"/>
    <w:rsid w:val="009D7515"/>
    <w:rsid w:val="009E2CC9"/>
    <w:rsid w:val="009F3948"/>
    <w:rsid w:val="009F70C2"/>
    <w:rsid w:val="00A14AB3"/>
    <w:rsid w:val="00A2033F"/>
    <w:rsid w:val="00A324F7"/>
    <w:rsid w:val="00A33299"/>
    <w:rsid w:val="00A3687F"/>
    <w:rsid w:val="00A37EE5"/>
    <w:rsid w:val="00A5301A"/>
    <w:rsid w:val="00A5662A"/>
    <w:rsid w:val="00A66960"/>
    <w:rsid w:val="00A72773"/>
    <w:rsid w:val="00A73107"/>
    <w:rsid w:val="00A86B01"/>
    <w:rsid w:val="00A876D8"/>
    <w:rsid w:val="00A9300C"/>
    <w:rsid w:val="00A96F46"/>
    <w:rsid w:val="00AC2D06"/>
    <w:rsid w:val="00AD1DFF"/>
    <w:rsid w:val="00AE160D"/>
    <w:rsid w:val="00AE511A"/>
    <w:rsid w:val="00B10B6E"/>
    <w:rsid w:val="00B1602D"/>
    <w:rsid w:val="00B215E5"/>
    <w:rsid w:val="00B217C3"/>
    <w:rsid w:val="00B33D9D"/>
    <w:rsid w:val="00B34AC2"/>
    <w:rsid w:val="00B36028"/>
    <w:rsid w:val="00B510E3"/>
    <w:rsid w:val="00B6069C"/>
    <w:rsid w:val="00B64F77"/>
    <w:rsid w:val="00B66EB6"/>
    <w:rsid w:val="00B7489D"/>
    <w:rsid w:val="00B75982"/>
    <w:rsid w:val="00B94619"/>
    <w:rsid w:val="00BA3A78"/>
    <w:rsid w:val="00BA411D"/>
    <w:rsid w:val="00BA4FF8"/>
    <w:rsid w:val="00BB35C6"/>
    <w:rsid w:val="00BF2283"/>
    <w:rsid w:val="00C15671"/>
    <w:rsid w:val="00C210A5"/>
    <w:rsid w:val="00C2110D"/>
    <w:rsid w:val="00C21DFE"/>
    <w:rsid w:val="00C224C3"/>
    <w:rsid w:val="00C341A6"/>
    <w:rsid w:val="00C565DB"/>
    <w:rsid w:val="00C57577"/>
    <w:rsid w:val="00C61606"/>
    <w:rsid w:val="00C75AD3"/>
    <w:rsid w:val="00C77A08"/>
    <w:rsid w:val="00C800D0"/>
    <w:rsid w:val="00C864D6"/>
    <w:rsid w:val="00C90A10"/>
    <w:rsid w:val="00C91A60"/>
    <w:rsid w:val="00CB3544"/>
    <w:rsid w:val="00CC13CB"/>
    <w:rsid w:val="00CE4F58"/>
    <w:rsid w:val="00CE50F1"/>
    <w:rsid w:val="00D302F4"/>
    <w:rsid w:val="00D30496"/>
    <w:rsid w:val="00D31C8F"/>
    <w:rsid w:val="00D40EF4"/>
    <w:rsid w:val="00D47615"/>
    <w:rsid w:val="00D50A23"/>
    <w:rsid w:val="00D51E0A"/>
    <w:rsid w:val="00D5426E"/>
    <w:rsid w:val="00D5436D"/>
    <w:rsid w:val="00D561CE"/>
    <w:rsid w:val="00D75DBF"/>
    <w:rsid w:val="00D8034A"/>
    <w:rsid w:val="00D81EF4"/>
    <w:rsid w:val="00D9272B"/>
    <w:rsid w:val="00DA3DE0"/>
    <w:rsid w:val="00DA3FCE"/>
    <w:rsid w:val="00DB0AB4"/>
    <w:rsid w:val="00DC2EE2"/>
    <w:rsid w:val="00DC4B8E"/>
    <w:rsid w:val="00DE4E2C"/>
    <w:rsid w:val="00E0674B"/>
    <w:rsid w:val="00E107ED"/>
    <w:rsid w:val="00E51CB5"/>
    <w:rsid w:val="00E81842"/>
    <w:rsid w:val="00E93645"/>
    <w:rsid w:val="00E95BC6"/>
    <w:rsid w:val="00EA0321"/>
    <w:rsid w:val="00EB60CA"/>
    <w:rsid w:val="00EE2B85"/>
    <w:rsid w:val="00F058EB"/>
    <w:rsid w:val="00F179EE"/>
    <w:rsid w:val="00F26428"/>
    <w:rsid w:val="00F30FD3"/>
    <w:rsid w:val="00F3555E"/>
    <w:rsid w:val="00F37191"/>
    <w:rsid w:val="00F42B90"/>
    <w:rsid w:val="00F64BBD"/>
    <w:rsid w:val="00F9651D"/>
    <w:rsid w:val="00FA46EB"/>
    <w:rsid w:val="00FA5582"/>
    <w:rsid w:val="00FC33ED"/>
    <w:rsid w:val="00FD7C47"/>
    <w:rsid w:val="00FF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4DFB"/>
  <w15:docId w15:val="{E6926E8B-E371-6740-95DD-DB91EB83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"/>
      <w:ind w:left="280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4"/>
      <w:ind w:left="820" w:hanging="361"/>
    </w:pPr>
  </w:style>
  <w:style w:type="paragraph" w:styleId="Title">
    <w:name w:val="Title"/>
    <w:basedOn w:val="Normal"/>
    <w:uiPriority w:val="10"/>
    <w:qFormat/>
    <w:pPr>
      <w:spacing w:before="67"/>
      <w:ind w:left="3675" w:right="372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04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12480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1248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8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5299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1D2E57"/>
  </w:style>
  <w:style w:type="character" w:styleId="Strong">
    <w:name w:val="Strong"/>
    <w:basedOn w:val="DefaultParagraphFont"/>
    <w:uiPriority w:val="22"/>
    <w:qFormat/>
    <w:rsid w:val="001D2E5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0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p1">
    <w:name w:val="p1"/>
    <w:basedOn w:val="Normal"/>
    <w:rsid w:val="00C21DFE"/>
    <w:pPr>
      <w:widowControl/>
      <w:autoSpaceDE/>
      <w:autoSpaceDN/>
    </w:pPr>
    <w:rPr>
      <w:color w:val="000000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B66EB6"/>
    <w:rPr>
      <w:i/>
      <w:iCs/>
    </w:rPr>
  </w:style>
  <w:style w:type="character" w:customStyle="1" w:styleId="s1">
    <w:name w:val="s1"/>
    <w:basedOn w:val="DefaultParagraphFont"/>
    <w:rsid w:val="00C864D6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C864D6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2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5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0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1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22214/ijraset.2024.579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rajkum1@asu.edu" TargetMode="External"/><Relationship Id="rId5" Type="http://schemas.openxmlformats.org/officeDocument/2006/relationships/hyperlink" Target="http://www.linkedin.com/in/harshitha-r1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491</Words>
  <Characters>3309</Characters>
  <Application>Microsoft Office Word</Application>
  <DocSecurity>0</DocSecurity>
  <Lines>48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Harshitha Gowda Rajkumar (Student)</cp:lastModifiedBy>
  <cp:revision>8</cp:revision>
  <cp:lastPrinted>2026-01-29T05:30:00Z</cp:lastPrinted>
  <dcterms:created xsi:type="dcterms:W3CDTF">2026-01-29T05:30:00Z</dcterms:created>
  <dcterms:modified xsi:type="dcterms:W3CDTF">2026-02-22T07:01:00Z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2024-04-14T00:00:00Z</vt:filetime>
  </property>
</Properties>
</file>