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4CBB" w14:textId="77777777" w:rsidR="008E0DAB" w:rsidRPr="00EE3CCB" w:rsidRDefault="008E0DAB">
      <w:pPr>
        <w:spacing w:before="1440" w:after="160"/>
        <w:rPr>
          <w:rFonts w:ascii="Times New Roman" w:hAnsi="Times New Roman" w:cs="Times New Roman"/>
        </w:rPr>
      </w:pPr>
    </w:p>
    <w:p w14:paraId="61225C3A" w14:textId="77777777" w:rsidR="008E0DAB" w:rsidRPr="00EE3CCB" w:rsidRDefault="00000000">
      <w:pPr>
        <w:spacing w:after="80"/>
        <w:jc w:val="center"/>
        <w:rPr>
          <w:rFonts w:ascii="Times New Roman" w:hAnsi="Times New Roman" w:cs="Times New Roman"/>
        </w:rPr>
      </w:pPr>
      <w:r w:rsidRPr="00EE3CCB">
        <w:rPr>
          <w:rFonts w:ascii="Times New Roman" w:hAnsi="Times New Roman" w:cs="Times New Roman"/>
          <w:b/>
          <w:bCs/>
          <w:color w:val="1F4E79"/>
          <w:sz w:val="64"/>
          <w:szCs w:val="64"/>
        </w:rPr>
        <w:t>AGENTIC AI SDR</w:t>
      </w:r>
    </w:p>
    <w:p w14:paraId="7E39030B" w14:textId="77777777" w:rsidR="008E0DAB" w:rsidRPr="00EE3CCB" w:rsidRDefault="00000000">
      <w:pPr>
        <w:spacing w:after="80"/>
        <w:jc w:val="center"/>
        <w:rPr>
          <w:rFonts w:ascii="Times New Roman" w:hAnsi="Times New Roman" w:cs="Times New Roman"/>
        </w:rPr>
      </w:pPr>
      <w:r w:rsidRPr="00EE3CCB">
        <w:rPr>
          <w:rFonts w:ascii="Times New Roman" w:hAnsi="Times New Roman" w:cs="Times New Roman"/>
          <w:color w:val="2E75B6"/>
          <w:sz w:val="32"/>
          <w:szCs w:val="32"/>
        </w:rPr>
        <w:t>Sales Development Representative</w:t>
      </w:r>
    </w:p>
    <w:p w14:paraId="0C3E711B" w14:textId="77777777" w:rsidR="008E0DAB" w:rsidRPr="00EE3CCB" w:rsidRDefault="008E0DAB">
      <w:pPr>
        <w:spacing w:after="80"/>
        <w:rPr>
          <w:rFonts w:ascii="Times New Roman" w:hAnsi="Times New Roman" w:cs="Times New Roman"/>
        </w:rPr>
      </w:pPr>
    </w:p>
    <w:p w14:paraId="5285D713" w14:textId="631F61A0" w:rsidR="008E0DAB" w:rsidRPr="00EE3CCB" w:rsidRDefault="00000000">
      <w:pPr>
        <w:spacing w:after="60"/>
        <w:jc w:val="center"/>
        <w:rPr>
          <w:rFonts w:ascii="Times New Roman" w:hAnsi="Times New Roman" w:cs="Times New Roman"/>
        </w:rPr>
      </w:pPr>
      <w:r w:rsidRPr="00EE3CCB">
        <w:rPr>
          <w:rFonts w:ascii="Times New Roman" w:hAnsi="Times New Roman" w:cs="Times New Roman"/>
          <w:color w:val="1A1A1A"/>
        </w:rPr>
        <w:t xml:space="preserve">Prepared for: Salesforce </w:t>
      </w:r>
      <w:r w:rsidR="00EE3CCB">
        <w:rPr>
          <w:rFonts w:ascii="Times New Roman" w:hAnsi="Times New Roman" w:cs="Times New Roman"/>
          <w:color w:val="1A1A1A"/>
        </w:rPr>
        <w:t>Compass Program</w:t>
      </w:r>
    </w:p>
    <w:p w14:paraId="7398CB91" w14:textId="77777777" w:rsidR="008E0DAB" w:rsidRPr="00EE3CCB" w:rsidRDefault="00000000">
      <w:pPr>
        <w:spacing w:after="60"/>
        <w:jc w:val="center"/>
        <w:rPr>
          <w:rFonts w:ascii="Times New Roman" w:hAnsi="Times New Roman" w:cs="Times New Roman"/>
        </w:rPr>
      </w:pPr>
      <w:r w:rsidRPr="00EE3CCB">
        <w:rPr>
          <w:rFonts w:ascii="Times New Roman" w:hAnsi="Times New Roman" w:cs="Times New Roman"/>
          <w:color w:val="1A1A1A"/>
        </w:rPr>
        <w:t>Duration: 8 Weeks</w:t>
      </w:r>
    </w:p>
    <w:p w14:paraId="47C66772" w14:textId="77777777" w:rsidR="008E0DAB" w:rsidRPr="00EE3CCB" w:rsidRDefault="00000000">
      <w:pPr>
        <w:spacing w:after="60"/>
        <w:jc w:val="center"/>
        <w:rPr>
          <w:rFonts w:ascii="Times New Roman" w:hAnsi="Times New Roman" w:cs="Times New Roman"/>
        </w:rPr>
      </w:pPr>
      <w:r w:rsidRPr="00EE3CCB">
        <w:rPr>
          <w:rFonts w:ascii="Times New Roman" w:hAnsi="Times New Roman" w:cs="Times New Roman"/>
          <w:color w:val="1A1A1A"/>
        </w:rPr>
        <w:t>Team Size: 3</w:t>
      </w:r>
    </w:p>
    <w:p w14:paraId="217B5E4D"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778655B0" w14:textId="7FB4AB1F" w:rsidR="00EE3CCB" w:rsidRDefault="00000000" w:rsidP="00EE3CCB">
      <w:pPr>
        <w:pStyle w:val="Heading1"/>
        <w:rPr>
          <w:rFonts w:ascii="Times New Roman" w:hAnsi="Times New Roman" w:cs="Times New Roman"/>
          <w:color w:val="156082" w:themeColor="accent1"/>
        </w:rPr>
      </w:pPr>
      <w:r w:rsidRPr="00EE3CCB">
        <w:rPr>
          <w:rFonts w:ascii="Times New Roman" w:hAnsi="Times New Roman" w:cs="Times New Roman"/>
          <w:color w:val="156082" w:themeColor="accent1"/>
        </w:rPr>
        <w:lastRenderedPageBreak/>
        <w:t>1. Executive Summary</w:t>
      </w:r>
    </w:p>
    <w:p w14:paraId="2D02FE21" w14:textId="77777777" w:rsidR="00291D94" w:rsidRPr="00EE3CCB" w:rsidRDefault="00291D94" w:rsidP="00291D94">
      <w:pPr>
        <w:pBdr>
          <w:bottom w:val="single" w:sz="4" w:space="1" w:color="2E75B6"/>
        </w:pBdr>
        <w:spacing w:after="160"/>
        <w:rPr>
          <w:rFonts w:ascii="Times New Roman" w:hAnsi="Times New Roman" w:cs="Times New Roman"/>
        </w:rPr>
      </w:pPr>
    </w:p>
    <w:p w14:paraId="072B8E69" w14:textId="77777777" w:rsidR="00291D94" w:rsidRPr="00EE3CCB" w:rsidRDefault="00291D94" w:rsidP="00EE3CCB">
      <w:pPr>
        <w:pStyle w:val="Heading1"/>
        <w:rPr>
          <w:rFonts w:ascii="Times New Roman" w:hAnsi="Times New Roman" w:cs="Times New Roman"/>
          <w:color w:val="156082" w:themeColor="accent1"/>
        </w:rPr>
      </w:pPr>
    </w:p>
    <w:p w14:paraId="7DC4B1D1"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Agentic AI SDR is an autonomous multi-agent software system that performs the complete top-of-funnel sales workflow — from company research through to meeting booking — without continuous human involvement. A human provides a list of target companies; the system does everything else.</w:t>
      </w:r>
    </w:p>
    <w:p w14:paraId="7DE692B0" w14:textId="77777777" w:rsidR="008E0DAB" w:rsidRPr="00EE3CCB" w:rsidRDefault="008E0DAB">
      <w:pPr>
        <w:spacing w:after="120"/>
        <w:rPr>
          <w:rFonts w:ascii="Times New Roman" w:hAnsi="Times New Roman" w:cs="Times New Roman"/>
        </w:rPr>
      </w:pPr>
    </w:p>
    <w:p w14:paraId="11965C35" w14:textId="77777777" w:rsidR="008E0DAB" w:rsidRPr="00EE3CCB" w:rsidRDefault="00000000">
      <w:pPr>
        <w:pStyle w:val="Heading2"/>
        <w:rPr>
          <w:rFonts w:ascii="Times New Roman" w:hAnsi="Times New Roman" w:cs="Times New Roman"/>
          <w:color w:val="auto"/>
        </w:rPr>
      </w:pPr>
      <w:r w:rsidRPr="00EE3CCB">
        <w:rPr>
          <w:rFonts w:ascii="Times New Roman" w:hAnsi="Times New Roman" w:cs="Times New Roman"/>
          <w:color w:val="auto"/>
        </w:rPr>
        <w:t>1.1 The Problem Being Solved</w:t>
      </w:r>
    </w:p>
    <w:p w14:paraId="505C10E1"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A Sales Development Representative (SDR) spends </w:t>
      </w:r>
      <w:proofErr w:type="gramStart"/>
      <w:r w:rsidRPr="00EE3CCB">
        <w:rPr>
          <w:rFonts w:ascii="Times New Roman" w:hAnsi="Times New Roman" w:cs="Times New Roman"/>
          <w:color w:val="1A1A1A"/>
        </w:rPr>
        <w:t>the majority of</w:t>
      </w:r>
      <w:proofErr w:type="gramEnd"/>
      <w:r w:rsidRPr="00EE3CCB">
        <w:rPr>
          <w:rFonts w:ascii="Times New Roman" w:hAnsi="Times New Roman" w:cs="Times New Roman"/>
          <w:color w:val="1A1A1A"/>
        </w:rPr>
        <w:t xml:space="preserve"> their working day on four activities that are repetitive, time-consuming, and do not require human judgment: researching companies, finding decision-maker contact details, writing personalised outreach emails, and managing follow-up sequences. Studies consistently show that SDRs spend less than 30% of their time </w:t>
      </w:r>
      <w:proofErr w:type="gramStart"/>
      <w:r w:rsidRPr="00EE3CCB">
        <w:rPr>
          <w:rFonts w:ascii="Times New Roman" w:hAnsi="Times New Roman" w:cs="Times New Roman"/>
          <w:color w:val="1A1A1A"/>
        </w:rPr>
        <w:t>actually talking</w:t>
      </w:r>
      <w:proofErr w:type="gramEnd"/>
      <w:r w:rsidRPr="00EE3CCB">
        <w:rPr>
          <w:rFonts w:ascii="Times New Roman" w:hAnsi="Times New Roman" w:cs="Times New Roman"/>
          <w:color w:val="1A1A1A"/>
        </w:rPr>
        <w:t xml:space="preserve"> to prospects — the rest is </w:t>
      </w:r>
      <w:proofErr w:type="gramStart"/>
      <w:r w:rsidRPr="00EE3CCB">
        <w:rPr>
          <w:rFonts w:ascii="Times New Roman" w:hAnsi="Times New Roman" w:cs="Times New Roman"/>
          <w:color w:val="1A1A1A"/>
        </w:rPr>
        <w:t>grunt</w:t>
      </w:r>
      <w:proofErr w:type="gramEnd"/>
      <w:r w:rsidRPr="00EE3CCB">
        <w:rPr>
          <w:rFonts w:ascii="Times New Roman" w:hAnsi="Times New Roman" w:cs="Times New Roman"/>
          <w:color w:val="1A1A1A"/>
        </w:rPr>
        <w:t xml:space="preserve"> work.</w:t>
      </w:r>
    </w:p>
    <w:p w14:paraId="77006758"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This is the problem the system solves.</w:t>
      </w:r>
    </w:p>
    <w:p w14:paraId="6589927A" w14:textId="77777777" w:rsidR="008E0DAB" w:rsidRPr="00EE3CCB" w:rsidRDefault="008E0DAB">
      <w:pPr>
        <w:spacing w:after="120"/>
        <w:rPr>
          <w:rFonts w:ascii="Times New Roman" w:hAnsi="Times New Roman" w:cs="Times New Roman"/>
        </w:rPr>
      </w:pPr>
    </w:p>
    <w:p w14:paraId="69C547BB" w14:textId="77777777" w:rsidR="008E0DAB" w:rsidRPr="00EE3CCB" w:rsidRDefault="00000000">
      <w:pPr>
        <w:pStyle w:val="Heading2"/>
        <w:rPr>
          <w:rFonts w:ascii="Times New Roman" w:hAnsi="Times New Roman" w:cs="Times New Roman"/>
          <w:color w:val="auto"/>
        </w:rPr>
      </w:pPr>
      <w:r w:rsidRPr="00EE3CCB">
        <w:rPr>
          <w:rFonts w:ascii="Times New Roman" w:hAnsi="Times New Roman" w:cs="Times New Roman"/>
          <w:color w:val="auto"/>
        </w:rPr>
        <w:t>1.2 What the System Does</w:t>
      </w:r>
    </w:p>
    <w:p w14:paraId="505DC2F9"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Given a CSV file containing company names, the system autonomously:</w:t>
      </w:r>
    </w:p>
    <w:p w14:paraId="380DB5D5"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Researches each company — website, recent news, industry, inferred pain points</w:t>
      </w:r>
    </w:p>
    <w:p w14:paraId="01056B0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Finds the right decision-maker and their verified email address</w:t>
      </w:r>
    </w:p>
    <w:p w14:paraId="47E772F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Writes a personalised cold email tailored to that specific company</w:t>
      </w:r>
    </w:p>
    <w:p w14:paraId="15322089"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Sends the email via Gmail</w:t>
      </w:r>
    </w:p>
    <w:p w14:paraId="3F16EC8E"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Monitors for replies, classifies intent (interested / not interested / needs follow-up)</w:t>
      </w:r>
    </w:p>
    <w:p w14:paraId="6D7DD3AF"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Sends a follow-up if there is no reply after 3 days</w:t>
      </w:r>
    </w:p>
    <w:p w14:paraId="0F2EC11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Drafts a meeting booking email when intent is classified as positive</w:t>
      </w:r>
    </w:p>
    <w:p w14:paraId="0FB21AAC" w14:textId="77777777" w:rsidR="008E0DAB" w:rsidRPr="00EE3CCB" w:rsidRDefault="008E0DAB">
      <w:pPr>
        <w:spacing w:after="120"/>
        <w:rPr>
          <w:rFonts w:ascii="Times New Roman" w:hAnsi="Times New Roman" w:cs="Times New Roman"/>
        </w:rPr>
      </w:pPr>
    </w:p>
    <w:p w14:paraId="3EB5FC5F" w14:textId="77777777" w:rsidR="008E0DAB" w:rsidRPr="00EE3CCB" w:rsidRDefault="00000000">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sidRPr="00EE3CCB">
        <w:rPr>
          <w:rFonts w:ascii="Times New Roman" w:hAnsi="Times New Roman" w:cs="Times New Roman"/>
          <w:i/>
          <w:iCs/>
          <w:color w:val="1F4E79"/>
        </w:rPr>
        <w:t>The human only needs to appear when a meeting is ready to be confirmed. Every step before that is autonomous.</w:t>
      </w:r>
    </w:p>
    <w:p w14:paraId="669F91B7" w14:textId="77777777" w:rsidR="008E0DAB" w:rsidRPr="00EE3CCB" w:rsidRDefault="008E0DAB">
      <w:pPr>
        <w:spacing w:after="120"/>
        <w:rPr>
          <w:rFonts w:ascii="Times New Roman" w:hAnsi="Times New Roman" w:cs="Times New Roman"/>
        </w:rPr>
      </w:pPr>
    </w:p>
    <w:p w14:paraId="12A60515" w14:textId="77777777" w:rsidR="008E0DAB" w:rsidRPr="00EE3CCB" w:rsidRDefault="00000000">
      <w:pPr>
        <w:pStyle w:val="Heading2"/>
        <w:rPr>
          <w:rFonts w:ascii="Times New Roman" w:hAnsi="Times New Roman" w:cs="Times New Roman"/>
          <w:color w:val="auto"/>
        </w:rPr>
      </w:pPr>
      <w:r w:rsidRPr="00EE3CCB">
        <w:rPr>
          <w:rFonts w:ascii="Times New Roman" w:hAnsi="Times New Roman" w:cs="Times New Roman"/>
          <w:color w:val="auto"/>
        </w:rPr>
        <w:t>1.3 Precise Definitions</w:t>
      </w:r>
    </w:p>
    <w:p w14:paraId="061DA3D1"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following terms are used specifically throughout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0DAB" w:rsidRPr="00EE3CCB" w14:paraId="04DD5519" w14:textId="77777777">
        <w:trPr>
          <w:tblHeader/>
        </w:trPr>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A222A58"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Term</w:t>
            </w:r>
          </w:p>
        </w:tc>
        <w:tc>
          <w:tcPr>
            <w:tcW w:w="7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BBF4C42"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Definition</w:t>
            </w:r>
          </w:p>
        </w:tc>
      </w:tr>
      <w:tr w:rsidR="008E0DAB" w:rsidRPr="00EE3CCB" w14:paraId="602687E8"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A1660B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Autonomous</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78A4FD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The system executes a step without waiting for a human to trigger or approve it, provided confidence thresholds are met</w:t>
            </w:r>
          </w:p>
        </w:tc>
      </w:tr>
      <w:tr w:rsidR="008E0DAB" w:rsidRPr="00EE3CCB" w14:paraId="69E453EC"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138B91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Personalised</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821206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The email references a specific, verifiable fact about that company (recent news, product, industry-specific pain point) — not just the company name</w:t>
            </w:r>
          </w:p>
        </w:tc>
      </w:tr>
      <w:tr w:rsidR="008E0DAB" w:rsidRPr="00EE3CCB" w14:paraId="6A2AF5C6"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7747C6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lastRenderedPageBreak/>
              <w:t>Qualified Lead</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AD50B9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 company in the CSV that has a reachable decision-maker email and whose industry is not on the excluded list</w:t>
            </w:r>
          </w:p>
        </w:tc>
      </w:tr>
      <w:tr w:rsidR="008E0DAB" w:rsidRPr="00EE3CCB" w14:paraId="13717BDC"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D239D2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Decision Maker</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A517E9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The most senior person in a Sales, Marketing, or Operations role at the company, as identified via Hunter.io or Apollo free tier</w:t>
            </w:r>
          </w:p>
        </w:tc>
      </w:tr>
      <w:tr w:rsidR="008E0DAB" w:rsidRPr="00EE3CCB" w14:paraId="4C8E8A69"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3A9721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 Classification</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68A23D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 label applied to an inbound reply: INTERESTED, NOT_INTERESTED, or NEEDS_FOLLOW_UP, assigned by the Reply Handler agent with a confidence score</w:t>
            </w:r>
          </w:p>
        </w:tc>
      </w:tr>
    </w:tbl>
    <w:p w14:paraId="1360AFAB" w14:textId="77777777" w:rsidR="008E0DAB" w:rsidRPr="00EE3CCB" w:rsidRDefault="008E0DAB">
      <w:pPr>
        <w:spacing w:after="120"/>
        <w:rPr>
          <w:rFonts w:ascii="Times New Roman" w:hAnsi="Times New Roman" w:cs="Times New Roman"/>
        </w:rPr>
      </w:pPr>
    </w:p>
    <w:p w14:paraId="7F3FFE92" w14:textId="77777777" w:rsidR="008E0DAB" w:rsidRPr="00291D94" w:rsidRDefault="00000000">
      <w:pPr>
        <w:pStyle w:val="Heading2"/>
        <w:rPr>
          <w:rFonts w:ascii="Times New Roman" w:hAnsi="Times New Roman" w:cs="Times New Roman"/>
          <w:color w:val="auto"/>
        </w:rPr>
      </w:pPr>
      <w:r w:rsidRPr="00291D94">
        <w:rPr>
          <w:rFonts w:ascii="Times New Roman" w:hAnsi="Times New Roman" w:cs="Times New Roman"/>
          <w:color w:val="auto"/>
        </w:rPr>
        <w:t>1.4 Operational Boundaries</w:t>
      </w:r>
    </w:p>
    <w:p w14:paraId="551623DE"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What this system </w:t>
      </w:r>
      <w:r w:rsidRPr="00291D94">
        <w:rPr>
          <w:rFonts w:ascii="Times New Roman" w:hAnsi="Times New Roman" w:cs="Times New Roman"/>
          <w:b/>
          <w:bCs/>
          <w:color w:val="1A1A1A"/>
        </w:rPr>
        <w:t>replaces</w:t>
      </w:r>
      <w:r w:rsidRPr="00EE3CCB">
        <w:rPr>
          <w:rFonts w:ascii="Times New Roman" w:hAnsi="Times New Roman" w:cs="Times New Roman"/>
          <w:color w:val="1A1A1A"/>
        </w:rPr>
        <w:t>: manual research, contact discovery, email drafting, email sending, follow-up scheduling, and reply triage.</w:t>
      </w:r>
    </w:p>
    <w:p w14:paraId="4D6AED2A"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What this system </w:t>
      </w:r>
      <w:r w:rsidRPr="00291D94">
        <w:rPr>
          <w:rFonts w:ascii="Times New Roman" w:hAnsi="Times New Roman" w:cs="Times New Roman"/>
          <w:b/>
          <w:bCs/>
          <w:color w:val="1A1A1A"/>
        </w:rPr>
        <w:t>assists</w:t>
      </w:r>
      <w:r w:rsidRPr="00EE3CCB">
        <w:rPr>
          <w:rFonts w:ascii="Times New Roman" w:hAnsi="Times New Roman" w:cs="Times New Roman"/>
          <w:color w:val="1A1A1A"/>
        </w:rPr>
        <w:t xml:space="preserve"> with (human still involved): final meeting confirmation, pricing discussions, enterprise security/legal questions, and any reply the system classifies below 75% confidence.</w:t>
      </w:r>
    </w:p>
    <w:p w14:paraId="1A194538" w14:textId="05D7ADF2"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What this system </w:t>
      </w:r>
      <w:r w:rsidRPr="00291D94">
        <w:rPr>
          <w:rFonts w:ascii="Times New Roman" w:hAnsi="Times New Roman" w:cs="Times New Roman"/>
          <w:b/>
          <w:bCs/>
          <w:color w:val="1A1A1A"/>
        </w:rPr>
        <w:t>does not touch</w:t>
      </w:r>
      <w:r w:rsidRPr="00EE3CCB">
        <w:rPr>
          <w:rFonts w:ascii="Times New Roman" w:hAnsi="Times New Roman" w:cs="Times New Roman"/>
          <w:color w:val="1A1A1A"/>
        </w:rPr>
        <w:t xml:space="preserve">: CRM data entry, phone </w:t>
      </w:r>
      <w:proofErr w:type="gramStart"/>
      <w:r w:rsidRPr="00EE3CCB">
        <w:rPr>
          <w:rFonts w:ascii="Times New Roman" w:hAnsi="Times New Roman" w:cs="Times New Roman"/>
          <w:color w:val="1A1A1A"/>
        </w:rPr>
        <w:t>calls,,</w:t>
      </w:r>
      <w:proofErr w:type="gramEnd"/>
      <w:r w:rsidRPr="00EE3CCB">
        <w:rPr>
          <w:rFonts w:ascii="Times New Roman" w:hAnsi="Times New Roman" w:cs="Times New Roman"/>
          <w:color w:val="1A1A1A"/>
        </w:rPr>
        <w:t xml:space="preserve"> contract negotiation, or anything after the first meeting is booked.</w:t>
      </w:r>
    </w:p>
    <w:p w14:paraId="56812A78" w14:textId="77777777" w:rsidR="008E0DAB" w:rsidRPr="00EE3CCB" w:rsidRDefault="008E0DAB">
      <w:pPr>
        <w:spacing w:after="120"/>
        <w:rPr>
          <w:rFonts w:ascii="Times New Roman" w:hAnsi="Times New Roman" w:cs="Times New Roman"/>
        </w:rPr>
      </w:pPr>
    </w:p>
    <w:p w14:paraId="251BBD5A" w14:textId="7F8D0F98" w:rsidR="008E0DAB" w:rsidRPr="00EE3CCB" w:rsidRDefault="00000000" w:rsidP="00291D94">
      <w:pPr>
        <w:rPr>
          <w:rFonts w:ascii="Times New Roman" w:hAnsi="Times New Roman" w:cs="Times New Roman"/>
        </w:rPr>
      </w:pPr>
      <w:r w:rsidRPr="00EE3CCB">
        <w:rPr>
          <w:rFonts w:ascii="Times New Roman" w:hAnsi="Times New Roman" w:cs="Times New Roman"/>
        </w:rPr>
        <w:br w:type="page"/>
      </w:r>
      <w:r w:rsidRPr="00EE3CCB">
        <w:rPr>
          <w:rFonts w:ascii="Times New Roman" w:hAnsi="Times New Roman" w:cs="Times New Roman"/>
          <w:b/>
          <w:bCs/>
          <w:color w:val="1F4E79"/>
          <w:sz w:val="36"/>
          <w:szCs w:val="36"/>
        </w:rPr>
        <w:lastRenderedPageBreak/>
        <w:t>2. Product Scope</w:t>
      </w:r>
    </w:p>
    <w:p w14:paraId="343BFC2A" w14:textId="77777777" w:rsidR="008E0DAB" w:rsidRPr="00EE3CCB" w:rsidRDefault="008E0DAB">
      <w:pPr>
        <w:pBdr>
          <w:bottom w:val="single" w:sz="4" w:space="1" w:color="2E75B6"/>
        </w:pBdr>
        <w:spacing w:after="160"/>
        <w:rPr>
          <w:rFonts w:ascii="Times New Roman" w:hAnsi="Times New Roman" w:cs="Times New Roman"/>
        </w:rPr>
      </w:pPr>
    </w:p>
    <w:p w14:paraId="7C45A242" w14:textId="19EE3787" w:rsidR="008E0DAB" w:rsidRPr="00291D94" w:rsidRDefault="00000000">
      <w:pPr>
        <w:pStyle w:val="Heading2"/>
        <w:rPr>
          <w:rFonts w:ascii="Times New Roman" w:hAnsi="Times New Roman" w:cs="Times New Roman"/>
          <w:color w:val="auto"/>
        </w:rPr>
      </w:pPr>
      <w:r w:rsidRPr="00291D94">
        <w:rPr>
          <w:rFonts w:ascii="Times New Roman" w:hAnsi="Times New Roman" w:cs="Times New Roman"/>
          <w:color w:val="auto"/>
        </w:rPr>
        <w:t>2.1 In Scope (Version 1 — Contest Demo)</w:t>
      </w:r>
      <w:r w:rsidR="00291D94">
        <w:rPr>
          <w:rFonts w:ascii="Times New Roman" w:hAnsi="Times New Roman" w:cs="Times New Roman"/>
          <w:color w:val="auto"/>
        </w:rPr>
        <w:t xml:space="preserve"> – </w:t>
      </w:r>
      <w:r w:rsidR="00291D94" w:rsidRPr="00291D94">
        <w:rPr>
          <w:rFonts w:ascii="Times New Roman" w:hAnsi="Times New Roman" w:cs="Times New Roman"/>
          <w:color w:val="auto"/>
          <w:highlight w:val="yellow"/>
        </w:rPr>
        <w:t>Revise this according to free tier resources</w:t>
      </w:r>
    </w:p>
    <w:p w14:paraId="166EB75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CSV ingestion of up to 30 company records</w:t>
      </w:r>
    </w:p>
    <w:p w14:paraId="307D282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Company website scraping and Google News search per company</w:t>
      </w:r>
    </w:p>
    <w:p w14:paraId="4C7A30F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Decision-maker name and email discovery via Hunter.io free tier</w:t>
      </w:r>
    </w:p>
    <w:p w14:paraId="06B4600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Personalised cold email generation using Claude API (claude-sonnet-4-20250514)</w:t>
      </w:r>
    </w:p>
    <w:p w14:paraId="50D585AC"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Email delivery via Gmail API using OAuth 2.0</w:t>
      </w:r>
    </w:p>
    <w:p w14:paraId="2A76051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Open and reply tracking via Gmail API polling</w:t>
      </w:r>
    </w:p>
    <w:p w14:paraId="0CAEACB0"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Intent classification of inbound replies</w:t>
      </w:r>
    </w:p>
    <w:p w14:paraId="2423812E"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Automated 3-day follow-up if no reply</w:t>
      </w:r>
    </w:p>
    <w:p w14:paraId="011F7FC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Meeting booking email draft when intent = INTERESTED</w:t>
      </w:r>
    </w:p>
    <w:p w14:paraId="3074D1E0"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Simple React dashboard showing lead status, emails sent, replies received</w:t>
      </w:r>
    </w:p>
    <w:p w14:paraId="0CA4522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Human approval queue for low-confidence decisions</w:t>
      </w:r>
    </w:p>
    <w:p w14:paraId="16F03DA2" w14:textId="77777777" w:rsidR="008E0DAB" w:rsidRPr="00EE3CCB" w:rsidRDefault="008E0DAB">
      <w:pPr>
        <w:spacing w:after="120"/>
        <w:rPr>
          <w:rFonts w:ascii="Times New Roman" w:hAnsi="Times New Roman" w:cs="Times New Roman"/>
        </w:rPr>
      </w:pPr>
    </w:p>
    <w:p w14:paraId="19792611" w14:textId="77777777" w:rsidR="008E0DAB" w:rsidRPr="00291D94" w:rsidRDefault="00000000">
      <w:pPr>
        <w:pStyle w:val="Heading2"/>
        <w:rPr>
          <w:rFonts w:ascii="Times New Roman" w:hAnsi="Times New Roman" w:cs="Times New Roman"/>
          <w:color w:val="auto"/>
        </w:rPr>
      </w:pPr>
      <w:r w:rsidRPr="00291D94">
        <w:rPr>
          <w:rFonts w:ascii="Times New Roman" w:hAnsi="Times New Roman" w:cs="Times New Roman"/>
          <w:color w:val="auto"/>
          <w:highlight w:val="yellow"/>
        </w:rPr>
        <w:t>2.2 Out of Scope (Version 1)</w:t>
      </w:r>
    </w:p>
    <w:p w14:paraId="57B60A7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Processing more than 30 leads simultaneously — not enough API quota on free tiers</w:t>
      </w:r>
    </w:p>
    <w:p w14:paraId="7DBC66D5" w14:textId="0AE927C9"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Phone/SMS/WhatsApp outreach</w:t>
      </w:r>
      <w:r w:rsidR="00E82F2D">
        <w:rPr>
          <w:rFonts w:ascii="Times New Roman" w:hAnsi="Times New Roman" w:cs="Times New Roman"/>
          <w:color w:val="1A1A1A"/>
        </w:rPr>
        <w:t xml:space="preserve"> </w:t>
      </w:r>
      <w:r w:rsidR="00E82F2D" w:rsidRPr="00E82F2D">
        <w:rPr>
          <w:rFonts w:ascii="Times New Roman" w:hAnsi="Times New Roman" w:cs="Times New Roman"/>
          <w:color w:val="1A1A1A"/>
          <w:highlight w:val="yellow"/>
        </w:rPr>
        <w:t>(LinkedIn also possible?)</w:t>
      </w:r>
    </w:p>
    <w:p w14:paraId="3FC1FB9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LinkedIn messaging</w:t>
      </w:r>
    </w:p>
    <w:p w14:paraId="0FDE377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Multi-language email support</w:t>
      </w:r>
    </w:p>
    <w:p w14:paraId="5B026EA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CRM integration (Salesforce, HubSpot, etc.)</w:t>
      </w:r>
    </w:p>
    <w:p w14:paraId="075BCCC5"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Payment or contract handling</w:t>
      </w:r>
    </w:p>
    <w:p w14:paraId="67CB5BB5"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GDPR consent collection flows</w:t>
      </w:r>
    </w:p>
    <w:p w14:paraId="7F8A2D2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Custom domain email sending (spam deliverability engineering)</w:t>
      </w:r>
    </w:p>
    <w:p w14:paraId="72F341C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A/B testing of email copy</w:t>
      </w:r>
    </w:p>
    <w:p w14:paraId="792F5F02" w14:textId="77777777" w:rsidR="008E0DAB" w:rsidRPr="00EE3CCB" w:rsidRDefault="008E0DAB">
      <w:pPr>
        <w:spacing w:after="120"/>
        <w:rPr>
          <w:rFonts w:ascii="Times New Roman" w:hAnsi="Times New Roman" w:cs="Times New Roman"/>
        </w:rPr>
      </w:pPr>
    </w:p>
    <w:p w14:paraId="295CC956" w14:textId="77777777" w:rsidR="008E0DAB" w:rsidRPr="00E82F2D" w:rsidRDefault="00000000">
      <w:pPr>
        <w:pStyle w:val="Heading2"/>
        <w:rPr>
          <w:rFonts w:ascii="Times New Roman" w:hAnsi="Times New Roman" w:cs="Times New Roman"/>
          <w:color w:val="auto"/>
        </w:rPr>
      </w:pPr>
      <w:r w:rsidRPr="00E82F2D">
        <w:rPr>
          <w:rFonts w:ascii="Times New Roman" w:hAnsi="Times New Roman" w:cs="Times New Roman"/>
          <w:color w:val="auto"/>
        </w:rPr>
        <w:t>2.3 Future Scope (Post-Contest Roadmap)</w:t>
      </w:r>
    </w:p>
    <w:p w14:paraId="67A4BA9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Scale to 500+ leads with queue-based parallel processing</w:t>
      </w:r>
    </w:p>
    <w:p w14:paraId="3596FE3C"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LinkedIn and Twitter signal monitoring</w:t>
      </w:r>
    </w:p>
    <w:p w14:paraId="7CA4134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Native Salesforce CRM integration via REST API</w:t>
      </w:r>
    </w:p>
    <w:p w14:paraId="3D8519BC"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Multi-language support (Spanish, French, German)</w:t>
      </w:r>
    </w:p>
    <w:p w14:paraId="363913F2"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Custom sending domain with warm-up sequences</w:t>
      </w:r>
    </w:p>
    <w:p w14:paraId="46BEEBC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Analytics dashboard with conversion funnel metrics</w:t>
      </w:r>
    </w:p>
    <w:p w14:paraId="2568FCDA" w14:textId="77777777" w:rsidR="008E0DAB" w:rsidRPr="00EE3CCB" w:rsidRDefault="008E0DAB">
      <w:pPr>
        <w:spacing w:after="120"/>
        <w:rPr>
          <w:rFonts w:ascii="Times New Roman" w:hAnsi="Times New Roman" w:cs="Times New Roman"/>
        </w:rPr>
      </w:pPr>
    </w:p>
    <w:p w14:paraId="47B907D1"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206DC7DA"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3. Agent Architecture</w:t>
      </w:r>
    </w:p>
    <w:p w14:paraId="2E98B164" w14:textId="77777777" w:rsidR="008E0DAB" w:rsidRPr="00EE3CCB" w:rsidRDefault="008E0DAB">
      <w:pPr>
        <w:pBdr>
          <w:bottom w:val="single" w:sz="4" w:space="1" w:color="2E75B6"/>
        </w:pBdr>
        <w:spacing w:after="160"/>
        <w:rPr>
          <w:rFonts w:ascii="Times New Roman" w:hAnsi="Times New Roman" w:cs="Times New Roman"/>
        </w:rPr>
      </w:pPr>
    </w:p>
    <w:p w14:paraId="32DA0FD6" w14:textId="2478E118"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system is composed of five specialised agents, each with a strictly defined responsibility. Agents communicate only through a shared database (</w:t>
      </w:r>
      <w:proofErr w:type="spellStart"/>
      <w:r w:rsidRPr="00060B94">
        <w:rPr>
          <w:rFonts w:ascii="Times New Roman" w:hAnsi="Times New Roman" w:cs="Times New Roman"/>
          <w:b/>
          <w:bCs/>
          <w:color w:val="1A1A1A"/>
          <w:highlight w:val="yellow"/>
        </w:rPr>
        <w:t>Supabase</w:t>
      </w:r>
      <w:proofErr w:type="spellEnd"/>
      <w:r w:rsidR="00060B94">
        <w:rPr>
          <w:rFonts w:ascii="Times New Roman" w:hAnsi="Times New Roman" w:cs="Times New Roman"/>
          <w:b/>
          <w:bCs/>
          <w:color w:val="1A1A1A"/>
          <w:highlight w:val="yellow"/>
        </w:rPr>
        <w:t>) – Please check if this database is free, can be designed to handle our schema and data forwarding</w:t>
      </w:r>
      <w:r w:rsidRPr="00060B94">
        <w:rPr>
          <w:rFonts w:ascii="Times New Roman" w:hAnsi="Times New Roman" w:cs="Times New Roman"/>
          <w:color w:val="1A1A1A"/>
          <w:highlight w:val="yellow"/>
        </w:rPr>
        <w:t>),</w:t>
      </w:r>
      <w:r w:rsidRPr="00EE3CCB">
        <w:rPr>
          <w:rFonts w:ascii="Times New Roman" w:hAnsi="Times New Roman" w:cs="Times New Roman"/>
          <w:color w:val="1A1A1A"/>
        </w:rPr>
        <w:t xml:space="preserve"> never by calling each other directly. This design prevents cascading failures and makes each agent independently testable.</w:t>
      </w:r>
    </w:p>
    <w:p w14:paraId="729E5BA8" w14:textId="77777777" w:rsidR="008E0DAB" w:rsidRPr="00EE3CCB" w:rsidRDefault="008E0DAB">
      <w:pPr>
        <w:spacing w:after="120"/>
        <w:rPr>
          <w:rFonts w:ascii="Times New Roman" w:hAnsi="Times New Roman" w:cs="Times New Roman"/>
        </w:rPr>
      </w:pPr>
    </w:p>
    <w:p w14:paraId="402F30D8" w14:textId="77777777" w:rsidR="008E0DAB" w:rsidRPr="00EE3CCB" w:rsidRDefault="00000000">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sidRPr="00EE3CCB">
        <w:rPr>
          <w:rFonts w:ascii="Times New Roman" w:hAnsi="Times New Roman" w:cs="Times New Roman"/>
          <w:i/>
          <w:iCs/>
          <w:color w:val="1F4E79"/>
        </w:rPr>
        <w:t>Design principle: Every agent reads from the database, performs one job, and writes its output back to the database. No agent calls another agent directly.</w:t>
      </w:r>
    </w:p>
    <w:p w14:paraId="6D71AF33" w14:textId="77777777" w:rsidR="008E0DAB" w:rsidRPr="00EE3CCB" w:rsidRDefault="008E0DAB">
      <w:pPr>
        <w:spacing w:after="120"/>
        <w:rPr>
          <w:rFonts w:ascii="Times New Roman" w:hAnsi="Times New Roman" w:cs="Times New Roman"/>
        </w:rPr>
      </w:pPr>
    </w:p>
    <w:p w14:paraId="3D5B2479" w14:textId="77777777" w:rsidR="008E0DAB" w:rsidRPr="00E82F2D" w:rsidRDefault="00000000">
      <w:pPr>
        <w:pStyle w:val="Heading2"/>
        <w:rPr>
          <w:rFonts w:ascii="Times New Roman" w:hAnsi="Times New Roman" w:cs="Times New Roman"/>
          <w:color w:val="auto"/>
        </w:rPr>
      </w:pPr>
      <w:r w:rsidRPr="00E82F2D">
        <w:rPr>
          <w:rFonts w:ascii="Times New Roman" w:hAnsi="Times New Roman" w:cs="Times New Roman"/>
          <w:color w:val="auto"/>
        </w:rPr>
        <w:t>3.1 Agent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200"/>
        <w:gridCol w:w="1800"/>
        <w:gridCol w:w="2660"/>
      </w:tblGrid>
      <w:tr w:rsidR="008E0DAB" w:rsidRPr="00EE3CCB" w14:paraId="46BAA808" w14:textId="77777777">
        <w:trPr>
          <w:tblHeader/>
        </w:trPr>
        <w:tc>
          <w:tcPr>
            <w:tcW w:w="9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C9313FD"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Agent ID</w:t>
            </w:r>
          </w:p>
        </w:tc>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172CF8A"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Name</w:t>
            </w:r>
          </w:p>
        </w:tc>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C90BA13"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One-Line Responsibility</w:t>
            </w:r>
          </w:p>
        </w:tc>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73F35A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Input</w:t>
            </w:r>
          </w:p>
        </w:tc>
        <w:tc>
          <w:tcPr>
            <w:tcW w:w="26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EFB38B1"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Output</w:t>
            </w:r>
          </w:p>
        </w:tc>
      </w:tr>
      <w:tr w:rsidR="008E0DAB" w:rsidRPr="00EE3CCB" w14:paraId="0463DEFE"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1CD0A8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21AC6A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Agent</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84398B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Gather public intelligence on a company</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44656C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Company name from CSV</w:t>
            </w:r>
          </w:p>
        </w:tc>
        <w:tc>
          <w:tcPr>
            <w:tcW w:w="26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97B25B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Summary, industry, pain points, confidence score</w:t>
            </w:r>
          </w:p>
        </w:tc>
      </w:tr>
      <w:tr w:rsidR="008E0DAB" w:rsidRPr="00EE3CCB" w14:paraId="5A43B3A5"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66E583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23B1AA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 Agent</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07B8A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Find decision-maker name and email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E71FCE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Company name + domain</w:t>
            </w:r>
          </w:p>
        </w:tc>
        <w:tc>
          <w:tcPr>
            <w:tcW w:w="26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600081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 name, email, role, confidence score</w:t>
            </w:r>
          </w:p>
        </w:tc>
      </w:tr>
      <w:tr w:rsidR="008E0DAB" w:rsidRPr="00EE3CCB" w14:paraId="52859228"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24FB7D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74D0A2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Writer Agent</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18B39A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 a personalised outbound email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52ECFF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output + contact details</w:t>
            </w:r>
          </w:p>
        </w:tc>
        <w:tc>
          <w:tcPr>
            <w:tcW w:w="26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FEE42C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subject + body text</w:t>
            </w:r>
          </w:p>
        </w:tc>
      </w:tr>
      <w:tr w:rsidR="008E0DAB" w:rsidRPr="00EE3CCB" w14:paraId="62C1481B"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944E0A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26B0B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Sender &amp; Tracker Agent</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F97E8F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email and monitor for responses</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1D1AAC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Drafted email + Gmail credentials</w:t>
            </w:r>
          </w:p>
        </w:tc>
        <w:tc>
          <w:tcPr>
            <w:tcW w:w="26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391FDC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 timestamp, open event, reply text</w:t>
            </w:r>
          </w:p>
        </w:tc>
      </w:tr>
      <w:tr w:rsidR="008E0DAB" w:rsidRPr="00EE3CCB" w14:paraId="6D3C99C8"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BF80FF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68986F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Handler Agent</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50BA4D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Classify </w:t>
            </w:r>
            <w:proofErr w:type="gramStart"/>
            <w:r w:rsidRPr="00EE3CCB">
              <w:rPr>
                <w:rFonts w:ascii="Times New Roman" w:hAnsi="Times New Roman" w:cs="Times New Roman"/>
                <w:color w:val="1A1A1A"/>
                <w:sz w:val="20"/>
                <w:szCs w:val="20"/>
              </w:rPr>
              <w:t>reply</w:t>
            </w:r>
            <w:proofErr w:type="gramEnd"/>
            <w:r w:rsidRPr="00EE3CCB">
              <w:rPr>
                <w:rFonts w:ascii="Times New Roman" w:hAnsi="Times New Roman" w:cs="Times New Roman"/>
                <w:color w:val="1A1A1A"/>
                <w:sz w:val="20"/>
                <w:szCs w:val="20"/>
              </w:rPr>
              <w:t xml:space="preserve"> intent and decide next action</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ABEE62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email text</w:t>
            </w:r>
          </w:p>
        </w:tc>
        <w:tc>
          <w:tcPr>
            <w:tcW w:w="26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88F51A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 label, confidence score, recommended action</w:t>
            </w:r>
          </w:p>
        </w:tc>
      </w:tr>
    </w:tbl>
    <w:p w14:paraId="48E4823F" w14:textId="77777777" w:rsidR="008E0DAB" w:rsidRPr="00EE3CCB" w:rsidRDefault="008E0DAB">
      <w:pPr>
        <w:spacing w:after="120"/>
        <w:rPr>
          <w:rFonts w:ascii="Times New Roman" w:hAnsi="Times New Roman" w:cs="Times New Roman"/>
        </w:rPr>
      </w:pPr>
    </w:p>
    <w:p w14:paraId="016576A5" w14:textId="77777777" w:rsidR="008E0DAB" w:rsidRPr="00E82F2D" w:rsidRDefault="00000000">
      <w:pPr>
        <w:pStyle w:val="Heading2"/>
        <w:rPr>
          <w:rFonts w:ascii="Times New Roman" w:hAnsi="Times New Roman" w:cs="Times New Roman"/>
          <w:color w:val="auto"/>
        </w:rPr>
      </w:pPr>
      <w:r w:rsidRPr="00E82F2D">
        <w:rPr>
          <w:rFonts w:ascii="Times New Roman" w:hAnsi="Times New Roman" w:cs="Times New Roman"/>
          <w:color w:val="auto"/>
        </w:rPr>
        <w:t>3.2 Agent Boundaries — What Each Agent Cannot Do</w:t>
      </w:r>
    </w:p>
    <w:p w14:paraId="2C853D8F"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These constraints are enforced in code, not just policy. Each agent is a separate module with no imports from other agent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0DAB" w:rsidRPr="00EE3CCB" w14:paraId="24779354" w14:textId="77777777">
        <w:trPr>
          <w:tblHeader/>
        </w:trPr>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E975179"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Agent</w:t>
            </w:r>
          </w:p>
        </w:tc>
        <w:tc>
          <w:tcPr>
            <w:tcW w:w="7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5E1D489D"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Strictly Prohibited Actions</w:t>
            </w:r>
          </w:p>
        </w:tc>
      </w:tr>
      <w:tr w:rsidR="008E0DAB" w:rsidRPr="00EE3CCB" w14:paraId="034AD136"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A5BC90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 Research Agent</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E3C886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Cannot access Gmail. Cannot write to the </w:t>
            </w:r>
            <w:proofErr w:type="gramStart"/>
            <w:r w:rsidRPr="00EE3CCB">
              <w:rPr>
                <w:rFonts w:ascii="Times New Roman" w:hAnsi="Times New Roman" w:cs="Times New Roman"/>
                <w:color w:val="1A1A1A"/>
                <w:sz w:val="20"/>
                <w:szCs w:val="20"/>
              </w:rPr>
              <w:t>contacts</w:t>
            </w:r>
            <w:proofErr w:type="gramEnd"/>
            <w:r w:rsidRPr="00EE3CCB">
              <w:rPr>
                <w:rFonts w:ascii="Times New Roman" w:hAnsi="Times New Roman" w:cs="Times New Roman"/>
                <w:color w:val="1A1A1A"/>
                <w:sz w:val="20"/>
                <w:szCs w:val="20"/>
              </w:rPr>
              <w:t xml:space="preserve"> table. Cannot trigger email sending.</w:t>
            </w:r>
          </w:p>
        </w:tc>
      </w:tr>
      <w:tr w:rsidR="008E0DAB" w:rsidRPr="00EE3CCB" w14:paraId="2D175420"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848B1A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 — Contact Agent</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7D40D8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Cannot scrape website content or interpret news. Cannot write email drafts.</w:t>
            </w:r>
          </w:p>
        </w:tc>
      </w:tr>
      <w:tr w:rsidR="008E0DAB" w:rsidRPr="00EE3CCB" w14:paraId="2A59B785"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3031AE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 — Email Writer Agent</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92CE4F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Cannot send emails. Cannot access Gmail API directly. Can only write to the drafts table.</w:t>
            </w:r>
          </w:p>
        </w:tc>
      </w:tr>
      <w:tr w:rsidR="008E0DAB" w:rsidRPr="00EE3CCB" w14:paraId="32200853"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EE23B9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 — Sender &amp; Tracker Agent</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814D44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Cannot modify email content after it is passed to it. Cannot classify replies.</w:t>
            </w:r>
          </w:p>
        </w:tc>
      </w:tr>
      <w:tr w:rsidR="008E0DAB" w:rsidRPr="00EE3CCB" w14:paraId="4AFD1B7C"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1EC26E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 — Reply Handler Agent</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B9D421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Cannot book meetings autonomously — it only drafts the booking email and flags for human review if confidence is below 80%.</w:t>
            </w:r>
          </w:p>
        </w:tc>
      </w:tr>
    </w:tbl>
    <w:p w14:paraId="6B14478D" w14:textId="77777777" w:rsidR="008E0DAB" w:rsidRPr="00EE3CCB" w:rsidRDefault="008E0DAB">
      <w:pPr>
        <w:spacing w:after="120"/>
        <w:rPr>
          <w:rFonts w:ascii="Times New Roman" w:hAnsi="Times New Roman" w:cs="Times New Roman"/>
        </w:rPr>
      </w:pPr>
    </w:p>
    <w:p w14:paraId="0409CE75" w14:textId="77777777" w:rsidR="008E0DAB" w:rsidRPr="00E82F2D" w:rsidRDefault="00000000">
      <w:pPr>
        <w:pStyle w:val="Heading2"/>
        <w:rPr>
          <w:rFonts w:ascii="Times New Roman" w:hAnsi="Times New Roman" w:cs="Times New Roman"/>
          <w:color w:val="auto"/>
        </w:rPr>
      </w:pPr>
      <w:r w:rsidRPr="00E82F2D">
        <w:rPr>
          <w:rFonts w:ascii="Times New Roman" w:hAnsi="Times New Roman" w:cs="Times New Roman"/>
          <w:color w:val="auto"/>
        </w:rPr>
        <w:t>3.3 Orchestration Engine</w:t>
      </w:r>
    </w:p>
    <w:p w14:paraId="07421714"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A lightweight orchestration layer (built using </w:t>
      </w:r>
      <w:proofErr w:type="spellStart"/>
      <w:r w:rsidRPr="00E82F2D">
        <w:rPr>
          <w:rFonts w:ascii="Times New Roman" w:hAnsi="Times New Roman" w:cs="Times New Roman"/>
          <w:b/>
          <w:bCs/>
          <w:color w:val="1A1A1A"/>
        </w:rPr>
        <w:t>LangGraph</w:t>
      </w:r>
      <w:proofErr w:type="spellEnd"/>
      <w:r w:rsidRPr="00EE3CCB">
        <w:rPr>
          <w:rFonts w:ascii="Times New Roman" w:hAnsi="Times New Roman" w:cs="Times New Roman"/>
          <w:color w:val="1A1A1A"/>
        </w:rPr>
        <w:t>) manages the workflow state for each lead. The orchestrator does not make business decisions — it only reads the current state of a lead record and triggers the appropriate next agent.</w:t>
      </w:r>
    </w:p>
    <w:p w14:paraId="0D7C1311" w14:textId="77777777" w:rsidR="008E0DAB" w:rsidRPr="00EE3CCB" w:rsidRDefault="008E0DAB">
      <w:pPr>
        <w:spacing w:after="120"/>
        <w:rPr>
          <w:rFonts w:ascii="Times New Roman" w:hAnsi="Times New Roman" w:cs="Times New Roman"/>
        </w:rPr>
      </w:pPr>
    </w:p>
    <w:p w14:paraId="6BF41A83" w14:textId="048B556B" w:rsidR="008E0DAB" w:rsidRPr="00EE3CCB" w:rsidRDefault="00000000">
      <w:pPr>
        <w:spacing w:before="200" w:after="60"/>
        <w:rPr>
          <w:rFonts w:ascii="Times New Roman" w:hAnsi="Times New Roman" w:cs="Times New Roman"/>
        </w:rPr>
      </w:pPr>
      <w:r w:rsidRPr="00E82F2D">
        <w:rPr>
          <w:rFonts w:ascii="Times New Roman" w:hAnsi="Times New Roman" w:cs="Times New Roman"/>
          <w:b/>
          <w:bCs/>
          <w:color w:val="1A1A1A"/>
          <w:sz w:val="24"/>
          <w:szCs w:val="24"/>
          <w:highlight w:val="yellow"/>
        </w:rPr>
        <w:t>Diagram 1: Agent Interaction Flow</w:t>
      </w:r>
    </w:p>
    <w:p w14:paraId="2F43E8C5" w14:textId="537E497A" w:rsidR="00CD70AE" w:rsidRPr="00EE3CCB" w:rsidRDefault="00CD70AE">
      <w:pPr>
        <w:spacing w:after="120"/>
        <w:rPr>
          <w:rFonts w:ascii="Times New Roman" w:hAnsi="Times New Roman" w:cs="Times New Roman"/>
        </w:rPr>
      </w:pPr>
      <w:r w:rsidRPr="00CD70AE">
        <w:rPr>
          <w:rFonts w:ascii="Times New Roman" w:hAnsi="Times New Roman" w:cs="Times New Roman"/>
          <w:i/>
          <w:iCs/>
          <w:noProof/>
          <w:color w:val="595959"/>
          <w:sz w:val="20"/>
          <w:szCs w:val="20"/>
        </w:rPr>
        <w:drawing>
          <wp:inline distT="0" distB="0" distL="0" distR="0" wp14:anchorId="2ED59FF8" wp14:editId="5E710A03">
            <wp:extent cx="4572000" cy="6350135"/>
            <wp:effectExtent l="0" t="0" r="0" b="0"/>
            <wp:docPr id="9895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6155" name=""/>
                    <pic:cNvPicPr/>
                  </pic:nvPicPr>
                  <pic:blipFill>
                    <a:blip r:embed="rId5"/>
                    <a:stretch>
                      <a:fillRect/>
                    </a:stretch>
                  </pic:blipFill>
                  <pic:spPr>
                    <a:xfrm>
                      <a:off x="0" y="0"/>
                      <a:ext cx="4582969" cy="6365370"/>
                    </a:xfrm>
                    <a:prstGeom prst="rect">
                      <a:avLst/>
                    </a:prstGeom>
                  </pic:spPr>
                </pic:pic>
              </a:graphicData>
            </a:graphic>
          </wp:inline>
        </w:drawing>
      </w:r>
    </w:p>
    <w:p w14:paraId="2A1A2EB6" w14:textId="77777777" w:rsidR="008E0DAB" w:rsidRPr="00EE3CCB" w:rsidRDefault="008E0DAB">
      <w:pPr>
        <w:spacing w:after="120"/>
        <w:rPr>
          <w:rFonts w:ascii="Times New Roman" w:hAnsi="Times New Roman" w:cs="Times New Roman"/>
        </w:rPr>
      </w:pPr>
    </w:p>
    <w:p w14:paraId="497EB403" w14:textId="77777777" w:rsidR="008E0DAB" w:rsidRPr="00EE3CCB" w:rsidRDefault="00000000">
      <w:pPr>
        <w:spacing w:before="200" w:after="60"/>
        <w:rPr>
          <w:rFonts w:ascii="Times New Roman" w:hAnsi="Times New Roman" w:cs="Times New Roman"/>
        </w:rPr>
      </w:pPr>
      <w:r w:rsidRPr="00E82F2D">
        <w:rPr>
          <w:rFonts w:ascii="Times New Roman" w:hAnsi="Times New Roman" w:cs="Times New Roman"/>
          <w:b/>
          <w:bCs/>
          <w:color w:val="1A1A1A"/>
          <w:sz w:val="24"/>
          <w:szCs w:val="24"/>
          <w:highlight w:val="yellow"/>
        </w:rPr>
        <w:t>Diagram 2: System Architecture Overview</w:t>
      </w:r>
    </w:p>
    <w:p w14:paraId="2F941B51" w14:textId="1836147E" w:rsidR="00E82F2D" w:rsidRPr="00E82F2D" w:rsidRDefault="001B41AF">
      <w:pPr>
        <w:spacing w:after="120"/>
        <w:rPr>
          <w:rFonts w:ascii="Times New Roman" w:hAnsi="Times New Roman" w:cs="Times New Roman"/>
          <w:b/>
          <w:bCs/>
        </w:rPr>
      </w:pPr>
      <w:r w:rsidRPr="001B41AF">
        <w:rPr>
          <w:rFonts w:ascii="Times New Roman" w:hAnsi="Times New Roman" w:cs="Times New Roman"/>
          <w:i/>
          <w:iCs/>
          <w:noProof/>
          <w:color w:val="595959"/>
          <w:sz w:val="20"/>
          <w:szCs w:val="20"/>
        </w:rPr>
        <w:drawing>
          <wp:inline distT="0" distB="0" distL="0" distR="0" wp14:anchorId="0455F2EF" wp14:editId="330CB8AC">
            <wp:extent cx="5931877" cy="6426200"/>
            <wp:effectExtent l="0" t="0" r="0" b="0"/>
            <wp:docPr id="57369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96955" name=""/>
                    <pic:cNvPicPr/>
                  </pic:nvPicPr>
                  <pic:blipFill>
                    <a:blip r:embed="rId6"/>
                    <a:stretch>
                      <a:fillRect/>
                    </a:stretch>
                  </pic:blipFill>
                  <pic:spPr>
                    <a:xfrm>
                      <a:off x="0" y="0"/>
                      <a:ext cx="5938087" cy="6432928"/>
                    </a:xfrm>
                    <a:prstGeom prst="rect">
                      <a:avLst/>
                    </a:prstGeom>
                  </pic:spPr>
                </pic:pic>
              </a:graphicData>
            </a:graphic>
          </wp:inline>
        </w:drawing>
      </w:r>
      <w:r w:rsidRPr="001B41AF">
        <w:rPr>
          <w:rFonts w:ascii="Times New Roman" w:hAnsi="Times New Roman" w:cs="Times New Roman"/>
          <w:i/>
          <w:iCs/>
          <w:color w:val="595959"/>
          <w:sz w:val="20"/>
          <w:szCs w:val="20"/>
          <w:highlight w:val="yellow"/>
        </w:rPr>
        <w:t xml:space="preserve"> </w:t>
      </w:r>
      <w:r w:rsidR="00E82F2D" w:rsidRPr="00E82F2D">
        <w:rPr>
          <w:rFonts w:ascii="Times New Roman" w:hAnsi="Times New Roman" w:cs="Times New Roman"/>
          <w:b/>
          <w:bCs/>
          <w:color w:val="595959"/>
          <w:sz w:val="20"/>
          <w:szCs w:val="20"/>
          <w:highlight w:val="yellow"/>
        </w:rPr>
        <w:t>(Please adjust it according to the decided free-tier models)</w:t>
      </w:r>
    </w:p>
    <w:p w14:paraId="76920AC4" w14:textId="77777777" w:rsidR="008E0DAB" w:rsidRPr="00EE3CCB" w:rsidRDefault="008E0DAB">
      <w:pPr>
        <w:spacing w:after="120"/>
        <w:rPr>
          <w:rFonts w:ascii="Times New Roman" w:hAnsi="Times New Roman" w:cs="Times New Roman"/>
        </w:rPr>
      </w:pPr>
    </w:p>
    <w:p w14:paraId="5BB3E588"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1F7974A4"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4. Functional Requirements</w:t>
      </w:r>
    </w:p>
    <w:p w14:paraId="117C7014" w14:textId="77777777" w:rsidR="008E0DAB" w:rsidRPr="00EE3CCB" w:rsidRDefault="008E0DAB">
      <w:pPr>
        <w:pBdr>
          <w:bottom w:val="single" w:sz="4" w:space="1" w:color="2E75B6"/>
        </w:pBdr>
        <w:spacing w:after="160"/>
        <w:rPr>
          <w:rFonts w:ascii="Times New Roman" w:hAnsi="Times New Roman" w:cs="Times New Roman"/>
        </w:rPr>
      </w:pPr>
    </w:p>
    <w:p w14:paraId="6DE46117"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Each feature is documented with its trigger, inputs, outputs, failure modes, and success criteria.</w:t>
      </w:r>
    </w:p>
    <w:p w14:paraId="6D6DA78A" w14:textId="77777777" w:rsidR="008E0DAB" w:rsidRPr="00EE3CCB" w:rsidRDefault="008E0DAB">
      <w:pPr>
        <w:spacing w:after="120"/>
        <w:rPr>
          <w:rFonts w:ascii="Times New Roman" w:hAnsi="Times New Roman" w:cs="Times New Roman"/>
        </w:rPr>
      </w:pPr>
    </w:p>
    <w:p w14:paraId="22C14076" w14:textId="77777777" w:rsidR="008E0DAB" w:rsidRPr="00E82F2D" w:rsidRDefault="00000000">
      <w:pPr>
        <w:pStyle w:val="Heading2"/>
        <w:rPr>
          <w:rFonts w:ascii="Times New Roman" w:hAnsi="Times New Roman" w:cs="Times New Roman"/>
          <w:color w:val="auto"/>
        </w:rPr>
      </w:pPr>
      <w:r w:rsidRPr="00E82F2D">
        <w:rPr>
          <w:rFonts w:ascii="Times New Roman" w:hAnsi="Times New Roman" w:cs="Times New Roman"/>
          <w:color w:val="auto"/>
        </w:rPr>
        <w:t xml:space="preserve">FR-01: CSV </w:t>
      </w:r>
      <w:proofErr w:type="gramStart"/>
      <w:r w:rsidRPr="00E82F2D">
        <w:rPr>
          <w:rFonts w:ascii="Times New Roman" w:hAnsi="Times New Roman" w:cs="Times New Roman"/>
          <w:color w:val="auto"/>
        </w:rPr>
        <w:t>Lead</w:t>
      </w:r>
      <w:proofErr w:type="gramEnd"/>
      <w:r w:rsidRPr="00E82F2D">
        <w:rPr>
          <w:rFonts w:ascii="Times New Roman" w:hAnsi="Times New Roman" w:cs="Times New Roman"/>
          <w:color w:val="auto"/>
        </w:rPr>
        <w:t xml:space="preserve">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0DAB" w:rsidRPr="00EE3CCB" w14:paraId="62EF9100" w14:textId="77777777">
        <w:trPr>
          <w:tblHeader/>
        </w:trPr>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AD2B4EC"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7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073BB92"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4B0E51AD"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9A995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4F9B7D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User uploads a CSV file via the dashboard UI</w:t>
            </w:r>
          </w:p>
        </w:tc>
      </w:tr>
      <w:tr w:rsidR="008E0DAB" w:rsidRPr="00EE3CCB" w14:paraId="7E3D3C16"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F6037E1" w14:textId="77777777" w:rsidR="008E0DAB" w:rsidRPr="00E82F2D" w:rsidRDefault="00000000">
            <w:pPr>
              <w:rPr>
                <w:rFonts w:ascii="Times New Roman" w:hAnsi="Times New Roman" w:cs="Times New Roman"/>
                <w:highlight w:val="yellow"/>
              </w:rPr>
            </w:pPr>
            <w:r w:rsidRPr="00E82F2D">
              <w:rPr>
                <w:rFonts w:ascii="Times New Roman" w:hAnsi="Times New Roman" w:cs="Times New Roman"/>
                <w:color w:val="1A1A1A"/>
                <w:sz w:val="20"/>
                <w:szCs w:val="20"/>
                <w:highlight w:val="yellow"/>
              </w:rPr>
              <w:t>Required CSV Columns</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94CB15E" w14:textId="637495A4" w:rsidR="008E0DAB" w:rsidRPr="00E82F2D" w:rsidRDefault="00000000">
            <w:pPr>
              <w:rPr>
                <w:rFonts w:ascii="Times New Roman" w:hAnsi="Times New Roman" w:cs="Times New Roman"/>
                <w:highlight w:val="yellow"/>
              </w:rPr>
            </w:pPr>
            <w:proofErr w:type="spellStart"/>
            <w:r w:rsidRPr="00E82F2D">
              <w:rPr>
                <w:rFonts w:ascii="Times New Roman" w:hAnsi="Times New Roman" w:cs="Times New Roman"/>
                <w:color w:val="1A1A1A"/>
                <w:sz w:val="20"/>
                <w:szCs w:val="20"/>
                <w:highlight w:val="yellow"/>
              </w:rPr>
              <w:t>company_name</w:t>
            </w:r>
            <w:proofErr w:type="spellEnd"/>
            <w:r w:rsidRPr="00E82F2D">
              <w:rPr>
                <w:rFonts w:ascii="Times New Roman" w:hAnsi="Times New Roman" w:cs="Times New Roman"/>
                <w:color w:val="1A1A1A"/>
                <w:sz w:val="20"/>
                <w:szCs w:val="20"/>
                <w:highlight w:val="yellow"/>
              </w:rPr>
              <w:t xml:space="preserve"> (required), website (optional), industry (</w:t>
            </w:r>
            <w:proofErr w:type="gramStart"/>
            <w:r w:rsidRPr="00E82F2D">
              <w:rPr>
                <w:rFonts w:ascii="Times New Roman" w:hAnsi="Times New Roman" w:cs="Times New Roman"/>
                <w:color w:val="1A1A1A"/>
                <w:sz w:val="20"/>
                <w:szCs w:val="20"/>
                <w:highlight w:val="yellow"/>
              </w:rPr>
              <w:t>optional)</w:t>
            </w:r>
            <w:r w:rsidR="00E82F2D" w:rsidRPr="00E82F2D">
              <w:rPr>
                <w:rFonts w:ascii="Times New Roman" w:hAnsi="Times New Roman" w:cs="Times New Roman"/>
                <w:color w:val="1A1A1A"/>
                <w:sz w:val="20"/>
                <w:szCs w:val="20"/>
                <w:highlight w:val="yellow"/>
              </w:rPr>
              <w:t xml:space="preserve">  (</w:t>
            </w:r>
            <w:proofErr w:type="spellStart"/>
            <w:r w:rsidR="00E82F2D" w:rsidRPr="00E82F2D">
              <w:rPr>
                <w:rFonts w:ascii="Times New Roman" w:hAnsi="Times New Roman" w:cs="Times New Roman"/>
                <w:color w:val="1A1A1A"/>
                <w:sz w:val="20"/>
                <w:szCs w:val="20"/>
                <w:highlight w:val="yellow"/>
              </w:rPr>
              <w:t>any more</w:t>
            </w:r>
            <w:proofErr w:type="spellEnd"/>
            <w:proofErr w:type="gramEnd"/>
            <w:r w:rsidR="00E82F2D" w:rsidRPr="00E82F2D">
              <w:rPr>
                <w:rFonts w:ascii="Times New Roman" w:hAnsi="Times New Roman" w:cs="Times New Roman"/>
                <w:color w:val="1A1A1A"/>
                <w:sz w:val="20"/>
                <w:szCs w:val="20"/>
                <w:highlight w:val="yellow"/>
              </w:rPr>
              <w:t>?)</w:t>
            </w:r>
          </w:p>
        </w:tc>
      </w:tr>
      <w:tr w:rsidR="008E0DAB" w:rsidRPr="00EE3CCB" w14:paraId="1DFE11DA"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E37092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Validation</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06641F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Reject rows missing </w:t>
            </w:r>
            <w:proofErr w:type="spellStart"/>
            <w:r w:rsidRPr="00EE3CCB">
              <w:rPr>
                <w:rFonts w:ascii="Times New Roman" w:hAnsi="Times New Roman" w:cs="Times New Roman"/>
                <w:color w:val="1A1A1A"/>
                <w:sz w:val="20"/>
                <w:szCs w:val="20"/>
              </w:rPr>
              <w:t>company_name</w:t>
            </w:r>
            <w:proofErr w:type="spellEnd"/>
            <w:r w:rsidRPr="00EE3CCB">
              <w:rPr>
                <w:rFonts w:ascii="Times New Roman" w:hAnsi="Times New Roman" w:cs="Times New Roman"/>
                <w:color w:val="1A1A1A"/>
                <w:sz w:val="20"/>
                <w:szCs w:val="20"/>
              </w:rPr>
              <w:t>. Flag duplicates. Cap at 30 rows for v1.</w:t>
            </w:r>
          </w:p>
        </w:tc>
      </w:tr>
      <w:tr w:rsidR="008E0DAB" w:rsidRPr="00EE3CCB" w14:paraId="31A20D9F"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6FF9FC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Output</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7A0748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Each valid row inserted into the leads table with status = UPLOADED</w:t>
            </w:r>
          </w:p>
        </w:tc>
      </w:tr>
      <w:tr w:rsidR="008E0DAB" w:rsidRPr="00EE3CCB" w14:paraId="58789E2A"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0F14C4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Mode</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409010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Invalid CSV format, missing required column, or file &gt; 1MB</w:t>
            </w:r>
          </w:p>
        </w:tc>
      </w:tr>
      <w:tr w:rsidR="008E0DAB" w:rsidRPr="00EE3CCB" w14:paraId="06A74D6B"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658957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Handling</w:t>
            </w:r>
          </w:p>
        </w:tc>
        <w:tc>
          <w:tcPr>
            <w:tcW w:w="7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F69BDE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Return clear error message to UI. Do not partially ingest.</w:t>
            </w:r>
          </w:p>
        </w:tc>
      </w:tr>
      <w:tr w:rsidR="008E0DAB" w:rsidRPr="00EE3CCB" w14:paraId="4E99283D"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B51B71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7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E9060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valid rows inserted within 5 seconds of upload</w:t>
            </w:r>
          </w:p>
        </w:tc>
      </w:tr>
    </w:tbl>
    <w:p w14:paraId="64A98300" w14:textId="77777777" w:rsidR="008E0DAB" w:rsidRPr="00EE3CCB" w:rsidRDefault="008E0DAB">
      <w:pPr>
        <w:spacing w:after="120"/>
        <w:rPr>
          <w:rFonts w:ascii="Times New Roman" w:hAnsi="Times New Roman" w:cs="Times New Roman"/>
        </w:rPr>
      </w:pPr>
    </w:p>
    <w:p w14:paraId="561384D8"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FR-02: Company Research (Agent A1)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0DAB" w:rsidRPr="00EE3CCB" w14:paraId="3A830DF0"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5DC373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68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C40517E"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31BF267C"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0BA8EB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003181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status transitions to RESEARCH_PENDING</w:t>
            </w:r>
          </w:p>
        </w:tc>
      </w:tr>
      <w:tr w:rsidR="008E0DAB" w:rsidRPr="00EE3CCB" w14:paraId="00575898"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D34228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41CCFA9"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company_name</w:t>
            </w:r>
            <w:proofErr w:type="spellEnd"/>
            <w:r w:rsidRPr="00EE3CCB">
              <w:rPr>
                <w:rFonts w:ascii="Times New Roman" w:hAnsi="Times New Roman" w:cs="Times New Roman"/>
                <w:color w:val="1A1A1A"/>
                <w:sz w:val="20"/>
                <w:szCs w:val="20"/>
              </w:rPr>
              <w:t>, website (if provided in CSV)</w:t>
            </w:r>
          </w:p>
        </w:tc>
      </w:tr>
      <w:tr w:rsidR="008E0DAB" w:rsidRPr="00EE3CCB" w14:paraId="6C1D1679"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1EE7CA9" w14:textId="77777777" w:rsidR="008E0DAB" w:rsidRPr="00060B94" w:rsidRDefault="00000000">
            <w:pPr>
              <w:rPr>
                <w:rFonts w:ascii="Times New Roman" w:hAnsi="Times New Roman" w:cs="Times New Roman"/>
                <w:highlight w:val="yellow"/>
              </w:rPr>
            </w:pPr>
            <w:r w:rsidRPr="00060B94">
              <w:rPr>
                <w:rFonts w:ascii="Times New Roman" w:hAnsi="Times New Roman" w:cs="Times New Roman"/>
                <w:color w:val="1A1A1A"/>
                <w:sz w:val="20"/>
                <w:szCs w:val="20"/>
                <w:highlight w:val="yellow"/>
              </w:rPr>
              <w:t>Process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5313724" w14:textId="77777777" w:rsidR="008E0DAB" w:rsidRPr="00060B94" w:rsidRDefault="00000000">
            <w:pPr>
              <w:rPr>
                <w:rFonts w:ascii="Times New Roman" w:hAnsi="Times New Roman" w:cs="Times New Roman"/>
                <w:highlight w:val="yellow"/>
              </w:rPr>
            </w:pPr>
            <w:r w:rsidRPr="00060B94">
              <w:rPr>
                <w:rFonts w:ascii="Times New Roman" w:hAnsi="Times New Roman" w:cs="Times New Roman"/>
                <w:color w:val="1A1A1A"/>
                <w:sz w:val="20"/>
                <w:szCs w:val="20"/>
                <w:highlight w:val="yellow"/>
              </w:rPr>
              <w:t xml:space="preserve">1. Fetch homepage via </w:t>
            </w:r>
            <w:proofErr w:type="spellStart"/>
            <w:r w:rsidRPr="00060B94">
              <w:rPr>
                <w:rFonts w:ascii="Times New Roman" w:hAnsi="Times New Roman" w:cs="Times New Roman"/>
                <w:color w:val="1A1A1A"/>
                <w:sz w:val="20"/>
                <w:szCs w:val="20"/>
                <w:highlight w:val="yellow"/>
              </w:rPr>
              <w:t>Firecrawl</w:t>
            </w:r>
            <w:proofErr w:type="spellEnd"/>
            <w:r w:rsidRPr="00060B94">
              <w:rPr>
                <w:rFonts w:ascii="Times New Roman" w:hAnsi="Times New Roman" w:cs="Times New Roman"/>
                <w:color w:val="1A1A1A"/>
                <w:sz w:val="20"/>
                <w:szCs w:val="20"/>
                <w:highlight w:val="yellow"/>
              </w:rPr>
              <w:t xml:space="preserve">. 2. Run Google News search via </w:t>
            </w:r>
            <w:proofErr w:type="spellStart"/>
            <w:r w:rsidRPr="00060B94">
              <w:rPr>
                <w:rFonts w:ascii="Times New Roman" w:hAnsi="Times New Roman" w:cs="Times New Roman"/>
                <w:color w:val="1A1A1A"/>
                <w:sz w:val="20"/>
                <w:szCs w:val="20"/>
                <w:highlight w:val="yellow"/>
              </w:rPr>
              <w:t>Serper.dev</w:t>
            </w:r>
            <w:proofErr w:type="spellEnd"/>
            <w:r w:rsidRPr="00060B94">
              <w:rPr>
                <w:rFonts w:ascii="Times New Roman" w:hAnsi="Times New Roman" w:cs="Times New Roman"/>
                <w:color w:val="1A1A1A"/>
                <w:sz w:val="20"/>
                <w:szCs w:val="20"/>
                <w:highlight w:val="yellow"/>
              </w:rPr>
              <w:t>. 3. Pass scraped content to Claude API with structured output prompt.</w:t>
            </w:r>
          </w:p>
        </w:tc>
      </w:tr>
      <w:tr w:rsidR="008E0DAB" w:rsidRPr="00EE3CCB" w14:paraId="70B2A526"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2F41B3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Output Schema</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9C4DF2D"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company</w:t>
            </w:r>
            <w:proofErr w:type="gramEnd"/>
            <w:r w:rsidRPr="00EE3CCB">
              <w:rPr>
                <w:rFonts w:ascii="Times New Roman" w:hAnsi="Times New Roman" w:cs="Times New Roman"/>
                <w:color w:val="1A1A1A"/>
                <w:sz w:val="20"/>
                <w:szCs w:val="20"/>
              </w:rPr>
              <w:t>_summary</w:t>
            </w:r>
            <w:proofErr w:type="spellEnd"/>
            <w:r w:rsidRPr="00EE3CCB">
              <w:rPr>
                <w:rFonts w:ascii="Times New Roman" w:hAnsi="Times New Roman" w:cs="Times New Roman"/>
                <w:color w:val="1A1A1A"/>
                <w:sz w:val="20"/>
                <w:szCs w:val="20"/>
              </w:rPr>
              <w:t xml:space="preserve">, industry, </w:t>
            </w:r>
            <w:proofErr w:type="spellStart"/>
            <w:r w:rsidRPr="00EE3CCB">
              <w:rPr>
                <w:rFonts w:ascii="Times New Roman" w:hAnsi="Times New Roman" w:cs="Times New Roman"/>
                <w:color w:val="1A1A1A"/>
                <w:sz w:val="20"/>
                <w:szCs w:val="20"/>
              </w:rPr>
              <w:t>employee_size_estimate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pain_points</w:t>
            </w:r>
            <w:proofErr w:type="spellEnd"/>
            <w:r w:rsidRPr="00EE3CCB">
              <w:rPr>
                <w:rFonts w:ascii="Times New Roman" w:hAnsi="Times New Roman" w:cs="Times New Roman"/>
                <w:color w:val="1A1A1A"/>
                <w:sz w:val="20"/>
                <w:szCs w:val="20"/>
              </w:rPr>
              <w:t xml:space="preserve">: [], </w:t>
            </w:r>
            <w:proofErr w:type="spellStart"/>
            <w:r w:rsidRPr="00EE3CCB">
              <w:rPr>
                <w:rFonts w:ascii="Times New Roman" w:hAnsi="Times New Roman" w:cs="Times New Roman"/>
                <w:color w:val="1A1A1A"/>
                <w:sz w:val="20"/>
                <w:szCs w:val="20"/>
              </w:rPr>
              <w:t>recent_news</w:t>
            </w:r>
            <w:proofErr w:type="spellEnd"/>
            <w:r w:rsidRPr="00EE3CCB">
              <w:rPr>
                <w:rFonts w:ascii="Times New Roman" w:hAnsi="Times New Roman" w:cs="Times New Roman"/>
                <w:color w:val="1A1A1A"/>
                <w:sz w:val="20"/>
                <w:szCs w:val="20"/>
              </w:rPr>
              <w:t xml:space="preserve">: [], </w:t>
            </w:r>
            <w:proofErr w:type="spellStart"/>
            <w:r w:rsidRPr="00EE3CCB">
              <w:rPr>
                <w:rFonts w:ascii="Times New Roman" w:hAnsi="Times New Roman" w:cs="Times New Roman"/>
                <w:color w:val="1A1A1A"/>
                <w:sz w:val="20"/>
                <w:szCs w:val="20"/>
              </w:rPr>
              <w:t>confidence_</w:t>
            </w:r>
            <w:proofErr w:type="gramStart"/>
            <w:r w:rsidRPr="00EE3CCB">
              <w:rPr>
                <w:rFonts w:ascii="Times New Roman" w:hAnsi="Times New Roman" w:cs="Times New Roman"/>
                <w:color w:val="1A1A1A"/>
                <w:sz w:val="20"/>
                <w:szCs w:val="20"/>
              </w:rPr>
              <w:t>score</w:t>
            </w:r>
            <w:proofErr w:type="spellEnd"/>
            <w:r w:rsidRPr="00EE3CCB">
              <w:rPr>
                <w:rFonts w:ascii="Times New Roman" w:hAnsi="Times New Roman" w:cs="Times New Roman"/>
                <w:color w:val="1A1A1A"/>
                <w:sz w:val="20"/>
                <w:szCs w:val="20"/>
              </w:rPr>
              <w:t xml:space="preserve"> }</w:t>
            </w:r>
            <w:proofErr w:type="gramEnd"/>
          </w:p>
        </w:tc>
      </w:tr>
      <w:tr w:rsidR="008E0DAB" w:rsidRPr="00EE3CCB" w14:paraId="72204E60"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076A0E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Confidence Threshold</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207D91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If </w:t>
            </w:r>
            <w:proofErr w:type="spellStart"/>
            <w:r w:rsidRPr="00EE3CCB">
              <w:rPr>
                <w:rFonts w:ascii="Times New Roman" w:hAnsi="Times New Roman" w:cs="Times New Roman"/>
                <w:color w:val="1A1A1A"/>
                <w:sz w:val="20"/>
                <w:szCs w:val="20"/>
              </w:rPr>
              <w:t>confidence_score</w:t>
            </w:r>
            <w:proofErr w:type="spellEnd"/>
            <w:r w:rsidRPr="00EE3CCB">
              <w:rPr>
                <w:rFonts w:ascii="Times New Roman" w:hAnsi="Times New Roman" w:cs="Times New Roman"/>
                <w:color w:val="1A1A1A"/>
                <w:sz w:val="20"/>
                <w:szCs w:val="20"/>
              </w:rPr>
              <w:t xml:space="preserve"> &lt; 0.65, flag lead for human review before continuing</w:t>
            </w:r>
          </w:p>
        </w:tc>
      </w:tr>
      <w:tr w:rsidR="008E0DAB" w:rsidRPr="00EE3CCB" w14:paraId="23B6BBB8"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C6B9ED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Modes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7B9F34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Website blocked by bot detection, domain not found, Claude API timeout</w:t>
            </w:r>
          </w:p>
        </w:tc>
      </w:tr>
      <w:tr w:rsidR="008E0DAB" w:rsidRPr="00EE3CCB" w14:paraId="736A5AA2"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44C3BE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Logic</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BA3511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up to 2 times with 10-second delay. After 2 failures, set status = RESEARCH_FAILED and alert human.</w:t>
            </w:r>
          </w:p>
        </w:tc>
      </w:tr>
      <w:tr w:rsidR="008E0DAB" w:rsidRPr="00EE3CCB" w14:paraId="203DD373"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223E81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68CBD0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Research completed in under 45 seconds per lead with </w:t>
            </w:r>
            <w:proofErr w:type="spellStart"/>
            <w:r w:rsidRPr="00EE3CCB">
              <w:rPr>
                <w:rFonts w:ascii="Times New Roman" w:hAnsi="Times New Roman" w:cs="Times New Roman"/>
                <w:color w:val="1A1A1A"/>
                <w:sz w:val="20"/>
                <w:szCs w:val="20"/>
              </w:rPr>
              <w:t>confidence_score</w:t>
            </w:r>
            <w:proofErr w:type="spellEnd"/>
            <w:r w:rsidRPr="00EE3CCB">
              <w:rPr>
                <w:rFonts w:ascii="Times New Roman" w:hAnsi="Times New Roman" w:cs="Times New Roman"/>
                <w:color w:val="1A1A1A"/>
                <w:sz w:val="20"/>
                <w:szCs w:val="20"/>
              </w:rPr>
              <w:t xml:space="preserve"> &gt;= 0.65</w:t>
            </w:r>
          </w:p>
        </w:tc>
      </w:tr>
    </w:tbl>
    <w:p w14:paraId="7EE5A4EF" w14:textId="77777777" w:rsidR="008E0DAB" w:rsidRPr="00EE3CCB" w:rsidRDefault="008E0DAB">
      <w:pPr>
        <w:spacing w:after="120"/>
        <w:rPr>
          <w:rFonts w:ascii="Times New Roman" w:hAnsi="Times New Roman" w:cs="Times New Roman"/>
        </w:rPr>
      </w:pPr>
    </w:p>
    <w:p w14:paraId="4AF573F0"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FR-03: Contact Discovery (Agent A2)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0DAB" w:rsidRPr="00EE3CCB" w14:paraId="0989D8DF"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56D95A1"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68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8121A5B"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2E707A7B"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51A54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F3D519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status = RESEARCH_COMPLETE</w:t>
            </w:r>
          </w:p>
        </w:tc>
      </w:tr>
      <w:tr w:rsidR="008E0DAB" w:rsidRPr="00EE3CCB" w14:paraId="380F8F4C"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178BF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E623171"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company_name</w:t>
            </w:r>
            <w:proofErr w:type="spellEnd"/>
            <w:r w:rsidRPr="00EE3CCB">
              <w:rPr>
                <w:rFonts w:ascii="Times New Roman" w:hAnsi="Times New Roman" w:cs="Times New Roman"/>
                <w:color w:val="1A1A1A"/>
                <w:sz w:val="20"/>
                <w:szCs w:val="20"/>
              </w:rPr>
              <w:t>, company domain extracted from website</w:t>
            </w:r>
          </w:p>
        </w:tc>
      </w:tr>
      <w:tr w:rsidR="008E0DAB" w:rsidRPr="00EE3CCB" w14:paraId="3445B736"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7F928E1" w14:textId="77777777" w:rsidR="008E0DAB" w:rsidRPr="00060B94" w:rsidRDefault="00000000">
            <w:pPr>
              <w:rPr>
                <w:rFonts w:ascii="Times New Roman" w:hAnsi="Times New Roman" w:cs="Times New Roman"/>
                <w:highlight w:val="yellow"/>
              </w:rPr>
            </w:pPr>
            <w:r w:rsidRPr="00060B94">
              <w:rPr>
                <w:rFonts w:ascii="Times New Roman" w:hAnsi="Times New Roman" w:cs="Times New Roman"/>
                <w:color w:val="1A1A1A"/>
                <w:sz w:val="20"/>
                <w:szCs w:val="20"/>
                <w:highlight w:val="yellow"/>
              </w:rPr>
              <w:lastRenderedPageBreak/>
              <w:t>Process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CA22A83" w14:textId="77777777" w:rsidR="008E0DAB" w:rsidRPr="00060B94" w:rsidRDefault="00000000">
            <w:pPr>
              <w:rPr>
                <w:rFonts w:ascii="Times New Roman" w:hAnsi="Times New Roman" w:cs="Times New Roman"/>
                <w:highlight w:val="yellow"/>
              </w:rPr>
            </w:pPr>
            <w:r w:rsidRPr="00060B94">
              <w:rPr>
                <w:rFonts w:ascii="Times New Roman" w:hAnsi="Times New Roman" w:cs="Times New Roman"/>
                <w:color w:val="1A1A1A"/>
                <w:sz w:val="20"/>
                <w:szCs w:val="20"/>
                <w:highlight w:val="yellow"/>
              </w:rPr>
              <w:t>Query Hunter.io Domain Search API. Select contact with highest seniority in Sales, Marketing, or Operations roles.</w:t>
            </w:r>
          </w:p>
        </w:tc>
      </w:tr>
      <w:tr w:rsidR="008E0DAB" w:rsidRPr="00EE3CCB" w14:paraId="0F73DE12"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192615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Output</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7AE2952"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contact</w:t>
            </w:r>
            <w:proofErr w:type="gramEnd"/>
            <w:r w:rsidRPr="00EE3CCB">
              <w:rPr>
                <w:rFonts w:ascii="Times New Roman" w:hAnsi="Times New Roman" w:cs="Times New Roman"/>
                <w:color w:val="1A1A1A"/>
                <w:sz w:val="20"/>
                <w:szCs w:val="20"/>
              </w:rPr>
              <w:t>_name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contact_email</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contact_role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email_verified</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confidence_</w:t>
            </w:r>
            <w:proofErr w:type="gramStart"/>
            <w:r w:rsidRPr="00EE3CCB">
              <w:rPr>
                <w:rFonts w:ascii="Times New Roman" w:hAnsi="Times New Roman" w:cs="Times New Roman"/>
                <w:color w:val="1A1A1A"/>
                <w:sz w:val="20"/>
                <w:szCs w:val="20"/>
              </w:rPr>
              <w:t>score</w:t>
            </w:r>
            <w:proofErr w:type="spellEnd"/>
            <w:r w:rsidRPr="00EE3CCB">
              <w:rPr>
                <w:rFonts w:ascii="Times New Roman" w:hAnsi="Times New Roman" w:cs="Times New Roman"/>
                <w:color w:val="1A1A1A"/>
                <w:sz w:val="20"/>
                <w:szCs w:val="20"/>
              </w:rPr>
              <w:t xml:space="preserve"> }</w:t>
            </w:r>
            <w:proofErr w:type="gramEnd"/>
          </w:p>
        </w:tc>
      </w:tr>
      <w:tr w:rsidR="008E0DAB" w:rsidRPr="00EE3CCB" w14:paraId="21903BA7"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B1B239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Modes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B323E6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Company not in Hunter.io database, free tier quota exhausted (25/month), unverifiable email</w:t>
            </w:r>
          </w:p>
        </w:tc>
      </w:tr>
      <w:tr w:rsidR="008E0DAB" w:rsidRPr="00EE3CCB" w14:paraId="2A11A871"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54D276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Fallback</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BEE251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If Hunter.io returns no result, attempt Apollo.io free tier. If both fail, mark lead as NO_CONTACT_FOUND and skip — do not send to unknown email.</w:t>
            </w:r>
          </w:p>
        </w:tc>
      </w:tr>
      <w:tr w:rsidR="008E0DAB" w:rsidRPr="00EE3CCB" w14:paraId="17850932"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277BCD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6932F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Verified contact email found for at least 60% of leads in the batch</w:t>
            </w:r>
          </w:p>
        </w:tc>
      </w:tr>
    </w:tbl>
    <w:p w14:paraId="65BE90B6" w14:textId="77777777" w:rsidR="008E0DAB" w:rsidRPr="00EE3CCB" w:rsidRDefault="008E0DAB">
      <w:pPr>
        <w:spacing w:after="120"/>
        <w:rPr>
          <w:rFonts w:ascii="Times New Roman" w:hAnsi="Times New Roman" w:cs="Times New Roman"/>
        </w:rPr>
      </w:pPr>
    </w:p>
    <w:p w14:paraId="5AC2963E"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FR-04: Email Drafting (Agent A3)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0DAB" w:rsidRPr="00EE3CCB" w14:paraId="5BB3EAFF"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60AB99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68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47EB35E"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187B961A"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04B2E4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F3B140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status = CONTACT_FOUND</w:t>
            </w:r>
          </w:p>
        </w:tc>
      </w:tr>
      <w:tr w:rsidR="008E0DAB" w:rsidRPr="00EE3CCB" w14:paraId="598C9E3D"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83A23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965983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output (pain points, recent news), contact name and role</w:t>
            </w:r>
          </w:p>
        </w:tc>
      </w:tr>
      <w:tr w:rsidR="008E0DAB" w:rsidRPr="00EE3CCB" w14:paraId="15E35A27"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29F6F7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Process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983F1E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structured prompt to Claude API requesting a cold email. Output validated against schema.</w:t>
            </w:r>
          </w:p>
        </w:tc>
      </w:tr>
      <w:tr w:rsidR="008E0DAB" w:rsidRPr="00EE3CCB" w14:paraId="53EA821F"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E0635A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Personalisation Requirement</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F44227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Email must reference at least one </w:t>
            </w:r>
            <w:proofErr w:type="gramStart"/>
            <w:r w:rsidRPr="00EE3CCB">
              <w:rPr>
                <w:rFonts w:ascii="Times New Roman" w:hAnsi="Times New Roman" w:cs="Times New Roman"/>
                <w:color w:val="1A1A1A"/>
                <w:sz w:val="20"/>
                <w:szCs w:val="20"/>
              </w:rPr>
              <w:t>specific fact</w:t>
            </w:r>
            <w:proofErr w:type="gramEnd"/>
            <w:r w:rsidRPr="00EE3CCB">
              <w:rPr>
                <w:rFonts w:ascii="Times New Roman" w:hAnsi="Times New Roman" w:cs="Times New Roman"/>
                <w:color w:val="1A1A1A"/>
                <w:sz w:val="20"/>
                <w:szCs w:val="20"/>
              </w:rPr>
              <w:t xml:space="preserve"> from the research output (not just company name). Validated by checking that </w:t>
            </w:r>
            <w:proofErr w:type="spellStart"/>
            <w:r w:rsidRPr="00EE3CCB">
              <w:rPr>
                <w:rFonts w:ascii="Times New Roman" w:hAnsi="Times New Roman" w:cs="Times New Roman"/>
                <w:color w:val="1A1A1A"/>
                <w:sz w:val="20"/>
                <w:szCs w:val="20"/>
              </w:rPr>
              <w:t>pain_points</w:t>
            </w:r>
            <w:proofErr w:type="spellEnd"/>
            <w:r w:rsidRPr="00EE3CCB">
              <w:rPr>
                <w:rFonts w:ascii="Times New Roman" w:hAnsi="Times New Roman" w:cs="Times New Roman"/>
                <w:color w:val="1A1A1A"/>
                <w:sz w:val="20"/>
                <w:szCs w:val="20"/>
              </w:rPr>
              <w:t xml:space="preserve"> or </w:t>
            </w:r>
            <w:proofErr w:type="spellStart"/>
            <w:r w:rsidRPr="00EE3CCB">
              <w:rPr>
                <w:rFonts w:ascii="Times New Roman" w:hAnsi="Times New Roman" w:cs="Times New Roman"/>
                <w:color w:val="1A1A1A"/>
                <w:sz w:val="20"/>
                <w:szCs w:val="20"/>
              </w:rPr>
              <w:t>recent_news</w:t>
            </w:r>
            <w:proofErr w:type="spellEnd"/>
            <w:r w:rsidRPr="00EE3CCB">
              <w:rPr>
                <w:rFonts w:ascii="Times New Roman" w:hAnsi="Times New Roman" w:cs="Times New Roman"/>
                <w:color w:val="1A1A1A"/>
                <w:sz w:val="20"/>
                <w:szCs w:val="20"/>
              </w:rPr>
              <w:t xml:space="preserve"> items appear in the body.</w:t>
            </w:r>
          </w:p>
        </w:tc>
      </w:tr>
      <w:tr w:rsidR="008E0DAB" w:rsidRPr="00EE3CCB" w14:paraId="36D03BC5"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68ED22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Output</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02000ED"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subject</w:t>
            </w:r>
            <w:proofErr w:type="gramEnd"/>
            <w:r w:rsidRPr="00EE3CCB">
              <w:rPr>
                <w:rFonts w:ascii="Times New Roman" w:hAnsi="Times New Roman" w:cs="Times New Roman"/>
                <w:color w:val="1A1A1A"/>
                <w:sz w:val="20"/>
                <w:szCs w:val="20"/>
              </w:rPr>
              <w:t>_line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email_body</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personalisation_fact_used</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word_</w:t>
            </w:r>
            <w:proofErr w:type="gramStart"/>
            <w:r w:rsidRPr="00EE3CCB">
              <w:rPr>
                <w:rFonts w:ascii="Times New Roman" w:hAnsi="Times New Roman" w:cs="Times New Roman"/>
                <w:color w:val="1A1A1A"/>
                <w:sz w:val="20"/>
                <w:szCs w:val="20"/>
              </w:rPr>
              <w:t>count</w:t>
            </w:r>
            <w:proofErr w:type="spellEnd"/>
            <w:r w:rsidRPr="00EE3CCB">
              <w:rPr>
                <w:rFonts w:ascii="Times New Roman" w:hAnsi="Times New Roman" w:cs="Times New Roman"/>
                <w:color w:val="1A1A1A"/>
                <w:sz w:val="20"/>
                <w:szCs w:val="20"/>
              </w:rPr>
              <w:t xml:space="preserve"> }</w:t>
            </w:r>
            <w:proofErr w:type="gramEnd"/>
          </w:p>
        </w:tc>
      </w:tr>
      <w:tr w:rsidR="008E0DAB" w:rsidRPr="00EE3CCB" w14:paraId="7E83B4E6"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D91CCD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Guardrails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D6BE02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must be under 200 words. Must not contain pricing claims. Must not impersonate a human without disclosure. Must include unsubscribe line.</w:t>
            </w:r>
          </w:p>
        </w:tc>
      </w:tr>
      <w:tr w:rsidR="008E0DAB" w:rsidRPr="00EE3CCB" w14:paraId="26853E75"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DBFCF3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Mode</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27E68B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API returns output that fails schema validation or guardrail check</w:t>
            </w:r>
          </w:p>
        </w:tc>
      </w:tr>
      <w:tr w:rsidR="008E0DAB" w:rsidRPr="00EE3CCB" w14:paraId="32833A3B"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0B9C48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Logic</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1B5477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Re-prompt once with stricter constraints. If second attempt fails, route to human draft queue.</w:t>
            </w:r>
          </w:p>
        </w:tc>
      </w:tr>
      <w:tr w:rsidR="008E0DAB" w:rsidRPr="00EE3CCB" w14:paraId="04F7C146"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F5DC46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B4444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 passes all guardrail checks and is under 200 words</w:t>
            </w:r>
          </w:p>
        </w:tc>
      </w:tr>
    </w:tbl>
    <w:p w14:paraId="2FBE4EF5" w14:textId="77777777" w:rsidR="008E0DAB" w:rsidRPr="00EE3CCB" w:rsidRDefault="008E0DAB">
      <w:pPr>
        <w:spacing w:after="120"/>
        <w:rPr>
          <w:rFonts w:ascii="Times New Roman" w:hAnsi="Times New Roman" w:cs="Times New Roman"/>
        </w:rPr>
      </w:pPr>
    </w:p>
    <w:p w14:paraId="32E7CD25"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FR-05: Email Sending &amp; Tracking (Agent A4)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0DAB" w:rsidRPr="00EE3CCB" w14:paraId="79D60845"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1B5CA81"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68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62663F9"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73E67AA9"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30834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CD21E71" w14:textId="072E378F"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Lead status = DRAFT_READY </w:t>
            </w:r>
            <w:r w:rsidRPr="00060B94">
              <w:rPr>
                <w:rFonts w:ascii="Times New Roman" w:hAnsi="Times New Roman" w:cs="Times New Roman"/>
                <w:color w:val="1A1A1A"/>
                <w:sz w:val="20"/>
                <w:szCs w:val="20"/>
              </w:rPr>
              <w:t xml:space="preserve">(and </w:t>
            </w:r>
            <w:proofErr w:type="spellStart"/>
            <w:r w:rsidRPr="00060B94">
              <w:rPr>
                <w:rFonts w:ascii="Times New Roman" w:hAnsi="Times New Roman" w:cs="Times New Roman"/>
                <w:color w:val="1A1A1A"/>
                <w:sz w:val="20"/>
                <w:szCs w:val="20"/>
              </w:rPr>
              <w:t>human_approval_required</w:t>
            </w:r>
            <w:proofErr w:type="spellEnd"/>
            <w:r w:rsidRPr="00060B94">
              <w:rPr>
                <w:rFonts w:ascii="Times New Roman" w:hAnsi="Times New Roman" w:cs="Times New Roman"/>
                <w:color w:val="1A1A1A"/>
                <w:sz w:val="20"/>
                <w:szCs w:val="20"/>
              </w:rPr>
              <w:t xml:space="preserve"> = false, or human has approved)</w:t>
            </w:r>
            <w:r w:rsidR="00060B94">
              <w:rPr>
                <w:rFonts w:ascii="Times New Roman" w:hAnsi="Times New Roman" w:cs="Times New Roman"/>
                <w:color w:val="1A1A1A"/>
                <w:sz w:val="20"/>
                <w:szCs w:val="20"/>
              </w:rPr>
              <w:t xml:space="preserve"> </w:t>
            </w:r>
            <w:r w:rsidR="00060B94" w:rsidRPr="00060B94">
              <w:rPr>
                <w:rFonts w:ascii="Times New Roman" w:hAnsi="Times New Roman" w:cs="Times New Roman"/>
                <w:color w:val="1A1A1A"/>
                <w:sz w:val="20"/>
                <w:szCs w:val="20"/>
                <w:highlight w:val="yellow"/>
              </w:rPr>
              <w:t>is human loop-in required here?</w:t>
            </w:r>
          </w:p>
        </w:tc>
      </w:tr>
      <w:tr w:rsidR="008E0DAB" w:rsidRPr="00EE3CCB" w14:paraId="2D7948AC"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BFCACA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777E42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Drafted email, recipient email address, Gmail OAuth token</w:t>
            </w:r>
          </w:p>
        </w:tc>
      </w:tr>
      <w:tr w:rsidR="008E0DAB" w:rsidRPr="00EE3CCB" w14:paraId="6655586D"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0E5BC6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Process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879DE6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via Gmail API. Record sent timestamp and Gmail message ID. Poll Gmail inbox every 15 minutes for reply or bounce.</w:t>
            </w:r>
          </w:p>
        </w:tc>
      </w:tr>
      <w:tr w:rsidR="008E0DAB" w:rsidRPr="00EE3CCB" w14:paraId="5519CFB8"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32E2CF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Idempotency</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D807BC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Before sending, check that no email has already been sent to this address in the last 7 days. Hard block if duplicate detected.</w:t>
            </w:r>
          </w:p>
        </w:tc>
      </w:tr>
      <w:tr w:rsidR="008E0DAB" w:rsidRPr="00EE3CCB" w14:paraId="0FBC0EC6"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A42AFC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lastRenderedPageBreak/>
              <w:t>Output</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B5ED271"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sent</w:t>
            </w:r>
            <w:proofErr w:type="gramEnd"/>
            <w:r w:rsidRPr="00EE3CCB">
              <w:rPr>
                <w:rFonts w:ascii="Times New Roman" w:hAnsi="Times New Roman" w:cs="Times New Roman"/>
                <w:color w:val="1A1A1A"/>
                <w:sz w:val="20"/>
                <w:szCs w:val="20"/>
              </w:rPr>
              <w:t>_at</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gmail_message_id</w:t>
            </w:r>
            <w:proofErr w:type="spellEnd"/>
            <w:r w:rsidRPr="00EE3CCB">
              <w:rPr>
                <w:rFonts w:ascii="Times New Roman" w:hAnsi="Times New Roman" w:cs="Times New Roman"/>
                <w:color w:val="1A1A1A"/>
                <w:sz w:val="20"/>
                <w:szCs w:val="20"/>
              </w:rPr>
              <w:t xml:space="preserve">, status: </w:t>
            </w:r>
            <w:proofErr w:type="gramStart"/>
            <w:r w:rsidRPr="00EE3CCB">
              <w:rPr>
                <w:rFonts w:ascii="Times New Roman" w:hAnsi="Times New Roman" w:cs="Times New Roman"/>
                <w:color w:val="1A1A1A"/>
                <w:sz w:val="20"/>
                <w:szCs w:val="20"/>
              </w:rPr>
              <w:t>SENT }</w:t>
            </w:r>
            <w:proofErr w:type="gramEnd"/>
          </w:p>
        </w:tc>
      </w:tr>
      <w:tr w:rsidR="008E0DAB" w:rsidRPr="00EE3CCB" w14:paraId="20227EE7"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C8F6D9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Follow-up Logic</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56CF5E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If no reply detected after 72 hours (3 days), trigger Agent A3 to write a follow-up and send once. Maximum 1 follow-up per lead.</w:t>
            </w:r>
          </w:p>
        </w:tc>
      </w:tr>
      <w:tr w:rsidR="008E0DAB" w:rsidRPr="00EE3CCB" w14:paraId="1388D805"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66B318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Mode</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958823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API quota exceeded, OAuth token expired, bounce received</w:t>
            </w:r>
          </w:p>
        </w:tc>
      </w:tr>
      <w:tr w:rsidR="008E0DAB" w:rsidRPr="00EE3CCB" w14:paraId="12BDFFDC"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3D3EF5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Failure Handling</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491A6E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Token expiry triggers re-auth flow notification to human. Bounce marks lead as INVALID_EMAIL.</w:t>
            </w:r>
          </w:p>
        </w:tc>
      </w:tr>
      <w:tr w:rsidR="008E0DAB" w:rsidRPr="00EE3CCB" w14:paraId="352A6447"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E0D571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0D2E1B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delivered (no bounce) within 60 seconds of trigger</w:t>
            </w:r>
          </w:p>
        </w:tc>
      </w:tr>
    </w:tbl>
    <w:p w14:paraId="3655CB1E" w14:textId="77777777" w:rsidR="008E0DAB" w:rsidRPr="00EE3CCB" w:rsidRDefault="008E0DAB">
      <w:pPr>
        <w:spacing w:after="120"/>
        <w:rPr>
          <w:rFonts w:ascii="Times New Roman" w:hAnsi="Times New Roman" w:cs="Times New Roman"/>
        </w:rPr>
      </w:pPr>
    </w:p>
    <w:p w14:paraId="145DFC47"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FR-06: Reply Handling (Agent A5)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0DAB" w:rsidRPr="00EE3CCB" w14:paraId="69B8BCFF"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4A3FEC4"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68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5271904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Detail</w:t>
            </w:r>
          </w:p>
        </w:tc>
      </w:tr>
      <w:tr w:rsidR="008E0DAB" w:rsidRPr="00EE3CCB" w14:paraId="7FC842D2"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F376E3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Trigger</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C8CC75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w:t>
            </w:r>
            <w:proofErr w:type="spellStart"/>
            <w:r w:rsidRPr="00EE3CCB">
              <w:rPr>
                <w:rFonts w:ascii="Times New Roman" w:hAnsi="Times New Roman" w:cs="Times New Roman"/>
                <w:color w:val="1A1A1A"/>
                <w:sz w:val="20"/>
                <w:szCs w:val="20"/>
              </w:rPr>
              <w:t>poller</w:t>
            </w:r>
            <w:proofErr w:type="spellEnd"/>
            <w:r w:rsidRPr="00EE3CCB">
              <w:rPr>
                <w:rFonts w:ascii="Times New Roman" w:hAnsi="Times New Roman" w:cs="Times New Roman"/>
                <w:color w:val="1A1A1A"/>
                <w:sz w:val="20"/>
                <w:szCs w:val="20"/>
              </w:rPr>
              <w:t xml:space="preserve"> detects a new reply to a sent email</w:t>
            </w:r>
          </w:p>
        </w:tc>
      </w:tr>
      <w:tr w:rsidR="008E0DAB" w:rsidRPr="00EE3CCB" w14:paraId="5A702AB8"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0B879E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029B0C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email text, original email context, lead data</w:t>
            </w:r>
          </w:p>
        </w:tc>
      </w:tr>
      <w:tr w:rsidR="008E0DAB" w:rsidRPr="00EE3CCB" w14:paraId="1ACBF14D"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C23BFE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Process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28671E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reply text to Claude API with classification prompt. Receive structured intent label and confidence score.</w:t>
            </w:r>
          </w:p>
        </w:tc>
      </w:tr>
      <w:tr w:rsidR="008E0DAB" w:rsidRPr="00EE3CCB" w14:paraId="4D20D458"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CF4D6A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 Labels</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7DBFA5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INTERESTED (wants to learn more, asks for demo/call), NOT_INTERESTED (explicit decline, unsubscribe), NEEDS_FOLLOW_UP (ambiguous, out-of-office, question that needs human answer)</w:t>
            </w:r>
          </w:p>
        </w:tc>
      </w:tr>
      <w:tr w:rsidR="008E0DAB" w:rsidRPr="00EE3CCB" w14:paraId="56EE6F5E"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F7F18E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Confidence Thresholds</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9EAFCB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INTERESTED with score &gt;= 0.80 → auto-draft booking email. Any label with score &lt; 0.75 → </w:t>
            </w:r>
            <w:proofErr w:type="gramStart"/>
            <w:r w:rsidRPr="00EE3CCB">
              <w:rPr>
                <w:rFonts w:ascii="Times New Roman" w:hAnsi="Times New Roman" w:cs="Times New Roman"/>
                <w:color w:val="1A1A1A"/>
                <w:sz w:val="20"/>
                <w:szCs w:val="20"/>
              </w:rPr>
              <w:t>escalate</w:t>
            </w:r>
            <w:proofErr w:type="gramEnd"/>
            <w:r w:rsidRPr="00EE3CCB">
              <w:rPr>
                <w:rFonts w:ascii="Times New Roman" w:hAnsi="Times New Roman" w:cs="Times New Roman"/>
                <w:color w:val="1A1A1A"/>
                <w:sz w:val="20"/>
                <w:szCs w:val="20"/>
              </w:rPr>
              <w:t xml:space="preserve"> to human queue. NOT_INTERESTED with score &gt;= 0.80 → mark lead CLOSED_LOST.</w:t>
            </w:r>
          </w:p>
        </w:tc>
      </w:tr>
      <w:tr w:rsidR="008E0DAB" w:rsidRPr="00EE3CCB" w14:paraId="07891034"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433566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Output</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0863417"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intent</w:t>
            </w:r>
            <w:proofErr w:type="gram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confidence_score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recommended_action</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booking_email_draft</w:t>
            </w:r>
            <w:proofErr w:type="spellEnd"/>
            <w:r w:rsidRPr="00EE3CCB">
              <w:rPr>
                <w:rFonts w:ascii="Times New Roman" w:hAnsi="Times New Roman" w:cs="Times New Roman"/>
                <w:color w:val="1A1A1A"/>
                <w:sz w:val="20"/>
                <w:szCs w:val="20"/>
              </w:rPr>
              <w:t xml:space="preserve"> (if applicable</w:t>
            </w:r>
            <w:proofErr w:type="gramStart"/>
            <w:r w:rsidRPr="00EE3CCB">
              <w:rPr>
                <w:rFonts w:ascii="Times New Roman" w:hAnsi="Times New Roman" w:cs="Times New Roman"/>
                <w:color w:val="1A1A1A"/>
                <w:sz w:val="20"/>
                <w:szCs w:val="20"/>
              </w:rPr>
              <w:t>) }</w:t>
            </w:r>
            <w:proofErr w:type="gramEnd"/>
          </w:p>
        </w:tc>
      </w:tr>
      <w:tr w:rsidR="008E0DAB" w:rsidRPr="00EE3CCB" w14:paraId="3A6E75FF"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03F570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 Escalation</w:t>
            </w:r>
          </w:p>
        </w:tc>
        <w:tc>
          <w:tcPr>
            <w:tcW w:w="68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FBAED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escalated replies appear in the dashboard with full context. Human selects action from predefined options.</w:t>
            </w:r>
          </w:p>
        </w:tc>
      </w:tr>
      <w:tr w:rsidR="008E0DAB" w:rsidRPr="00EE3CCB" w14:paraId="75BEDB2C"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AB18AF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Success Criteria</w:t>
            </w:r>
          </w:p>
        </w:tc>
        <w:tc>
          <w:tcPr>
            <w:tcW w:w="68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82CB23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 correctly classified (validated manually in demo) with &gt;= 85% accuracy</w:t>
            </w:r>
          </w:p>
        </w:tc>
      </w:tr>
    </w:tbl>
    <w:p w14:paraId="35EB2158" w14:textId="77777777" w:rsidR="008E0DAB" w:rsidRPr="00EE3CCB" w:rsidRDefault="008E0DAB">
      <w:pPr>
        <w:spacing w:after="120"/>
        <w:rPr>
          <w:rFonts w:ascii="Times New Roman" w:hAnsi="Times New Roman" w:cs="Times New Roman"/>
        </w:rPr>
      </w:pPr>
    </w:p>
    <w:p w14:paraId="186AF846"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5AC35DF5"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5. Workflow State Machine</w:t>
      </w:r>
    </w:p>
    <w:p w14:paraId="13F8799E" w14:textId="77777777" w:rsidR="008E0DAB" w:rsidRPr="00EE3CCB" w:rsidRDefault="008E0DAB">
      <w:pPr>
        <w:pBdr>
          <w:bottom w:val="single" w:sz="4" w:space="1" w:color="2E75B6"/>
        </w:pBdr>
        <w:spacing w:after="160"/>
        <w:rPr>
          <w:rFonts w:ascii="Times New Roman" w:hAnsi="Times New Roman" w:cs="Times New Roman"/>
        </w:rPr>
      </w:pPr>
    </w:p>
    <w:p w14:paraId="3E5E4E4F"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Every lead record has a status field. The orchestrator reads this field and decides which agent to trigger next. No agent can write an arbitrary status — each can only write the specific transition it is responsible for.</w:t>
      </w:r>
    </w:p>
    <w:p w14:paraId="42EEF11C" w14:textId="77777777" w:rsidR="008E0DAB" w:rsidRPr="00EE3CCB" w:rsidRDefault="008E0DAB">
      <w:pPr>
        <w:spacing w:after="120"/>
        <w:rPr>
          <w:rFonts w:ascii="Times New Roman" w:hAnsi="Times New Roman" w:cs="Times New Roman"/>
        </w:rPr>
      </w:pPr>
    </w:p>
    <w:p w14:paraId="63A492CA" w14:textId="77777777"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5.1 Valid Lead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4173"/>
        <w:gridCol w:w="2746"/>
      </w:tblGrid>
      <w:tr w:rsidR="008E0DAB" w:rsidRPr="00EE3CCB" w14:paraId="76FF9B84" w14:textId="77777777">
        <w:trPr>
          <w:tblHeader/>
        </w:trPr>
        <w:tc>
          <w:tcPr>
            <w:tcW w:w="24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BA0447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Status</w:t>
            </w:r>
          </w:p>
        </w:tc>
        <w:tc>
          <w:tcPr>
            <w:tcW w:w="4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E70924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Meaning</w:t>
            </w:r>
          </w:p>
        </w:tc>
        <w:tc>
          <w:tcPr>
            <w:tcW w:w="27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FA98FD5"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Set By</w:t>
            </w:r>
          </w:p>
        </w:tc>
      </w:tr>
      <w:tr w:rsidR="008E0DAB" w:rsidRPr="00EE3CCB" w14:paraId="10DC6FFC"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6FE1F8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UPLOADED</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E0D1CC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ingested from CSV, not yet processed</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81676E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CSV Ingestion module</w:t>
            </w:r>
          </w:p>
        </w:tc>
      </w:tr>
      <w:tr w:rsidR="008E0DAB" w:rsidRPr="00EE3CCB" w14:paraId="672A236E"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3C0D7F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RESEARCH_PENDING</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829C1C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agent queued</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4FC894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Orchestrator</w:t>
            </w:r>
          </w:p>
        </w:tc>
      </w:tr>
      <w:tr w:rsidR="008E0DAB" w:rsidRPr="00EE3CCB" w14:paraId="597C3D98"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9E223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RESEARCH_COMPLETE</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B9401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Company data gathered successfully</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7FD3F8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A1</w:t>
            </w:r>
          </w:p>
        </w:tc>
      </w:tr>
      <w:tr w:rsidR="008E0DAB" w:rsidRPr="00EE3CCB" w14:paraId="51DDAD3B"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E53D89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RESEARCH_FAILED</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1A91A0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could not complete after retries</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F58847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A1</w:t>
            </w:r>
          </w:p>
        </w:tc>
      </w:tr>
      <w:tr w:rsidR="008E0DAB" w:rsidRPr="00EE3CCB" w14:paraId="328B6CB8"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04B838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CONTACT_FOUND</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01BCB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Decision-maker email verified</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9B291A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A2</w:t>
            </w:r>
          </w:p>
        </w:tc>
      </w:tr>
      <w:tr w:rsidR="008E0DAB" w:rsidRPr="00EE3CCB" w14:paraId="654B5411"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9D6A4A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NO_CONTACT_FOUND</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A76DA3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 usable email found from any source</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9EDB2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A2</w:t>
            </w:r>
          </w:p>
        </w:tc>
      </w:tr>
      <w:tr w:rsidR="008E0DAB" w:rsidRPr="00EE3CCB" w14:paraId="0FCB8AEB"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5E500A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DRAFT_READY</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D56861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drafted, ready to send (or awaiting approval)</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B6228F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A3</w:t>
            </w:r>
          </w:p>
        </w:tc>
      </w:tr>
      <w:tr w:rsidR="008E0DAB" w:rsidRPr="00EE3CCB" w14:paraId="7C6C9A82"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E9D096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97E787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delivered to recipient</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3DFD14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A4</w:t>
            </w:r>
          </w:p>
        </w:tc>
      </w:tr>
      <w:tr w:rsidR="008E0DAB" w:rsidRPr="00EE3CCB" w14:paraId="22C16982"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D7067E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FOLLOW_UP_SENT</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C4E304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One follow-up email delivered</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E9EF24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A4</w:t>
            </w:r>
          </w:p>
        </w:tc>
      </w:tr>
      <w:tr w:rsidR="008E0DAB" w:rsidRPr="00EE3CCB" w14:paraId="6BE6DFEB"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0F9604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9EFDC5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Inbound reply detected in Gmail</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1E4A6F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w:t>
            </w:r>
            <w:proofErr w:type="spellStart"/>
            <w:r w:rsidRPr="00EE3CCB">
              <w:rPr>
                <w:rFonts w:ascii="Times New Roman" w:hAnsi="Times New Roman" w:cs="Times New Roman"/>
                <w:color w:val="1A1A1A"/>
                <w:sz w:val="20"/>
                <w:szCs w:val="20"/>
              </w:rPr>
              <w:t>poller</w:t>
            </w:r>
            <w:proofErr w:type="spellEnd"/>
          </w:p>
        </w:tc>
      </w:tr>
      <w:tr w:rsidR="008E0DAB" w:rsidRPr="00EE3CCB" w14:paraId="052DA25E"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3293A9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INTERESTED</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FB8EB2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classified as buying interest</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421F1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A5</w:t>
            </w:r>
          </w:p>
        </w:tc>
      </w:tr>
      <w:tr w:rsidR="008E0DAB" w:rsidRPr="00EE3CCB" w14:paraId="74FA189E"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2BA95E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BOOKING_DRAFTED</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B15FA7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Meeting booking email ready for human to send</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536738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A5</w:t>
            </w:r>
          </w:p>
        </w:tc>
      </w:tr>
      <w:tr w:rsidR="008E0DAB" w:rsidRPr="00EE3CCB" w14:paraId="33895C9B"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98F4FC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CLOSED_LOST</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9F51C4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explicitly declined or disqualified</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B49A69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A5 or Human</w:t>
            </w:r>
          </w:p>
        </w:tc>
      </w:tr>
      <w:tr w:rsidR="008E0DAB" w:rsidRPr="00EE3CCB" w14:paraId="773C786A"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7B2670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HUMAN_REVIEW</w:t>
            </w:r>
          </w:p>
        </w:tc>
        <w:tc>
          <w:tcPr>
            <w:tcW w:w="4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2280EC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confidence too low; awaiting human decision</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5CCA75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Any agent</w:t>
            </w:r>
          </w:p>
        </w:tc>
      </w:tr>
      <w:tr w:rsidR="008E0DAB" w:rsidRPr="00EE3CCB" w14:paraId="709D2148"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5E4631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INVALID_EMAIL</w:t>
            </w:r>
          </w:p>
        </w:tc>
        <w:tc>
          <w:tcPr>
            <w:tcW w:w="4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5BAF28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bounced — address does not exist</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FF6F83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A4</w:t>
            </w:r>
          </w:p>
        </w:tc>
      </w:tr>
    </w:tbl>
    <w:p w14:paraId="5712B620" w14:textId="77777777" w:rsidR="008E0DAB" w:rsidRPr="00EE3CCB" w:rsidRDefault="008E0DAB">
      <w:pPr>
        <w:spacing w:after="120"/>
        <w:rPr>
          <w:rFonts w:ascii="Times New Roman" w:hAnsi="Times New Roman" w:cs="Times New Roman"/>
        </w:rPr>
      </w:pPr>
    </w:p>
    <w:p w14:paraId="03E1C3EB" w14:textId="15CAA33F" w:rsidR="008E0DAB" w:rsidRPr="00060B94" w:rsidRDefault="00000000">
      <w:pPr>
        <w:pStyle w:val="Heading2"/>
        <w:rPr>
          <w:rFonts w:ascii="Times New Roman" w:hAnsi="Times New Roman" w:cs="Times New Roman"/>
          <w:color w:val="auto"/>
        </w:rPr>
      </w:pPr>
      <w:r w:rsidRPr="00060B94">
        <w:rPr>
          <w:rFonts w:ascii="Times New Roman" w:hAnsi="Times New Roman" w:cs="Times New Roman"/>
          <w:color w:val="auto"/>
        </w:rPr>
        <w:t>5.2 Allowed State Transitions</w:t>
      </w:r>
      <w:r w:rsidR="00FD0D53">
        <w:rPr>
          <w:rFonts w:ascii="Times New Roman" w:hAnsi="Times New Roman" w:cs="Times New Roman"/>
          <w:color w:val="auto"/>
        </w:rPr>
        <w:br/>
      </w:r>
    </w:p>
    <w:p w14:paraId="0725BD21" w14:textId="77777777" w:rsidR="008E0DAB" w:rsidRDefault="00000000">
      <w:pPr>
        <w:spacing w:after="120"/>
        <w:rPr>
          <w:rFonts w:ascii="Times New Roman" w:hAnsi="Times New Roman" w:cs="Times New Roman"/>
          <w:color w:val="1A1A1A"/>
        </w:rPr>
      </w:pPr>
      <w:r w:rsidRPr="00EE3CCB">
        <w:rPr>
          <w:rFonts w:ascii="Times New Roman" w:hAnsi="Times New Roman" w:cs="Times New Roman"/>
          <w:color w:val="1A1A1A"/>
        </w:rPr>
        <w:t>The following transitions are the only valid ones. The orchestrator rejects any transition not on this list.</w:t>
      </w:r>
    </w:p>
    <w:p w14:paraId="712F5E71" w14:textId="13D41D78" w:rsidR="00FD0D53" w:rsidRPr="00EE3CCB" w:rsidRDefault="00FD0D53">
      <w:pPr>
        <w:spacing w:after="120"/>
        <w:rPr>
          <w:rFonts w:ascii="Times New Roman" w:hAnsi="Times New Roman" w:cs="Times New Roman"/>
        </w:rPr>
      </w:pPr>
      <w:r w:rsidRPr="00FD0D53">
        <w:rPr>
          <w:rFonts w:ascii="Times New Roman" w:hAnsi="Times New Roman" w:cs="Times New Roman"/>
          <w:color w:val="1A1A1A"/>
          <w:highlight w:val="yellow"/>
        </w:rPr>
        <w:t>(How often should human review state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2441"/>
        <w:gridCol w:w="4478"/>
      </w:tblGrid>
      <w:tr w:rsidR="008E0DAB" w:rsidRPr="00EE3CCB" w14:paraId="0530DF9D" w14:textId="77777777">
        <w:trPr>
          <w:tblHeader/>
        </w:trPr>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DD55BA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From</w:t>
            </w:r>
          </w:p>
        </w:tc>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D29E625"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To</w:t>
            </w:r>
          </w:p>
        </w:tc>
        <w:tc>
          <w:tcPr>
            <w:tcW w:w="49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B6ED011"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Condition</w:t>
            </w:r>
          </w:p>
        </w:tc>
      </w:tr>
      <w:tr w:rsidR="008E0DAB" w:rsidRPr="00EE3CCB" w14:paraId="74ED38A1"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EFF4FC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UPLOADED</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3A4FCB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RESEARCH_PENDING</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B7F7D0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Always (orchestrator queues immediately)</w:t>
            </w:r>
          </w:p>
        </w:tc>
      </w:tr>
      <w:tr w:rsidR="008E0DAB" w:rsidRPr="00EE3CCB" w14:paraId="7E92E147"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A281A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RESEARCH_PENDING</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455E08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RESEARCH_COMPLETE</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D937F9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returns confidence &gt;= 0.65</w:t>
            </w:r>
          </w:p>
        </w:tc>
      </w:tr>
      <w:tr w:rsidR="008E0DAB" w:rsidRPr="00EE3CCB" w14:paraId="0D7081DB"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3D952A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lastRenderedPageBreak/>
              <w:t>RESEARCH_PENDING</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345E10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HUMAN_REVIEW</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AD5F6F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returns confidence &lt; 0.65</w:t>
            </w:r>
          </w:p>
        </w:tc>
      </w:tr>
      <w:tr w:rsidR="008E0DAB" w:rsidRPr="00EE3CCB" w14:paraId="7581CF02"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032686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RESEARCH_PENDING</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8DC19F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RESEARCH_FAILED</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EDC53A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fails after 2 retries</w:t>
            </w:r>
          </w:p>
        </w:tc>
      </w:tr>
      <w:tr w:rsidR="008E0DAB" w:rsidRPr="00EE3CCB" w14:paraId="3C0769C2"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FEF796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RESEARCH_COMPLETE</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1118A6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CONTACT_FOUND</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8F6B84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 finds verified email</w:t>
            </w:r>
          </w:p>
        </w:tc>
      </w:tr>
      <w:tr w:rsidR="008E0DAB" w:rsidRPr="00EE3CCB" w14:paraId="30FE085C"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37110A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RESEARCH_COMPLETE</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98434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NO_CONTACT_FOUND</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59397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 exhausts all sources</w:t>
            </w:r>
          </w:p>
        </w:tc>
      </w:tr>
      <w:tr w:rsidR="008E0DAB" w:rsidRPr="00EE3CCB" w14:paraId="048183BF"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C93768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CONTACT_FOUND</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0361ED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DRAFT_READY</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749C7C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 produces valid email draft</w:t>
            </w:r>
          </w:p>
        </w:tc>
      </w:tr>
      <w:tr w:rsidR="008E0DAB" w:rsidRPr="00EE3CCB" w14:paraId="5E910B13"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7A7EC2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CONTACT_FOUND</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01CB0F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HUMAN_REVIEW</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7BD271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 fails guardrail check twice</w:t>
            </w:r>
          </w:p>
        </w:tc>
      </w:tr>
      <w:tr w:rsidR="008E0DAB" w:rsidRPr="00EE3CCB" w14:paraId="27EFA9BB"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D62B3D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DRAFT_READY</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E9A141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00F62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 delivers email, no bounce</w:t>
            </w:r>
          </w:p>
        </w:tc>
      </w:tr>
      <w:tr w:rsidR="008E0DAB" w:rsidRPr="00EE3CCB" w14:paraId="2B65D3BA"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04F3EE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B2DFBB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FOLLOW_UP_SENT</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E1D76D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72 hours elapsed, no reply</w:t>
            </w:r>
          </w:p>
        </w:tc>
      </w:tr>
      <w:tr w:rsidR="008E0DAB" w:rsidRPr="00EE3CCB" w14:paraId="0786F2E4"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C785F6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0F20F8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14963D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w:t>
            </w:r>
            <w:proofErr w:type="spellStart"/>
            <w:r w:rsidRPr="00EE3CCB">
              <w:rPr>
                <w:rFonts w:ascii="Times New Roman" w:hAnsi="Times New Roman" w:cs="Times New Roman"/>
                <w:color w:val="1A1A1A"/>
                <w:sz w:val="20"/>
                <w:szCs w:val="20"/>
              </w:rPr>
              <w:t>poller</w:t>
            </w:r>
            <w:proofErr w:type="spellEnd"/>
            <w:r w:rsidRPr="00EE3CCB">
              <w:rPr>
                <w:rFonts w:ascii="Times New Roman" w:hAnsi="Times New Roman" w:cs="Times New Roman"/>
                <w:color w:val="1A1A1A"/>
                <w:sz w:val="20"/>
                <w:szCs w:val="20"/>
              </w:rPr>
              <w:t xml:space="preserve"> detects inbound message</w:t>
            </w:r>
          </w:p>
        </w:tc>
      </w:tr>
      <w:tr w:rsidR="008E0DAB" w:rsidRPr="00EE3CCB" w14:paraId="33AAF7ED"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F20BD8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FOLLOW_UP_SENT</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6133CA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B09D7D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w:t>
            </w:r>
            <w:proofErr w:type="spellStart"/>
            <w:r w:rsidRPr="00EE3CCB">
              <w:rPr>
                <w:rFonts w:ascii="Times New Roman" w:hAnsi="Times New Roman" w:cs="Times New Roman"/>
                <w:color w:val="1A1A1A"/>
                <w:sz w:val="20"/>
                <w:szCs w:val="20"/>
              </w:rPr>
              <w:t>poller</w:t>
            </w:r>
            <w:proofErr w:type="spellEnd"/>
            <w:r w:rsidRPr="00EE3CCB">
              <w:rPr>
                <w:rFonts w:ascii="Times New Roman" w:hAnsi="Times New Roman" w:cs="Times New Roman"/>
                <w:color w:val="1A1A1A"/>
                <w:sz w:val="20"/>
                <w:szCs w:val="20"/>
              </w:rPr>
              <w:t xml:space="preserve"> detects inbound message</w:t>
            </w:r>
          </w:p>
        </w:tc>
      </w:tr>
      <w:tr w:rsidR="008E0DAB" w:rsidRPr="00EE3CCB" w14:paraId="319F68E1"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0F6133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B4D0AB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INTERESTED</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59FE1A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 classifies intent, confidence &gt;= 0.80</w:t>
            </w:r>
          </w:p>
        </w:tc>
      </w:tr>
      <w:tr w:rsidR="008E0DAB" w:rsidRPr="00EE3CCB" w14:paraId="3F2AF2F0"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874A9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INTERESTED</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0456E4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BOOKING_DRAFTED</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2A56BF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 produces meeting booking email</w:t>
            </w:r>
          </w:p>
        </w:tc>
      </w:tr>
      <w:tr w:rsidR="008E0DAB" w:rsidRPr="00EE3CCB" w14:paraId="2A75D9AB"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DB6BAB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6264DB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CLOSED_LOST</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80E8F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 classifies NOT_INTERESTED, confidence &gt;= 0.80</w:t>
            </w:r>
          </w:p>
        </w:tc>
      </w:tr>
      <w:tr w:rsidR="008E0DAB" w:rsidRPr="00EE3CCB" w14:paraId="44B2802D"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62C46B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REPLY_RECEIVED</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BA1D34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HUMAN_REVIEW</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A32AA0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 confidence &lt; 0.75</w:t>
            </w:r>
          </w:p>
        </w:tc>
      </w:tr>
      <w:tr w:rsidR="008E0DAB" w:rsidRPr="00EE3CCB" w14:paraId="2ED51B6A"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EEC14D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SENT</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1E760E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INVALID_EMAIL</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47E5D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Bounce notification received from Gmail</w:t>
            </w:r>
          </w:p>
        </w:tc>
      </w:tr>
      <w:tr w:rsidR="008E0DAB" w:rsidRPr="00EE3CCB" w14:paraId="084FE416"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089825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FOLLOW_UP_SENT</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65AB68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CLOSED_LOST</w:t>
            </w:r>
          </w:p>
        </w:tc>
        <w:tc>
          <w:tcPr>
            <w:tcW w:w="4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11907E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 reply after further 72 hours</w:t>
            </w:r>
          </w:p>
        </w:tc>
      </w:tr>
      <w:tr w:rsidR="008E0DAB" w:rsidRPr="00EE3CCB" w14:paraId="5C03BB3F"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BEDCCF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HUMAN_REVIEW</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CDC5F8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Any valid state</w:t>
            </w:r>
          </w:p>
        </w:tc>
        <w:tc>
          <w:tcPr>
            <w:tcW w:w="4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D4931A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Human selects action from dashboard</w:t>
            </w:r>
          </w:p>
        </w:tc>
      </w:tr>
    </w:tbl>
    <w:p w14:paraId="16335454" w14:textId="77777777" w:rsidR="008E0DAB" w:rsidRPr="00EE3CCB" w:rsidRDefault="008E0DAB">
      <w:pPr>
        <w:spacing w:after="120"/>
        <w:rPr>
          <w:rFonts w:ascii="Times New Roman" w:hAnsi="Times New Roman" w:cs="Times New Roman"/>
        </w:rPr>
      </w:pPr>
    </w:p>
    <w:p w14:paraId="4A36D855" w14:textId="77777777" w:rsidR="008E0DAB" w:rsidRPr="00EE3CCB" w:rsidRDefault="00000000">
      <w:pPr>
        <w:spacing w:before="200" w:after="60"/>
        <w:rPr>
          <w:rFonts w:ascii="Times New Roman" w:hAnsi="Times New Roman" w:cs="Times New Roman"/>
        </w:rPr>
      </w:pPr>
      <w:r w:rsidRPr="00FD0D53">
        <w:rPr>
          <w:rFonts w:ascii="Times New Roman" w:hAnsi="Times New Roman" w:cs="Times New Roman"/>
          <w:b/>
          <w:bCs/>
          <w:color w:val="1A1A1A"/>
          <w:sz w:val="24"/>
          <w:szCs w:val="24"/>
          <w:highlight w:val="yellow"/>
        </w:rPr>
        <w:t>Diagram 3: State Machine Diagram</w:t>
      </w:r>
    </w:p>
    <w:p w14:paraId="2967E437" w14:textId="4846C10A" w:rsidR="008E0DAB" w:rsidRPr="00EE3CCB" w:rsidRDefault="001B41AF">
      <w:pPr>
        <w:spacing w:after="120"/>
        <w:rPr>
          <w:rFonts w:ascii="Times New Roman" w:hAnsi="Times New Roman" w:cs="Times New Roman"/>
        </w:rPr>
      </w:pPr>
      <w:r w:rsidRPr="001B41AF">
        <w:rPr>
          <w:rFonts w:ascii="Times New Roman" w:hAnsi="Times New Roman" w:cs="Times New Roman"/>
          <w:i/>
          <w:iCs/>
          <w:noProof/>
          <w:color w:val="595959"/>
          <w:sz w:val="20"/>
          <w:szCs w:val="20"/>
        </w:rPr>
        <w:lastRenderedPageBreak/>
        <w:drawing>
          <wp:inline distT="0" distB="0" distL="0" distR="0" wp14:anchorId="5D686AB5" wp14:editId="57CB8CE2">
            <wp:extent cx="4305935" cy="8229600"/>
            <wp:effectExtent l="0" t="0" r="0" b="0"/>
            <wp:docPr id="26982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25227" name=""/>
                    <pic:cNvPicPr/>
                  </pic:nvPicPr>
                  <pic:blipFill>
                    <a:blip r:embed="rId7"/>
                    <a:stretch>
                      <a:fillRect/>
                    </a:stretch>
                  </pic:blipFill>
                  <pic:spPr>
                    <a:xfrm>
                      <a:off x="0" y="0"/>
                      <a:ext cx="4305935" cy="8229600"/>
                    </a:xfrm>
                    <a:prstGeom prst="rect">
                      <a:avLst/>
                    </a:prstGeom>
                  </pic:spPr>
                </pic:pic>
              </a:graphicData>
            </a:graphic>
          </wp:inline>
        </w:drawing>
      </w:r>
    </w:p>
    <w:p w14:paraId="6567C5FC" w14:textId="0A156B4A" w:rsidR="008E0DAB" w:rsidRPr="00EE3CCB" w:rsidRDefault="00000000" w:rsidP="006B3C30">
      <w:pPr>
        <w:rPr>
          <w:rFonts w:ascii="Times New Roman" w:hAnsi="Times New Roman" w:cs="Times New Roman"/>
        </w:rPr>
      </w:pPr>
      <w:r w:rsidRPr="00EE3CCB">
        <w:rPr>
          <w:rFonts w:ascii="Times New Roman" w:hAnsi="Times New Roman" w:cs="Times New Roman"/>
        </w:rPr>
        <w:br w:type="page"/>
      </w:r>
      <w:r w:rsidRPr="00EE3CCB">
        <w:rPr>
          <w:rFonts w:ascii="Times New Roman" w:hAnsi="Times New Roman" w:cs="Times New Roman"/>
        </w:rPr>
        <w:lastRenderedPageBreak/>
        <w:t>6. Prompt Engineering Specification</w:t>
      </w:r>
    </w:p>
    <w:p w14:paraId="5923423E" w14:textId="77777777" w:rsidR="008E0DAB" w:rsidRPr="00EE3CCB" w:rsidRDefault="008E0DAB">
      <w:pPr>
        <w:pBdr>
          <w:bottom w:val="single" w:sz="4" w:space="1" w:color="2E75B6"/>
        </w:pBdr>
        <w:spacing w:after="160"/>
        <w:rPr>
          <w:rFonts w:ascii="Times New Roman" w:hAnsi="Times New Roman" w:cs="Times New Roman"/>
        </w:rPr>
      </w:pPr>
    </w:p>
    <w:p w14:paraId="38B11B5E"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Prompts are treated as system components, not ad hoc text. Each agent that calls the Claude API has a versioned, documented prompt with a defined output schema. Changes to prompts require a version increment.</w:t>
      </w:r>
    </w:p>
    <w:p w14:paraId="7D73ACA0" w14:textId="77777777" w:rsidR="008E0DAB" w:rsidRPr="00EE3CCB" w:rsidRDefault="008E0DAB">
      <w:pPr>
        <w:spacing w:after="120"/>
        <w:rPr>
          <w:rFonts w:ascii="Times New Roman" w:hAnsi="Times New Roman" w:cs="Times New Roman"/>
        </w:rPr>
      </w:pPr>
    </w:p>
    <w:p w14:paraId="59B28144"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6.1 Agent A1 — Research Prompt</w:t>
      </w:r>
    </w:p>
    <w:p w14:paraId="3015F362"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System Prompt</w:t>
      </w:r>
    </w:p>
    <w:p w14:paraId="5526BCBC"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You are a business intelligence analyst. Given the content of a company website and recent news articles, produce a structured JSON summary. Be factual — only include information that is clearly supported by the provided content. Do not invent details. If information is unavailable, use null.</w:t>
      </w:r>
    </w:p>
    <w:p w14:paraId="4A2352BC" w14:textId="77777777" w:rsidR="008E0DAB" w:rsidRPr="00EE3CCB" w:rsidRDefault="008E0DAB">
      <w:pPr>
        <w:spacing w:after="120"/>
        <w:rPr>
          <w:rFonts w:ascii="Times New Roman" w:hAnsi="Times New Roman" w:cs="Times New Roman"/>
        </w:rPr>
      </w:pPr>
    </w:p>
    <w:p w14:paraId="4829D95A"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Output Schema</w:t>
      </w:r>
    </w:p>
    <w:p w14:paraId="0884307C" w14:textId="77777777" w:rsidR="008E0DAB" w:rsidRPr="00EE3CCB" w:rsidRDefault="00000000">
      <w:pPr>
        <w:spacing w:after="120"/>
        <w:rPr>
          <w:rFonts w:ascii="Times New Roman" w:hAnsi="Times New Roman" w:cs="Times New Roman"/>
        </w:rPr>
      </w:pPr>
      <w:proofErr w:type="gramStart"/>
      <w:r w:rsidRPr="00EE3CCB">
        <w:rPr>
          <w:rFonts w:ascii="Times New Roman" w:hAnsi="Times New Roman" w:cs="Times New Roman"/>
          <w:color w:val="1A1A1A"/>
        </w:rPr>
        <w:t>{ "</w:t>
      </w:r>
      <w:proofErr w:type="spellStart"/>
      <w:proofErr w:type="gramEnd"/>
      <w:r w:rsidRPr="00EE3CCB">
        <w:rPr>
          <w:rFonts w:ascii="Times New Roman" w:hAnsi="Times New Roman" w:cs="Times New Roman"/>
          <w:color w:val="1A1A1A"/>
        </w:rPr>
        <w:t>company_summary</w:t>
      </w:r>
      <w:proofErr w:type="spellEnd"/>
      <w:r w:rsidRPr="00EE3CCB">
        <w:rPr>
          <w:rFonts w:ascii="Times New Roman" w:hAnsi="Times New Roman" w:cs="Times New Roman"/>
          <w:color w:val="1A1A1A"/>
        </w:rPr>
        <w:t>": "string (max 100 words)", "industry": "string", "</w:t>
      </w:r>
      <w:proofErr w:type="spellStart"/>
      <w:r w:rsidRPr="00EE3CCB">
        <w:rPr>
          <w:rFonts w:ascii="Times New Roman" w:hAnsi="Times New Roman" w:cs="Times New Roman"/>
          <w:color w:val="1A1A1A"/>
        </w:rPr>
        <w:t>employee_size_estimate</w:t>
      </w:r>
      <w:proofErr w:type="spellEnd"/>
      <w:r w:rsidRPr="00EE3CCB">
        <w:rPr>
          <w:rFonts w:ascii="Times New Roman" w:hAnsi="Times New Roman" w:cs="Times New Roman"/>
          <w:color w:val="1A1A1A"/>
        </w:rPr>
        <w:t>": "string (e.g. 50-200)", "</w:t>
      </w:r>
      <w:proofErr w:type="spellStart"/>
      <w:r w:rsidRPr="00EE3CCB">
        <w:rPr>
          <w:rFonts w:ascii="Times New Roman" w:hAnsi="Times New Roman" w:cs="Times New Roman"/>
          <w:color w:val="1A1A1A"/>
        </w:rPr>
        <w:t>pain_points</w:t>
      </w:r>
      <w:proofErr w:type="spellEnd"/>
      <w:r w:rsidRPr="00EE3CCB">
        <w:rPr>
          <w:rFonts w:ascii="Times New Roman" w:hAnsi="Times New Roman" w:cs="Times New Roman"/>
          <w:color w:val="1A1A1A"/>
        </w:rPr>
        <w:t>": ["string"], "</w:t>
      </w:r>
      <w:proofErr w:type="spellStart"/>
      <w:r w:rsidRPr="00EE3CCB">
        <w:rPr>
          <w:rFonts w:ascii="Times New Roman" w:hAnsi="Times New Roman" w:cs="Times New Roman"/>
          <w:color w:val="1A1A1A"/>
        </w:rPr>
        <w:t>recent_news</w:t>
      </w:r>
      <w:proofErr w:type="spellEnd"/>
      <w:r w:rsidRPr="00EE3CCB">
        <w:rPr>
          <w:rFonts w:ascii="Times New Roman" w:hAnsi="Times New Roman" w:cs="Times New Roman"/>
          <w:color w:val="1A1A1A"/>
        </w:rPr>
        <w:t>": ["string"], "</w:t>
      </w:r>
      <w:proofErr w:type="spellStart"/>
      <w:r w:rsidRPr="00EE3CCB">
        <w:rPr>
          <w:rFonts w:ascii="Times New Roman" w:hAnsi="Times New Roman" w:cs="Times New Roman"/>
          <w:color w:val="1A1A1A"/>
        </w:rPr>
        <w:t>confidence_score</w:t>
      </w:r>
      <w:proofErr w:type="spellEnd"/>
      <w:r w:rsidRPr="00EE3CCB">
        <w:rPr>
          <w:rFonts w:ascii="Times New Roman" w:hAnsi="Times New Roman" w:cs="Times New Roman"/>
          <w:color w:val="1A1A1A"/>
        </w:rPr>
        <w:t>": "float 0.0-1.0</w:t>
      </w:r>
      <w:proofErr w:type="gramStart"/>
      <w:r w:rsidRPr="00EE3CCB">
        <w:rPr>
          <w:rFonts w:ascii="Times New Roman" w:hAnsi="Times New Roman" w:cs="Times New Roman"/>
          <w:color w:val="1A1A1A"/>
        </w:rPr>
        <w:t>" }</w:t>
      </w:r>
      <w:proofErr w:type="gramEnd"/>
    </w:p>
    <w:p w14:paraId="5244AFE8" w14:textId="77777777" w:rsidR="008E0DAB" w:rsidRPr="00EE3CCB" w:rsidRDefault="008E0DAB">
      <w:pPr>
        <w:spacing w:after="120"/>
        <w:rPr>
          <w:rFonts w:ascii="Times New Roman" w:hAnsi="Times New Roman" w:cs="Times New Roman"/>
        </w:rPr>
      </w:pPr>
    </w:p>
    <w:p w14:paraId="301D2D3A"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Hallucination Prevention</w:t>
      </w:r>
    </w:p>
    <w:p w14:paraId="6A5CCAA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Prompt explicitly </w:t>
      </w:r>
      <w:proofErr w:type="gramStart"/>
      <w:r w:rsidRPr="00EE3CCB">
        <w:rPr>
          <w:rFonts w:ascii="Times New Roman" w:hAnsi="Times New Roman" w:cs="Times New Roman"/>
          <w:color w:val="1A1A1A"/>
        </w:rPr>
        <w:t>instructs:</w:t>
      </w:r>
      <w:proofErr w:type="gramEnd"/>
      <w:r w:rsidRPr="00EE3CCB">
        <w:rPr>
          <w:rFonts w:ascii="Times New Roman" w:hAnsi="Times New Roman" w:cs="Times New Roman"/>
          <w:color w:val="1A1A1A"/>
        </w:rPr>
        <w:t xml:space="preserve"> only use information from the provided content</w:t>
      </w:r>
    </w:p>
    <w:p w14:paraId="04D77EE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Output validated — if </w:t>
      </w:r>
      <w:proofErr w:type="spellStart"/>
      <w:r w:rsidRPr="00EE3CCB">
        <w:rPr>
          <w:rFonts w:ascii="Times New Roman" w:hAnsi="Times New Roman" w:cs="Times New Roman"/>
          <w:color w:val="1A1A1A"/>
        </w:rPr>
        <w:t>pain_points</w:t>
      </w:r>
      <w:proofErr w:type="spellEnd"/>
      <w:r w:rsidRPr="00EE3CCB">
        <w:rPr>
          <w:rFonts w:ascii="Times New Roman" w:hAnsi="Times New Roman" w:cs="Times New Roman"/>
          <w:color w:val="1A1A1A"/>
        </w:rPr>
        <w:t xml:space="preserve"> array is empty, </w:t>
      </w:r>
      <w:proofErr w:type="spellStart"/>
      <w:r w:rsidRPr="00EE3CCB">
        <w:rPr>
          <w:rFonts w:ascii="Times New Roman" w:hAnsi="Times New Roman" w:cs="Times New Roman"/>
          <w:color w:val="1A1A1A"/>
        </w:rPr>
        <w:t>confidence_score</w:t>
      </w:r>
      <w:proofErr w:type="spellEnd"/>
      <w:r w:rsidRPr="00EE3CCB">
        <w:rPr>
          <w:rFonts w:ascii="Times New Roman" w:hAnsi="Times New Roman" w:cs="Times New Roman"/>
          <w:color w:val="1A1A1A"/>
        </w:rPr>
        <w:t xml:space="preserve"> must be below 0.70</w:t>
      </w:r>
    </w:p>
    <w:p w14:paraId="5A2C1EA9"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Any proper noun in the output is cross-checked against the input text before dispatch</w:t>
      </w:r>
    </w:p>
    <w:p w14:paraId="69A122D1" w14:textId="77777777" w:rsidR="008E0DAB" w:rsidRPr="00EE3CCB" w:rsidRDefault="008E0DAB">
      <w:pPr>
        <w:spacing w:after="120"/>
        <w:rPr>
          <w:rFonts w:ascii="Times New Roman" w:hAnsi="Times New Roman" w:cs="Times New Roman"/>
        </w:rPr>
      </w:pPr>
    </w:p>
    <w:p w14:paraId="65C19B91"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6.2 Agent A3 — Email Writer Prompt</w:t>
      </w:r>
    </w:p>
    <w:p w14:paraId="4F79FC3E"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System Prompt</w:t>
      </w:r>
    </w:p>
    <w:p w14:paraId="15CEA5F3" w14:textId="77777777" w:rsidR="008E0DAB" w:rsidRDefault="00000000">
      <w:pPr>
        <w:spacing w:after="120"/>
        <w:rPr>
          <w:rFonts w:ascii="Times New Roman" w:hAnsi="Times New Roman" w:cs="Times New Roman"/>
          <w:color w:val="1A1A1A"/>
        </w:rPr>
      </w:pPr>
      <w:r w:rsidRPr="00EE3CCB">
        <w:rPr>
          <w:rFonts w:ascii="Times New Roman" w:hAnsi="Times New Roman" w:cs="Times New Roman"/>
          <w:color w:val="1A1A1A"/>
        </w:rPr>
        <w:t xml:space="preserve">You are a sales copywriter. Write a cold outreach email from the perspective of a sales representative. The email must: (1) be under 200 words, (2) reference one </w:t>
      </w:r>
      <w:proofErr w:type="gramStart"/>
      <w:r w:rsidRPr="00EE3CCB">
        <w:rPr>
          <w:rFonts w:ascii="Times New Roman" w:hAnsi="Times New Roman" w:cs="Times New Roman"/>
          <w:color w:val="1A1A1A"/>
        </w:rPr>
        <w:t>specific fact</w:t>
      </w:r>
      <w:proofErr w:type="gramEnd"/>
      <w:r w:rsidRPr="00EE3CCB">
        <w:rPr>
          <w:rFonts w:ascii="Times New Roman" w:hAnsi="Times New Roman" w:cs="Times New Roman"/>
          <w:color w:val="1A1A1A"/>
        </w:rPr>
        <w:t xml:space="preserve"> about the recipient's company from the research data provided, (3) include a single clear call to action, (4) end with "To opt out, reply STOP." Do not mention pricing</w:t>
      </w:r>
      <w:r w:rsidRPr="00FD0D53">
        <w:rPr>
          <w:rFonts w:ascii="Times New Roman" w:hAnsi="Times New Roman" w:cs="Times New Roman"/>
          <w:color w:val="1A1A1A"/>
          <w:highlight w:val="yellow"/>
        </w:rPr>
        <w:t>. Do not claim the email is from a human if it was generated by AI.</w:t>
      </w:r>
    </w:p>
    <w:p w14:paraId="517078B8" w14:textId="6F94F7BA" w:rsidR="00FD0D53" w:rsidRPr="00EE3CCB" w:rsidRDefault="00FD0D53">
      <w:pPr>
        <w:spacing w:after="120"/>
        <w:rPr>
          <w:rFonts w:ascii="Times New Roman" w:hAnsi="Times New Roman" w:cs="Times New Roman"/>
        </w:rPr>
      </w:pPr>
      <w:r w:rsidRPr="00FD0D53">
        <w:rPr>
          <w:rFonts w:ascii="Times New Roman" w:hAnsi="Times New Roman" w:cs="Times New Roman"/>
          <w:color w:val="1A1A1A"/>
          <w:highlight w:val="yellow"/>
        </w:rPr>
        <w:t xml:space="preserve">(At what point do we reveal that it was generated by AI, if </w:t>
      </w:r>
      <w:proofErr w:type="gramStart"/>
      <w:r w:rsidRPr="00FD0D53">
        <w:rPr>
          <w:rFonts w:ascii="Times New Roman" w:hAnsi="Times New Roman" w:cs="Times New Roman"/>
          <w:color w:val="1A1A1A"/>
          <w:highlight w:val="yellow"/>
        </w:rPr>
        <w:t>necessary</w:t>
      </w:r>
      <w:proofErr w:type="gramEnd"/>
      <w:r w:rsidRPr="00FD0D53">
        <w:rPr>
          <w:rFonts w:ascii="Times New Roman" w:hAnsi="Times New Roman" w:cs="Times New Roman"/>
          <w:color w:val="1A1A1A"/>
          <w:highlight w:val="yellow"/>
        </w:rPr>
        <w:t xml:space="preserve"> at all?)</w:t>
      </w:r>
    </w:p>
    <w:p w14:paraId="33C1236F" w14:textId="77777777" w:rsidR="008E0DAB" w:rsidRPr="00EE3CCB" w:rsidRDefault="008E0DAB">
      <w:pPr>
        <w:spacing w:after="120"/>
        <w:rPr>
          <w:rFonts w:ascii="Times New Roman" w:hAnsi="Times New Roman" w:cs="Times New Roman"/>
        </w:rPr>
      </w:pPr>
    </w:p>
    <w:p w14:paraId="13793018"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Output Schema</w:t>
      </w:r>
    </w:p>
    <w:p w14:paraId="2B36C93C" w14:textId="77777777" w:rsidR="008E0DAB" w:rsidRPr="00EE3CCB" w:rsidRDefault="00000000">
      <w:pPr>
        <w:spacing w:after="120"/>
        <w:rPr>
          <w:rFonts w:ascii="Times New Roman" w:hAnsi="Times New Roman" w:cs="Times New Roman"/>
        </w:rPr>
      </w:pPr>
      <w:proofErr w:type="gramStart"/>
      <w:r w:rsidRPr="00EE3CCB">
        <w:rPr>
          <w:rFonts w:ascii="Times New Roman" w:hAnsi="Times New Roman" w:cs="Times New Roman"/>
          <w:color w:val="1A1A1A"/>
        </w:rPr>
        <w:t>{ "</w:t>
      </w:r>
      <w:proofErr w:type="spellStart"/>
      <w:proofErr w:type="gramEnd"/>
      <w:r w:rsidRPr="00EE3CCB">
        <w:rPr>
          <w:rFonts w:ascii="Times New Roman" w:hAnsi="Times New Roman" w:cs="Times New Roman"/>
          <w:color w:val="1A1A1A"/>
        </w:rPr>
        <w:t>subject_line</w:t>
      </w:r>
      <w:proofErr w:type="spellEnd"/>
      <w:r w:rsidRPr="00EE3CCB">
        <w:rPr>
          <w:rFonts w:ascii="Times New Roman" w:hAnsi="Times New Roman" w:cs="Times New Roman"/>
          <w:color w:val="1A1A1A"/>
        </w:rPr>
        <w:t>": "string", "</w:t>
      </w:r>
      <w:proofErr w:type="spellStart"/>
      <w:r w:rsidRPr="00EE3CCB">
        <w:rPr>
          <w:rFonts w:ascii="Times New Roman" w:hAnsi="Times New Roman" w:cs="Times New Roman"/>
          <w:color w:val="1A1A1A"/>
        </w:rPr>
        <w:t>email_body</w:t>
      </w:r>
      <w:proofErr w:type="spellEnd"/>
      <w:r w:rsidRPr="00EE3CCB">
        <w:rPr>
          <w:rFonts w:ascii="Times New Roman" w:hAnsi="Times New Roman" w:cs="Times New Roman"/>
          <w:color w:val="1A1A1A"/>
        </w:rPr>
        <w:t>": "string", "</w:t>
      </w:r>
      <w:proofErr w:type="spellStart"/>
      <w:r w:rsidRPr="00EE3CCB">
        <w:rPr>
          <w:rFonts w:ascii="Times New Roman" w:hAnsi="Times New Roman" w:cs="Times New Roman"/>
          <w:color w:val="1A1A1A"/>
        </w:rPr>
        <w:t>personalisation_fact_used</w:t>
      </w:r>
      <w:proofErr w:type="spellEnd"/>
      <w:r w:rsidRPr="00EE3CCB">
        <w:rPr>
          <w:rFonts w:ascii="Times New Roman" w:hAnsi="Times New Roman" w:cs="Times New Roman"/>
          <w:color w:val="1A1A1A"/>
        </w:rPr>
        <w:t>": "string", "</w:t>
      </w:r>
      <w:proofErr w:type="spellStart"/>
      <w:r w:rsidRPr="00EE3CCB">
        <w:rPr>
          <w:rFonts w:ascii="Times New Roman" w:hAnsi="Times New Roman" w:cs="Times New Roman"/>
          <w:color w:val="1A1A1A"/>
        </w:rPr>
        <w:t>word_count</w:t>
      </w:r>
      <w:proofErr w:type="spellEnd"/>
      <w:r w:rsidRPr="00EE3CCB">
        <w:rPr>
          <w:rFonts w:ascii="Times New Roman" w:hAnsi="Times New Roman" w:cs="Times New Roman"/>
          <w:color w:val="1A1A1A"/>
        </w:rPr>
        <w:t>": "integer</w:t>
      </w:r>
      <w:proofErr w:type="gramStart"/>
      <w:r w:rsidRPr="00EE3CCB">
        <w:rPr>
          <w:rFonts w:ascii="Times New Roman" w:hAnsi="Times New Roman" w:cs="Times New Roman"/>
          <w:color w:val="1A1A1A"/>
        </w:rPr>
        <w:t>" }</w:t>
      </w:r>
      <w:proofErr w:type="gramEnd"/>
    </w:p>
    <w:p w14:paraId="6FD2C555" w14:textId="77777777" w:rsidR="008E0DAB" w:rsidRPr="00EE3CCB" w:rsidRDefault="008E0DAB">
      <w:pPr>
        <w:spacing w:after="120"/>
        <w:rPr>
          <w:rFonts w:ascii="Times New Roman" w:hAnsi="Times New Roman" w:cs="Times New Roman"/>
        </w:rPr>
      </w:pPr>
    </w:p>
    <w:p w14:paraId="03E9331C"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6.3 Agent A5 — Reply Classification Prompt</w:t>
      </w:r>
    </w:p>
    <w:p w14:paraId="245A7BEF"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System Prompt</w:t>
      </w:r>
    </w:p>
    <w:p w14:paraId="3E515398"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lastRenderedPageBreak/>
        <w:t>You are an email intent classifier for a B2B sales system. Classify the following email reply into exactly one of: INTERESTED, NOT_INTERESTED, NEEDS_FOLLOW_UP. Provide a confidence score between 0.0 and 1.0. INTERESTED means the person wants to continue the conversation or book a meeting. NOT_INTERESTED means explicit decline or unsubscribe. NEEDS_FOLLOW_UP means anything else — ambiguous, out of office, or a question that requires a human answer.</w:t>
      </w:r>
    </w:p>
    <w:p w14:paraId="5100CAE8" w14:textId="77777777" w:rsidR="008E0DAB" w:rsidRPr="00EE3CCB" w:rsidRDefault="008E0DAB">
      <w:pPr>
        <w:spacing w:after="120"/>
        <w:rPr>
          <w:rFonts w:ascii="Times New Roman" w:hAnsi="Times New Roman" w:cs="Times New Roman"/>
        </w:rPr>
      </w:pPr>
    </w:p>
    <w:p w14:paraId="2674F435" w14:textId="77777777" w:rsidR="008E0DAB" w:rsidRPr="00EE3CCB" w:rsidRDefault="00000000">
      <w:pPr>
        <w:spacing w:before="200" w:after="60"/>
        <w:rPr>
          <w:rFonts w:ascii="Times New Roman" w:hAnsi="Times New Roman" w:cs="Times New Roman"/>
        </w:rPr>
      </w:pPr>
      <w:r w:rsidRPr="00EE3CCB">
        <w:rPr>
          <w:rFonts w:ascii="Times New Roman" w:hAnsi="Times New Roman" w:cs="Times New Roman"/>
          <w:b/>
          <w:bCs/>
          <w:color w:val="1A1A1A"/>
          <w:sz w:val="24"/>
          <w:szCs w:val="24"/>
        </w:rPr>
        <w:t>Output Schema</w:t>
      </w:r>
    </w:p>
    <w:p w14:paraId="6FC96B7E" w14:textId="77777777" w:rsidR="008E0DAB" w:rsidRPr="00EE3CCB" w:rsidRDefault="00000000">
      <w:pPr>
        <w:spacing w:after="120"/>
        <w:rPr>
          <w:rFonts w:ascii="Times New Roman" w:hAnsi="Times New Roman" w:cs="Times New Roman"/>
        </w:rPr>
      </w:pPr>
      <w:proofErr w:type="gramStart"/>
      <w:r w:rsidRPr="00EE3CCB">
        <w:rPr>
          <w:rFonts w:ascii="Times New Roman" w:hAnsi="Times New Roman" w:cs="Times New Roman"/>
          <w:color w:val="1A1A1A"/>
        </w:rPr>
        <w:t>{ "</w:t>
      </w:r>
      <w:proofErr w:type="gramEnd"/>
      <w:r w:rsidRPr="00EE3CCB">
        <w:rPr>
          <w:rFonts w:ascii="Times New Roman" w:hAnsi="Times New Roman" w:cs="Times New Roman"/>
          <w:color w:val="1A1A1A"/>
        </w:rPr>
        <w:t>intent": "INTERESTED | NOT_INTERESTED | NEEDS_FOLLOW_UP", "</w:t>
      </w:r>
      <w:proofErr w:type="spellStart"/>
      <w:r w:rsidRPr="00EE3CCB">
        <w:rPr>
          <w:rFonts w:ascii="Times New Roman" w:hAnsi="Times New Roman" w:cs="Times New Roman"/>
          <w:color w:val="1A1A1A"/>
        </w:rPr>
        <w:t>confidence_score</w:t>
      </w:r>
      <w:proofErr w:type="spellEnd"/>
      <w:r w:rsidRPr="00EE3CCB">
        <w:rPr>
          <w:rFonts w:ascii="Times New Roman" w:hAnsi="Times New Roman" w:cs="Times New Roman"/>
          <w:color w:val="1A1A1A"/>
        </w:rPr>
        <w:t>": "float 0.0-1.0", "reasoning": "string (max 50 words)</w:t>
      </w:r>
      <w:proofErr w:type="gramStart"/>
      <w:r w:rsidRPr="00EE3CCB">
        <w:rPr>
          <w:rFonts w:ascii="Times New Roman" w:hAnsi="Times New Roman" w:cs="Times New Roman"/>
          <w:color w:val="1A1A1A"/>
        </w:rPr>
        <w:t>" }</w:t>
      </w:r>
      <w:proofErr w:type="gramEnd"/>
    </w:p>
    <w:p w14:paraId="1D2DC39A" w14:textId="77777777" w:rsidR="008E0DAB" w:rsidRPr="00EE3CCB" w:rsidRDefault="008E0DAB">
      <w:pPr>
        <w:spacing w:after="120"/>
        <w:rPr>
          <w:rFonts w:ascii="Times New Roman" w:hAnsi="Times New Roman" w:cs="Times New Roman"/>
        </w:rPr>
      </w:pPr>
    </w:p>
    <w:p w14:paraId="7FB5A41D"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7665DD13"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7. Data Contracts</w:t>
      </w:r>
    </w:p>
    <w:p w14:paraId="3CDF1B83" w14:textId="77777777" w:rsidR="008E0DAB" w:rsidRPr="00EE3CCB" w:rsidRDefault="008E0DAB">
      <w:pPr>
        <w:pBdr>
          <w:bottom w:val="single" w:sz="4" w:space="1" w:color="2E75B6"/>
        </w:pBdr>
        <w:spacing w:after="160"/>
        <w:rPr>
          <w:rFonts w:ascii="Times New Roman" w:hAnsi="Times New Roman" w:cs="Times New Roman"/>
        </w:rPr>
      </w:pPr>
    </w:p>
    <w:p w14:paraId="562F42EF"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These are the exact data structures passed between agents via the database. Every agent reads and writes only to its designated fields. Schema changes require all dependent agents to be updated simultaneously.</w:t>
      </w:r>
    </w:p>
    <w:p w14:paraId="6E27BC90" w14:textId="77777777" w:rsidR="008E0DAB" w:rsidRPr="00EE3CCB" w:rsidRDefault="008E0DAB">
      <w:pPr>
        <w:spacing w:after="120"/>
        <w:rPr>
          <w:rFonts w:ascii="Times New Roman" w:hAnsi="Times New Roman" w:cs="Times New Roman"/>
        </w:rPr>
      </w:pPr>
    </w:p>
    <w:p w14:paraId="0579D62E"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7.1 Leads Table (Primary State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1192"/>
        <w:gridCol w:w="1767"/>
        <w:gridCol w:w="4050"/>
      </w:tblGrid>
      <w:tr w:rsidR="008E0DAB" w:rsidRPr="00EE3CCB" w14:paraId="0D4A857E" w14:textId="77777777">
        <w:trPr>
          <w:tblHeader/>
        </w:trPr>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E1A4B8C"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Field</w:t>
            </w:r>
          </w:p>
        </w:tc>
        <w:tc>
          <w:tcPr>
            <w:tcW w:w="1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1D11379"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Type</w:t>
            </w:r>
          </w:p>
        </w:tc>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CE4EC1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Set By</w:t>
            </w:r>
          </w:p>
        </w:tc>
        <w:tc>
          <w:tcPr>
            <w:tcW w:w="4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541EDB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Description</w:t>
            </w:r>
          </w:p>
        </w:tc>
      </w:tr>
      <w:tr w:rsidR="008E0DAB" w:rsidRPr="00EE3CCB" w14:paraId="6691E87E"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EFE2B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id</w:t>
            </w:r>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3D9DD0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UUID</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00245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System</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7EE13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Primary key, </w:t>
            </w:r>
            <w:proofErr w:type="gramStart"/>
            <w:r w:rsidRPr="00EE3CCB">
              <w:rPr>
                <w:rFonts w:ascii="Times New Roman" w:hAnsi="Times New Roman" w:cs="Times New Roman"/>
                <w:color w:val="1A1A1A"/>
                <w:sz w:val="20"/>
                <w:szCs w:val="20"/>
              </w:rPr>
              <w:t>auto-generated</w:t>
            </w:r>
            <w:proofErr w:type="gramEnd"/>
          </w:p>
        </w:tc>
      </w:tr>
      <w:tr w:rsidR="008E0DAB" w:rsidRPr="00EE3CCB" w14:paraId="246CE482"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69125DC"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company_name</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966149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31542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CSV Ingestion</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B77225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As provided in CSV</w:t>
            </w:r>
          </w:p>
        </w:tc>
      </w:tr>
      <w:tr w:rsidR="008E0DAB" w:rsidRPr="00EE3CCB" w14:paraId="54A921D0"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087099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website</w:t>
            </w:r>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787F92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66E9E2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CSV Ingestion</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B5C73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Optional, used by A1</w:t>
            </w:r>
          </w:p>
        </w:tc>
      </w:tr>
      <w:tr w:rsidR="008E0DAB" w:rsidRPr="00EE3CCB" w14:paraId="21558D97"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782FA4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status</w:t>
            </w:r>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6C9890E"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enum</w:t>
            </w:r>
            <w:proofErr w:type="spellEnd"/>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9BCEB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Orchestrator / Agents</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055A98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Current workflow state (see Section 5)</w:t>
            </w:r>
          </w:p>
        </w:tc>
      </w:tr>
      <w:tr w:rsidR="008E0DAB" w:rsidRPr="00EE3CCB" w14:paraId="26EC2E5D"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A25A2E9"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research_output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0E7A24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JSON</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14A662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E3CA0A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Full output of research agent</w:t>
            </w:r>
          </w:p>
        </w:tc>
      </w:tr>
      <w:tr w:rsidR="008E0DAB" w:rsidRPr="00EE3CCB" w14:paraId="2BACAF78"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DBB7DD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contact_name</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D6F1E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D0AF41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84434D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Decision-maker full name</w:t>
            </w:r>
          </w:p>
        </w:tc>
      </w:tr>
      <w:tr w:rsidR="008E0DAB" w:rsidRPr="00EE3CCB" w14:paraId="6DB77A77"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AD45661"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contact_email</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F027B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D3BCF5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A8F7CE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Verified email address</w:t>
            </w:r>
          </w:p>
        </w:tc>
      </w:tr>
      <w:tr w:rsidR="008E0DAB" w:rsidRPr="00EE3CCB" w14:paraId="7D4426C7"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2E20B4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contact_role</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4D6CFB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FEACF0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E14566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Job title</w:t>
            </w:r>
          </w:p>
        </w:tc>
      </w:tr>
      <w:tr w:rsidR="008E0DAB" w:rsidRPr="00EE3CCB" w14:paraId="3ACF611F"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A908D50"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email_draft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8A1AF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JSON | null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B3A4F7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706CC10"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subject</w:t>
            </w:r>
            <w:proofErr w:type="gramEnd"/>
            <w:r w:rsidRPr="00EE3CCB">
              <w:rPr>
                <w:rFonts w:ascii="Times New Roman" w:hAnsi="Times New Roman" w:cs="Times New Roman"/>
                <w:color w:val="1A1A1A"/>
                <w:sz w:val="20"/>
                <w:szCs w:val="20"/>
              </w:rPr>
              <w:t>_line</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email_body</w:t>
            </w:r>
            <w:proofErr w:type="spellEnd"/>
            <w:r w:rsidRPr="00EE3CCB">
              <w:rPr>
                <w:rFonts w:ascii="Times New Roman" w:hAnsi="Times New Roman" w:cs="Times New Roman"/>
                <w:color w:val="1A1A1A"/>
                <w:sz w:val="20"/>
                <w:szCs w:val="20"/>
              </w:rPr>
              <w:t xml:space="preserve">, </w:t>
            </w:r>
            <w:proofErr w:type="spellStart"/>
            <w:r w:rsidRPr="00EE3CCB">
              <w:rPr>
                <w:rFonts w:ascii="Times New Roman" w:hAnsi="Times New Roman" w:cs="Times New Roman"/>
                <w:color w:val="1A1A1A"/>
                <w:sz w:val="20"/>
                <w:szCs w:val="20"/>
              </w:rPr>
              <w:t>personalisation_fact_</w:t>
            </w:r>
            <w:proofErr w:type="gramStart"/>
            <w:r w:rsidRPr="00EE3CCB">
              <w:rPr>
                <w:rFonts w:ascii="Times New Roman" w:hAnsi="Times New Roman" w:cs="Times New Roman"/>
                <w:color w:val="1A1A1A"/>
                <w:sz w:val="20"/>
                <w:szCs w:val="20"/>
              </w:rPr>
              <w:t>used</w:t>
            </w:r>
            <w:proofErr w:type="spellEnd"/>
            <w:r w:rsidRPr="00EE3CCB">
              <w:rPr>
                <w:rFonts w:ascii="Times New Roman" w:hAnsi="Times New Roman" w:cs="Times New Roman"/>
                <w:color w:val="1A1A1A"/>
                <w:sz w:val="20"/>
                <w:szCs w:val="20"/>
              </w:rPr>
              <w:t xml:space="preserve"> }</w:t>
            </w:r>
            <w:proofErr w:type="gramEnd"/>
          </w:p>
        </w:tc>
      </w:tr>
      <w:tr w:rsidR="008E0DAB" w:rsidRPr="00EE3CCB" w14:paraId="6E4D86C7"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0CDBDE6"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gmail_message_id</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FFB000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3C5CA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5BBBCF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Used to thread replies correctly</w:t>
            </w:r>
          </w:p>
        </w:tc>
      </w:tr>
      <w:tr w:rsidR="008E0DAB" w:rsidRPr="00EE3CCB" w14:paraId="50146930"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F3876D5"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sent_at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4338AA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timestamp | null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5A976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6705FB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UTC timestamp of send</w:t>
            </w:r>
          </w:p>
        </w:tc>
      </w:tr>
      <w:tr w:rsidR="008E0DAB" w:rsidRPr="00EE3CCB" w14:paraId="13AD3CF5"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A14266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reply_text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211768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string | null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2FD460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w:t>
            </w:r>
            <w:proofErr w:type="spellStart"/>
            <w:r w:rsidRPr="00EE3CCB">
              <w:rPr>
                <w:rFonts w:ascii="Times New Roman" w:hAnsi="Times New Roman" w:cs="Times New Roman"/>
                <w:color w:val="1A1A1A"/>
                <w:sz w:val="20"/>
                <w:szCs w:val="20"/>
              </w:rPr>
              <w:t>poller</w:t>
            </w:r>
            <w:proofErr w:type="spellEnd"/>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9754A3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Raw text of inbound reply</w:t>
            </w:r>
          </w:p>
        </w:tc>
      </w:tr>
      <w:tr w:rsidR="008E0DAB" w:rsidRPr="00EE3CCB" w14:paraId="0EE4EA5B"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8084B1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w:t>
            </w:r>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1355ACA"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enum</w:t>
            </w:r>
            <w:proofErr w:type="spellEnd"/>
            <w:r w:rsidRPr="00EE3CCB">
              <w:rPr>
                <w:rFonts w:ascii="Times New Roman" w:hAnsi="Times New Roman" w:cs="Times New Roman"/>
                <w:color w:val="1A1A1A"/>
                <w:sz w:val="20"/>
                <w:szCs w:val="20"/>
              </w:rPr>
              <w:t xml:space="preserve"> | null</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6E8E27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F446BB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INTERESTED / NOT_INTERESTED / NEEDS_FOLLOW_UP</w:t>
            </w:r>
          </w:p>
        </w:tc>
      </w:tr>
      <w:tr w:rsidR="008E0DAB" w:rsidRPr="00EE3CCB" w14:paraId="68D0DE54"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EFF523D"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intent_confidence</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402DC4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float | null</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CCA76C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E3B6CF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0.0 to 1.0</w:t>
            </w:r>
          </w:p>
        </w:tc>
      </w:tr>
      <w:tr w:rsidR="008E0DAB" w:rsidRPr="00EE3CCB" w14:paraId="5501297B"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FEE341A"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human_approval_required</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0519F6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boolean</w:t>
            </w:r>
            <w:proofErr w:type="spellEnd"/>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65C7FE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Any agent</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5A423E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Flags lead for human review queue</w:t>
            </w:r>
          </w:p>
        </w:tc>
      </w:tr>
      <w:tr w:rsidR="008E0DAB" w:rsidRPr="00EE3CCB" w14:paraId="0BAA5FDA" w14:textId="77777777">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8A13D1C"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created_at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CB2247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timestamp</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92D425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System</w:t>
            </w:r>
          </w:p>
        </w:tc>
        <w:tc>
          <w:tcPr>
            <w:tcW w:w="4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856F96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Auto-set on record creation</w:t>
            </w:r>
          </w:p>
        </w:tc>
      </w:tr>
      <w:tr w:rsidR="008E0DAB" w:rsidRPr="00EE3CCB" w14:paraId="49B141FE" w14:textId="77777777">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22BDE9A"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updated_at</w:t>
            </w:r>
            <w:proofErr w:type="spellEnd"/>
          </w:p>
        </w:tc>
        <w:tc>
          <w:tcPr>
            <w:tcW w:w="1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077A7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timestamp</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1F1C36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System</w:t>
            </w:r>
          </w:p>
        </w:tc>
        <w:tc>
          <w:tcPr>
            <w:tcW w:w="4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2E22BA5" w14:textId="77777777" w:rsidR="008E0DAB" w:rsidRPr="00EE3CCB" w:rsidRDefault="00000000">
            <w:pPr>
              <w:rPr>
                <w:rFonts w:ascii="Times New Roman" w:hAnsi="Times New Roman" w:cs="Times New Roman"/>
              </w:rPr>
            </w:pPr>
            <w:proofErr w:type="gramStart"/>
            <w:r w:rsidRPr="00EE3CCB">
              <w:rPr>
                <w:rFonts w:ascii="Times New Roman" w:hAnsi="Times New Roman" w:cs="Times New Roman"/>
                <w:color w:val="1A1A1A"/>
                <w:sz w:val="20"/>
                <w:szCs w:val="20"/>
              </w:rPr>
              <w:t>Auto-updated</w:t>
            </w:r>
            <w:proofErr w:type="gramEnd"/>
            <w:r w:rsidRPr="00EE3CCB">
              <w:rPr>
                <w:rFonts w:ascii="Times New Roman" w:hAnsi="Times New Roman" w:cs="Times New Roman"/>
                <w:color w:val="1A1A1A"/>
                <w:sz w:val="20"/>
                <w:szCs w:val="20"/>
              </w:rPr>
              <w:t xml:space="preserve"> on any change</w:t>
            </w:r>
          </w:p>
        </w:tc>
      </w:tr>
    </w:tbl>
    <w:p w14:paraId="303D7A14" w14:textId="77777777" w:rsidR="008E0DAB" w:rsidRPr="00EE3CCB" w:rsidRDefault="008E0DAB">
      <w:pPr>
        <w:spacing w:after="120"/>
        <w:rPr>
          <w:rFonts w:ascii="Times New Roman" w:hAnsi="Times New Roman" w:cs="Times New Roman"/>
        </w:rPr>
      </w:pPr>
    </w:p>
    <w:p w14:paraId="41810BB6" w14:textId="77777777" w:rsidR="008E0DAB" w:rsidRPr="00EE3CCB" w:rsidRDefault="00000000">
      <w:pPr>
        <w:pStyle w:val="Heading2"/>
        <w:rPr>
          <w:rFonts w:ascii="Times New Roman" w:hAnsi="Times New Roman" w:cs="Times New Roman"/>
        </w:rPr>
      </w:pPr>
      <w:r w:rsidRPr="00FD0D53">
        <w:rPr>
          <w:rFonts w:ascii="Times New Roman" w:hAnsi="Times New Roman" w:cs="Times New Roman"/>
          <w:color w:val="auto"/>
        </w:rPr>
        <w:t>7.2 Invalid Data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8E0DAB" w:rsidRPr="00EE3CCB" w14:paraId="32BFDD22" w14:textId="77777777">
        <w:trPr>
          <w:tblHeader/>
        </w:trPr>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EAB12AC"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Scenario</w:t>
            </w:r>
          </w:p>
        </w:tc>
        <w:tc>
          <w:tcPr>
            <w:tcW w:w="25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53F803E2"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Detection</w:t>
            </w:r>
          </w:p>
        </w:tc>
        <w:tc>
          <w:tcPr>
            <w:tcW w:w="43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CB9E62A"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Handling</w:t>
            </w:r>
          </w:p>
        </w:tc>
      </w:tr>
      <w:tr w:rsidR="008E0DAB" w:rsidRPr="00EE3CCB" w14:paraId="7DFC8B30"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5932F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Null or empty </w:t>
            </w:r>
            <w:proofErr w:type="spellStart"/>
            <w:r w:rsidRPr="00EE3CCB">
              <w:rPr>
                <w:rFonts w:ascii="Times New Roman" w:hAnsi="Times New Roman" w:cs="Times New Roman"/>
                <w:color w:val="1A1A1A"/>
                <w:sz w:val="20"/>
                <w:szCs w:val="20"/>
              </w:rPr>
              <w:t>company_name</w:t>
            </w:r>
            <w:proofErr w:type="spellEnd"/>
          </w:p>
        </w:tc>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A86AD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CSV validation at ingestion</w:t>
            </w:r>
          </w:p>
        </w:tc>
        <w:tc>
          <w:tcPr>
            <w:tcW w:w="43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AE04D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Row rejected, user notified with row number</w:t>
            </w:r>
          </w:p>
        </w:tc>
      </w:tr>
      <w:tr w:rsidR="008E0DAB" w:rsidRPr="00EE3CCB" w14:paraId="4C9CEB19"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C749D8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lastRenderedPageBreak/>
              <w:t>Malformed email address</w:t>
            </w:r>
          </w:p>
        </w:tc>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0CC563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Regex check before A4 sends</w:t>
            </w:r>
          </w:p>
        </w:tc>
        <w:tc>
          <w:tcPr>
            <w:tcW w:w="43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A14D78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flagged INVALID_EMAIL, not sent</w:t>
            </w:r>
          </w:p>
        </w:tc>
      </w:tr>
      <w:tr w:rsidR="008E0DAB" w:rsidRPr="00EE3CCB" w14:paraId="3C03F67E"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AF404F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Duplicate company in same batch</w:t>
            </w:r>
          </w:p>
        </w:tc>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E6F13E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Checked on ingestion</w:t>
            </w:r>
          </w:p>
        </w:tc>
        <w:tc>
          <w:tcPr>
            <w:tcW w:w="43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65B6A2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Second occurrence rejected, user notified</w:t>
            </w:r>
          </w:p>
        </w:tc>
      </w:tr>
      <w:tr w:rsidR="008E0DAB" w:rsidRPr="00EE3CCB" w14:paraId="401CE063"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F140C9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Research returns empty </w:t>
            </w:r>
            <w:proofErr w:type="spellStart"/>
            <w:r w:rsidRPr="00EE3CCB">
              <w:rPr>
                <w:rFonts w:ascii="Times New Roman" w:hAnsi="Times New Roman" w:cs="Times New Roman"/>
                <w:color w:val="1A1A1A"/>
                <w:sz w:val="20"/>
                <w:szCs w:val="20"/>
              </w:rPr>
              <w:t>pain_points</w:t>
            </w:r>
            <w:proofErr w:type="spellEnd"/>
            <w:r w:rsidRPr="00EE3CCB">
              <w:rPr>
                <w:rFonts w:ascii="Times New Roman" w:hAnsi="Times New Roman" w:cs="Times New Roman"/>
                <w:color w:val="1A1A1A"/>
                <w:sz w:val="20"/>
                <w:szCs w:val="20"/>
              </w:rPr>
              <w:t xml:space="preserve"> array</w:t>
            </w:r>
          </w:p>
        </w:tc>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F33443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output validation</w:t>
            </w:r>
          </w:p>
        </w:tc>
        <w:tc>
          <w:tcPr>
            <w:tcW w:w="43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CCC992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Confidence </w:t>
            </w:r>
            <w:proofErr w:type="gramStart"/>
            <w:r w:rsidRPr="00EE3CCB">
              <w:rPr>
                <w:rFonts w:ascii="Times New Roman" w:hAnsi="Times New Roman" w:cs="Times New Roman"/>
                <w:color w:val="1A1A1A"/>
                <w:sz w:val="20"/>
                <w:szCs w:val="20"/>
              </w:rPr>
              <w:t>score</w:t>
            </w:r>
            <w:proofErr w:type="gramEnd"/>
            <w:r w:rsidRPr="00EE3CCB">
              <w:rPr>
                <w:rFonts w:ascii="Times New Roman" w:hAnsi="Times New Roman" w:cs="Times New Roman"/>
                <w:color w:val="1A1A1A"/>
                <w:sz w:val="20"/>
                <w:szCs w:val="20"/>
              </w:rPr>
              <w:t xml:space="preserve"> </w:t>
            </w:r>
            <w:proofErr w:type="gramStart"/>
            <w:r w:rsidRPr="00EE3CCB">
              <w:rPr>
                <w:rFonts w:ascii="Times New Roman" w:hAnsi="Times New Roman" w:cs="Times New Roman"/>
                <w:color w:val="1A1A1A"/>
                <w:sz w:val="20"/>
                <w:szCs w:val="20"/>
              </w:rPr>
              <w:t>auto-capped</w:t>
            </w:r>
            <w:proofErr w:type="gramEnd"/>
            <w:r w:rsidRPr="00EE3CCB">
              <w:rPr>
                <w:rFonts w:ascii="Times New Roman" w:hAnsi="Times New Roman" w:cs="Times New Roman"/>
                <w:color w:val="1A1A1A"/>
                <w:sz w:val="20"/>
                <w:szCs w:val="20"/>
              </w:rPr>
              <w:t xml:space="preserve"> at 0.60, may route to HUMAN_REVIEW</w:t>
            </w:r>
          </w:p>
        </w:tc>
      </w:tr>
      <w:tr w:rsidR="008E0DAB" w:rsidRPr="00EE3CCB" w14:paraId="695631AA" w14:textId="77777777">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ED900A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body exceeds 200 words</w:t>
            </w:r>
          </w:p>
        </w:tc>
        <w:tc>
          <w:tcPr>
            <w:tcW w:w="25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5FB7DA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A3 output validation</w:t>
            </w:r>
          </w:p>
        </w:tc>
        <w:tc>
          <w:tcPr>
            <w:tcW w:w="43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0F7DB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re-prompts once. If still fails, routes to human draft queue</w:t>
            </w:r>
          </w:p>
        </w:tc>
      </w:tr>
      <w:tr w:rsidR="008E0DAB" w:rsidRPr="00EE3CCB" w14:paraId="584098D6" w14:textId="77777777">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ABC275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 returns unverified email</w:t>
            </w:r>
          </w:p>
        </w:tc>
        <w:tc>
          <w:tcPr>
            <w:tcW w:w="25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F3E139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A2 checks '</w:t>
            </w:r>
            <w:proofErr w:type="spellStart"/>
            <w:r w:rsidRPr="00EE3CCB">
              <w:rPr>
                <w:rFonts w:ascii="Times New Roman" w:hAnsi="Times New Roman" w:cs="Times New Roman"/>
                <w:color w:val="1A1A1A"/>
                <w:sz w:val="20"/>
                <w:szCs w:val="20"/>
              </w:rPr>
              <w:t>email_verified</w:t>
            </w:r>
            <w:proofErr w:type="spellEnd"/>
            <w:r w:rsidRPr="00EE3CCB">
              <w:rPr>
                <w:rFonts w:ascii="Times New Roman" w:hAnsi="Times New Roman" w:cs="Times New Roman"/>
                <w:color w:val="1A1A1A"/>
                <w:sz w:val="20"/>
                <w:szCs w:val="20"/>
              </w:rPr>
              <w:t>' field in API response</w:t>
            </w:r>
          </w:p>
        </w:tc>
        <w:tc>
          <w:tcPr>
            <w:tcW w:w="43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B83542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Only verified emails are used. Unverified are discarded.</w:t>
            </w:r>
          </w:p>
        </w:tc>
      </w:tr>
    </w:tbl>
    <w:p w14:paraId="413431D1" w14:textId="77777777" w:rsidR="008E0DAB" w:rsidRPr="00EE3CCB" w:rsidRDefault="008E0DAB">
      <w:pPr>
        <w:spacing w:after="120"/>
        <w:rPr>
          <w:rFonts w:ascii="Times New Roman" w:hAnsi="Times New Roman" w:cs="Times New Roman"/>
        </w:rPr>
      </w:pPr>
    </w:p>
    <w:p w14:paraId="0A68043C"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53771516"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8. External Integrations</w:t>
      </w:r>
    </w:p>
    <w:p w14:paraId="1A70DC0A" w14:textId="77777777" w:rsidR="008E0DAB" w:rsidRPr="00EE3CCB" w:rsidRDefault="008E0DAB">
      <w:pPr>
        <w:pBdr>
          <w:bottom w:val="single" w:sz="4" w:space="1" w:color="2E75B6"/>
        </w:pBdr>
        <w:spacing w:after="160"/>
        <w:rPr>
          <w:rFonts w:ascii="Times New Roman" w:hAnsi="Times New Roman" w:cs="Times New Roman"/>
        </w:rPr>
      </w:pPr>
    </w:p>
    <w:p w14:paraId="76B62673" w14:textId="03019F22" w:rsidR="008E0DAB" w:rsidRPr="00EE3CCB" w:rsidRDefault="00000000">
      <w:pPr>
        <w:spacing w:after="120"/>
        <w:rPr>
          <w:rFonts w:ascii="Times New Roman" w:hAnsi="Times New Roman" w:cs="Times New Roman"/>
        </w:rPr>
      </w:pPr>
      <w:r w:rsidRPr="00FD0D53">
        <w:rPr>
          <w:rFonts w:ascii="Times New Roman" w:hAnsi="Times New Roman" w:cs="Times New Roman"/>
          <w:color w:val="1A1A1A"/>
        </w:rPr>
        <w:t>The system depends on the following external services. All are available at no cost for demo-scale usage (up to 30 leads per batch).</w:t>
      </w:r>
      <w:r w:rsidR="00FD0D53">
        <w:rPr>
          <w:rFonts w:ascii="Times New Roman" w:hAnsi="Times New Roman" w:cs="Times New Roman"/>
          <w:color w:val="1A1A1A"/>
        </w:rPr>
        <w:t xml:space="preserve"> – </w:t>
      </w:r>
      <w:r w:rsidR="00FD0D53" w:rsidRPr="00FD0D53">
        <w:rPr>
          <w:rFonts w:ascii="Times New Roman" w:hAnsi="Times New Roman" w:cs="Times New Roman"/>
          <w:color w:val="1A1A1A"/>
          <w:highlight w:val="yellow"/>
        </w:rPr>
        <w:t>Revise this table according to final research.</w:t>
      </w:r>
    </w:p>
    <w:p w14:paraId="44EDFA2B" w14:textId="77777777" w:rsidR="008E0DAB" w:rsidRPr="00EE3CCB" w:rsidRDefault="008E0DAB">
      <w:pPr>
        <w:spacing w:after="120"/>
        <w:rPr>
          <w:rFonts w:ascii="Times New Roman" w:hAnsi="Times New Roman" w:cs="Times New Roman"/>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1891"/>
        <w:gridCol w:w="1751"/>
        <w:gridCol w:w="1872"/>
        <w:gridCol w:w="2363"/>
      </w:tblGrid>
      <w:tr w:rsidR="008E0DAB" w:rsidRPr="00EE3CCB" w14:paraId="1718F164" w14:textId="77777777">
        <w:trPr>
          <w:tblHeader/>
        </w:trPr>
        <w:tc>
          <w:tcPr>
            <w:tcW w:w="16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8A32F24"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Service</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7546B05"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Purpose</w:t>
            </w:r>
          </w:p>
        </w:tc>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C9A6ADE"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Free Tier Limit</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B02AE7F"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Failure Handling</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0ED350D"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Fallback</w:t>
            </w:r>
          </w:p>
        </w:tc>
      </w:tr>
      <w:tr w:rsidR="008E0DAB" w:rsidRPr="00EE3CCB" w14:paraId="4DA3011A" w14:textId="77777777">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2F14F9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API (Sonnet)</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E87FC0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drafting, research structuring, intent classification</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1DD332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Pay-as-you-go; ~$5-10 for full demo</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E00FE8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3x with exponential backoff</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730FE9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Route to human queue after 3 failures</w:t>
            </w:r>
          </w:p>
        </w:tc>
      </w:tr>
      <w:tr w:rsidR="008E0DAB" w:rsidRPr="00EE3CCB" w14:paraId="283A62BD" w14:textId="77777777">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16E2907"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Serper.dev</w:t>
            </w:r>
            <w:proofErr w:type="spellEnd"/>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A28983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Google News and web search for company research</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263F89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100 free searches/month</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0451F1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Cache results; avoid redundant searches</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6C755F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Skip news enrichment, use website only</w:t>
            </w:r>
          </w:p>
        </w:tc>
      </w:tr>
      <w:tr w:rsidR="008E0DAB" w:rsidRPr="00EE3CCB" w14:paraId="44BFD6EB" w14:textId="77777777">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2EABD5B"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Firecrawl</w:t>
            </w:r>
            <w:proofErr w:type="spellEnd"/>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26F3DF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Website content scraping</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0A870B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100 pages/month free tier</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8F8E35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Timeout after 10s; retry once</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F373A2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Use meta description only if scrape fails</w:t>
            </w:r>
          </w:p>
        </w:tc>
      </w:tr>
      <w:tr w:rsidR="008E0DAB" w:rsidRPr="00EE3CCB" w14:paraId="4F25C325" w14:textId="77777777">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EA4D7E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4FB8D4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Decision-maker email discovery</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168179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25 searches/month (free)</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15DCF2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Switch to Apollo.io if quota hit</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6E1CA9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Mark </w:t>
            </w:r>
            <w:proofErr w:type="gramStart"/>
            <w:r w:rsidRPr="00EE3CCB">
              <w:rPr>
                <w:rFonts w:ascii="Times New Roman" w:hAnsi="Times New Roman" w:cs="Times New Roman"/>
                <w:color w:val="1A1A1A"/>
                <w:sz w:val="20"/>
                <w:szCs w:val="20"/>
              </w:rPr>
              <w:t>lead</w:t>
            </w:r>
            <w:proofErr w:type="gramEnd"/>
            <w:r w:rsidRPr="00EE3CCB">
              <w:rPr>
                <w:rFonts w:ascii="Times New Roman" w:hAnsi="Times New Roman" w:cs="Times New Roman"/>
                <w:color w:val="1A1A1A"/>
                <w:sz w:val="20"/>
                <w:szCs w:val="20"/>
              </w:rPr>
              <w:t xml:space="preserve"> NO_CONTACT_FOUND after both exhausted</w:t>
            </w:r>
          </w:p>
        </w:tc>
      </w:tr>
      <w:tr w:rsidR="008E0DAB" w:rsidRPr="00EE3CCB" w14:paraId="4F11672D" w14:textId="77777777">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6BC369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Apollo.io</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D86F1A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Fallback contact discovery</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F199D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50 exports/month (free tier)</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BA8995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Log exhaustion; notify operator</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E0F613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Mark </w:t>
            </w:r>
            <w:proofErr w:type="gramStart"/>
            <w:r w:rsidRPr="00EE3CCB">
              <w:rPr>
                <w:rFonts w:ascii="Times New Roman" w:hAnsi="Times New Roman" w:cs="Times New Roman"/>
                <w:color w:val="1A1A1A"/>
                <w:sz w:val="20"/>
                <w:szCs w:val="20"/>
              </w:rPr>
              <w:t>lead</w:t>
            </w:r>
            <w:proofErr w:type="gramEnd"/>
            <w:r w:rsidRPr="00EE3CCB">
              <w:rPr>
                <w:rFonts w:ascii="Times New Roman" w:hAnsi="Times New Roman" w:cs="Times New Roman"/>
                <w:color w:val="1A1A1A"/>
                <w:sz w:val="20"/>
                <w:szCs w:val="20"/>
              </w:rPr>
              <w:t xml:space="preserve"> NO_CONTACT_FOUND</w:t>
            </w:r>
          </w:p>
        </w:tc>
      </w:tr>
      <w:tr w:rsidR="008E0DAB" w:rsidRPr="00EE3CCB" w14:paraId="2D64D699" w14:textId="77777777">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9B00E4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API</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22086F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emails, poll for replies</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4E6B561" w14:textId="77777777" w:rsidR="008E0DAB" w:rsidRPr="00EE3CCB" w:rsidRDefault="00000000">
            <w:pPr>
              <w:rPr>
                <w:rFonts w:ascii="Times New Roman" w:hAnsi="Times New Roman" w:cs="Times New Roman"/>
                <w:lang w:val="fr-FR"/>
              </w:rPr>
            </w:pPr>
            <w:r w:rsidRPr="00EE3CCB">
              <w:rPr>
                <w:rFonts w:ascii="Times New Roman" w:hAnsi="Times New Roman" w:cs="Times New Roman"/>
                <w:color w:val="1A1A1A"/>
                <w:sz w:val="20"/>
                <w:szCs w:val="20"/>
                <w:lang w:val="fr-FR"/>
              </w:rPr>
              <w:t>Standard Gmail quota (500 emails/</w:t>
            </w:r>
            <w:proofErr w:type="spellStart"/>
            <w:r w:rsidRPr="00EE3CCB">
              <w:rPr>
                <w:rFonts w:ascii="Times New Roman" w:hAnsi="Times New Roman" w:cs="Times New Roman"/>
                <w:color w:val="1A1A1A"/>
                <w:sz w:val="20"/>
                <w:szCs w:val="20"/>
                <w:lang w:val="fr-FR"/>
              </w:rPr>
              <w:t>day</w:t>
            </w:r>
            <w:proofErr w:type="spellEnd"/>
            <w:r w:rsidRPr="00EE3CCB">
              <w:rPr>
                <w:rFonts w:ascii="Times New Roman" w:hAnsi="Times New Roman" w:cs="Times New Roman"/>
                <w:color w:val="1A1A1A"/>
                <w:sz w:val="20"/>
                <w:szCs w:val="20"/>
                <w:lang w:val="fr-FR"/>
              </w:rPr>
              <w:t>)</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1C9298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Notify human if token expires; pause sending</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D4BBB8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No fallback — email required</w:t>
            </w:r>
          </w:p>
        </w:tc>
      </w:tr>
      <w:tr w:rsidR="008E0DAB" w:rsidRPr="00EE3CCB" w14:paraId="5D6CDC3E" w14:textId="77777777">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0896ECC"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Supabase</w:t>
            </w:r>
            <w:proofErr w:type="spellEnd"/>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36C38F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Database and real-time state store</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9D21FB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500MB free tier</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D16997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on transient errors; alert if down</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70A9E6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Local SQLite fallback for demo resilience</w:t>
            </w:r>
          </w:p>
        </w:tc>
      </w:tr>
    </w:tbl>
    <w:p w14:paraId="344A2126" w14:textId="77777777" w:rsidR="008E0DAB" w:rsidRPr="00EE3CCB" w:rsidRDefault="008E0DAB">
      <w:pPr>
        <w:spacing w:after="120"/>
        <w:rPr>
          <w:rFonts w:ascii="Times New Roman" w:hAnsi="Times New Roman" w:cs="Times New Roman"/>
        </w:rPr>
      </w:pPr>
    </w:p>
    <w:p w14:paraId="1AE6747E" w14:textId="0F7A9919" w:rsidR="008E0DAB" w:rsidRPr="00EE3CCB" w:rsidRDefault="00000000">
      <w:pPr>
        <w:spacing w:before="200" w:after="60"/>
        <w:rPr>
          <w:rFonts w:ascii="Times New Roman" w:hAnsi="Times New Roman" w:cs="Times New Roman"/>
        </w:rPr>
      </w:pPr>
      <w:r w:rsidRPr="00FD0D53">
        <w:rPr>
          <w:rFonts w:ascii="Times New Roman" w:hAnsi="Times New Roman" w:cs="Times New Roman"/>
          <w:b/>
          <w:bCs/>
          <w:color w:val="1A1A1A"/>
          <w:sz w:val="24"/>
          <w:szCs w:val="24"/>
          <w:highlight w:val="yellow"/>
        </w:rPr>
        <w:t>Diagram 4: Integration Data Flow</w:t>
      </w:r>
    </w:p>
    <w:p w14:paraId="73D562D5" w14:textId="258FF956" w:rsidR="008E0DAB" w:rsidRPr="00EE3CCB" w:rsidRDefault="00002779">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1F5D2D10" wp14:editId="4398471F">
            <wp:extent cx="5943600" cy="6468110"/>
            <wp:effectExtent l="0" t="0" r="0" b="0"/>
            <wp:docPr id="190098345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83450" name="Graphic 1900983450"/>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6468110"/>
                    </a:xfrm>
                    <a:prstGeom prst="rect">
                      <a:avLst/>
                    </a:prstGeom>
                  </pic:spPr>
                </pic:pic>
              </a:graphicData>
            </a:graphic>
          </wp:inline>
        </w:drawing>
      </w:r>
      <w:r w:rsidR="00FD0D53">
        <w:rPr>
          <w:rFonts w:ascii="Times New Roman" w:hAnsi="Times New Roman" w:cs="Times New Roman"/>
        </w:rPr>
        <w:br/>
      </w:r>
      <w:r w:rsidR="00FD0D53">
        <w:rPr>
          <w:rFonts w:ascii="Times New Roman" w:hAnsi="Times New Roman" w:cs="Times New Roman"/>
        </w:rPr>
        <w:br/>
      </w:r>
      <w:proofErr w:type="spellStart"/>
      <w:r w:rsidR="00FD0D53" w:rsidRPr="00FD0D53">
        <w:rPr>
          <w:rFonts w:ascii="Times New Roman" w:hAnsi="Times New Roman" w:cs="Times New Roman"/>
          <w:highlight w:val="yellow"/>
        </w:rPr>
        <w:t>Self explanatory</w:t>
      </w:r>
      <w:proofErr w:type="spellEnd"/>
      <w:r w:rsidR="00FD0D53" w:rsidRPr="00FD0D53">
        <w:rPr>
          <w:rFonts w:ascii="Times New Roman" w:hAnsi="Times New Roman" w:cs="Times New Roman"/>
          <w:highlight w:val="yellow"/>
        </w:rPr>
        <w:t xml:space="preserve"> I guess, diagram might not be necessary</w:t>
      </w:r>
    </w:p>
    <w:p w14:paraId="5C3D8847"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3FA1F238"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9. Failure &amp; Recovery</w:t>
      </w:r>
    </w:p>
    <w:p w14:paraId="42D633CC" w14:textId="77777777" w:rsidR="008E0DAB" w:rsidRPr="00EE3CCB" w:rsidRDefault="008E0DAB">
      <w:pPr>
        <w:pBdr>
          <w:bottom w:val="single" w:sz="4" w:space="1" w:color="2E75B6"/>
        </w:pBdr>
        <w:spacing w:after="160"/>
        <w:rPr>
          <w:rFonts w:ascii="Times New Roman" w:hAnsi="Times New Roman" w:cs="Times New Roman"/>
        </w:rPr>
      </w:pPr>
    </w:p>
    <w:p w14:paraId="2E8DF0B4" w14:textId="77777777" w:rsidR="008E0DAB" w:rsidRPr="00EE3CCB" w:rsidRDefault="00000000">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sidRPr="00EE3CCB">
        <w:rPr>
          <w:rFonts w:ascii="Times New Roman" w:hAnsi="Times New Roman" w:cs="Times New Roman"/>
          <w:i/>
          <w:iCs/>
          <w:color w:val="1F4E79"/>
        </w:rPr>
        <w:t>Design principle: The system must fail safely rather than continue autonomously under uncertain conditions. When in doubt, pause and escalate to a human.</w:t>
      </w:r>
    </w:p>
    <w:p w14:paraId="1657E9D5" w14:textId="77777777" w:rsidR="008E0DAB" w:rsidRPr="00EE3CCB" w:rsidRDefault="008E0DAB">
      <w:pPr>
        <w:spacing w:after="120"/>
        <w:rPr>
          <w:rFonts w:ascii="Times New Roman" w:hAnsi="Times New Roman" w:cs="Times New Roman"/>
        </w:rPr>
      </w:pPr>
    </w:p>
    <w:p w14:paraId="45B24BF2"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9.1 Failure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8E0DAB" w:rsidRPr="00EE3CCB" w14:paraId="1237D4A6" w14:textId="77777777">
        <w:trPr>
          <w:tblHeader/>
        </w:trPr>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4186C43"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Failure</w:t>
            </w:r>
          </w:p>
        </w:tc>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7FE2F04"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Likely Cause</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D5E7CC8"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Detection</w:t>
            </w:r>
          </w:p>
        </w:tc>
        <w:tc>
          <w:tcPr>
            <w:tcW w:w="35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CE5AD5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Recovery Action</w:t>
            </w:r>
          </w:p>
        </w:tc>
      </w:tr>
      <w:tr w:rsidR="008E0DAB" w:rsidRPr="00EE3CCB" w14:paraId="1A8FB470" w14:textId="77777777">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2E5A97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Website scrape returns empty</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FA306C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Bot protection or JavaScript-rendered site</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C48FF1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Content length &lt; 100 chars</w:t>
            </w:r>
          </w:p>
        </w:tc>
        <w:tc>
          <w:tcPr>
            <w:tcW w:w="3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76F795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with simplified fetch; use meta description only</w:t>
            </w:r>
          </w:p>
        </w:tc>
      </w:tr>
      <w:tr w:rsidR="008E0DAB" w:rsidRPr="00EE3CCB" w14:paraId="3ED963DB" w14:textId="77777777">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609E36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 returns no contacts</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465175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Company too small or not indexed</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53E592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Empty results array</w:t>
            </w:r>
          </w:p>
        </w:tc>
        <w:tc>
          <w:tcPr>
            <w:tcW w:w="3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3EEE52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Try Apollo.io; if also empty, mark NO_CONTACT_FOUND</w:t>
            </w:r>
          </w:p>
        </w:tc>
      </w:tr>
      <w:tr w:rsidR="008E0DAB" w:rsidRPr="00EE3CCB" w14:paraId="6F45F17F" w14:textId="77777777">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4D890DE"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Claude API timeout</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33A52FC"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Service overload or network issue</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F8E928C"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Response &gt; 30 seconds</w:t>
            </w:r>
          </w:p>
        </w:tc>
        <w:tc>
          <w:tcPr>
            <w:tcW w:w="3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B98C838"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Retry up to 3x with 5s delay; route to human after 3 failures</w:t>
            </w:r>
          </w:p>
        </w:tc>
      </w:tr>
      <w:tr w:rsidR="008E0DAB" w:rsidRPr="00EE3CCB" w14:paraId="50AC7098" w14:textId="77777777">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94E773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bounce received</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240705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Invalid or defunct email address</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D22A10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bounce notification</w:t>
            </w:r>
          </w:p>
        </w:tc>
        <w:tc>
          <w:tcPr>
            <w:tcW w:w="3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48796A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Mark INVALID_EMAIL; do not retry sending</w:t>
            </w:r>
          </w:p>
        </w:tc>
      </w:tr>
      <w:tr w:rsidR="008E0DAB" w:rsidRPr="00EE3CCB" w14:paraId="2C734B49" w14:textId="77777777">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26859D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Duplicate send attempt</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84ACEF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Race condition in orchestrator</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F3A9D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Idempotency check on </w:t>
            </w:r>
            <w:proofErr w:type="spellStart"/>
            <w:r w:rsidRPr="00EE3CCB">
              <w:rPr>
                <w:rFonts w:ascii="Times New Roman" w:hAnsi="Times New Roman" w:cs="Times New Roman"/>
                <w:color w:val="1A1A1A"/>
                <w:sz w:val="20"/>
                <w:szCs w:val="20"/>
              </w:rPr>
              <w:t>gmail_message_id</w:t>
            </w:r>
            <w:proofErr w:type="spellEnd"/>
          </w:p>
        </w:tc>
        <w:tc>
          <w:tcPr>
            <w:tcW w:w="3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6C847B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Hard block; log the attempt; alert operator</w:t>
            </w:r>
          </w:p>
        </w:tc>
      </w:tr>
      <w:tr w:rsidR="008E0DAB" w:rsidRPr="00EE3CCB" w14:paraId="61825424" w14:textId="77777777">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E1BFE4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confidence &lt; 0.65</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2F6733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Insufficient public data for company</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3AF9A4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Confidence </w:t>
            </w:r>
            <w:proofErr w:type="gramStart"/>
            <w:r w:rsidRPr="00EE3CCB">
              <w:rPr>
                <w:rFonts w:ascii="Times New Roman" w:hAnsi="Times New Roman" w:cs="Times New Roman"/>
                <w:color w:val="1A1A1A"/>
                <w:sz w:val="20"/>
                <w:szCs w:val="20"/>
              </w:rPr>
              <w:t>score</w:t>
            </w:r>
            <w:proofErr w:type="gramEnd"/>
            <w:r w:rsidRPr="00EE3CCB">
              <w:rPr>
                <w:rFonts w:ascii="Times New Roman" w:hAnsi="Times New Roman" w:cs="Times New Roman"/>
                <w:color w:val="1A1A1A"/>
                <w:sz w:val="20"/>
                <w:szCs w:val="20"/>
              </w:rPr>
              <w:t xml:space="preserve"> check after A1</w:t>
            </w:r>
          </w:p>
        </w:tc>
        <w:tc>
          <w:tcPr>
            <w:tcW w:w="3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2BEEC7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Route to HUMAN_REVIEW with raw scraped content for human to assess</w:t>
            </w:r>
          </w:p>
        </w:tc>
      </w:tr>
      <w:tr w:rsidR="008E0DAB" w:rsidRPr="00EE3CCB" w14:paraId="37BA534C" w14:textId="77777777">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FE2CAC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intent confidence &lt; 0.75</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A8A557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Ambiguous reply text</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7FD84E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Confidence </w:t>
            </w:r>
            <w:proofErr w:type="gramStart"/>
            <w:r w:rsidRPr="00EE3CCB">
              <w:rPr>
                <w:rFonts w:ascii="Times New Roman" w:hAnsi="Times New Roman" w:cs="Times New Roman"/>
                <w:color w:val="1A1A1A"/>
                <w:sz w:val="20"/>
                <w:szCs w:val="20"/>
              </w:rPr>
              <w:t>score</w:t>
            </w:r>
            <w:proofErr w:type="gramEnd"/>
            <w:r w:rsidRPr="00EE3CCB">
              <w:rPr>
                <w:rFonts w:ascii="Times New Roman" w:hAnsi="Times New Roman" w:cs="Times New Roman"/>
                <w:color w:val="1A1A1A"/>
                <w:sz w:val="20"/>
                <w:szCs w:val="20"/>
              </w:rPr>
              <w:t xml:space="preserve"> check after A5</w:t>
            </w:r>
          </w:p>
        </w:tc>
        <w:tc>
          <w:tcPr>
            <w:tcW w:w="3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3E087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Route to HUMAN_REVIEW with reply text and AI reasoning shown to human</w:t>
            </w:r>
          </w:p>
        </w:tc>
      </w:tr>
      <w:tr w:rsidR="008E0DAB" w:rsidRPr="00EE3CCB" w14:paraId="3F855FA3" w14:textId="77777777">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21A6DB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OAuth token expired</w:t>
            </w:r>
          </w:p>
        </w:tc>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AF0D16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24-hour token expiry</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39E9C9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401 </w:t>
            </w:r>
            <w:proofErr w:type="gramStart"/>
            <w:r w:rsidRPr="00EE3CCB">
              <w:rPr>
                <w:rFonts w:ascii="Times New Roman" w:hAnsi="Times New Roman" w:cs="Times New Roman"/>
                <w:color w:val="1A1A1A"/>
                <w:sz w:val="20"/>
                <w:szCs w:val="20"/>
              </w:rPr>
              <w:t>response</w:t>
            </w:r>
            <w:proofErr w:type="gramEnd"/>
            <w:r w:rsidRPr="00EE3CCB">
              <w:rPr>
                <w:rFonts w:ascii="Times New Roman" w:hAnsi="Times New Roman" w:cs="Times New Roman"/>
                <w:color w:val="1A1A1A"/>
                <w:sz w:val="20"/>
                <w:szCs w:val="20"/>
              </w:rPr>
              <w:t xml:space="preserve"> from Gmail API</w:t>
            </w:r>
          </w:p>
        </w:tc>
        <w:tc>
          <w:tcPr>
            <w:tcW w:w="3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6EAF9F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Pause all sending; push re-authentication notification to dashboard</w:t>
            </w:r>
          </w:p>
        </w:tc>
      </w:tr>
      <w:tr w:rsidR="008E0DAB" w:rsidRPr="00EE3CCB" w14:paraId="1B302333" w14:textId="77777777">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AB2CC4C" w14:textId="77777777" w:rsidR="008E0DAB" w:rsidRPr="00FD0D53" w:rsidRDefault="00000000">
            <w:pPr>
              <w:rPr>
                <w:rFonts w:ascii="Times New Roman" w:hAnsi="Times New Roman" w:cs="Times New Roman"/>
                <w:highlight w:val="yellow"/>
              </w:rPr>
            </w:pPr>
            <w:proofErr w:type="spellStart"/>
            <w:r w:rsidRPr="00FD0D53">
              <w:rPr>
                <w:rFonts w:ascii="Times New Roman" w:hAnsi="Times New Roman" w:cs="Times New Roman"/>
                <w:color w:val="1A1A1A"/>
                <w:sz w:val="20"/>
                <w:szCs w:val="20"/>
                <w:highlight w:val="yellow"/>
              </w:rPr>
              <w:t>Supabase</w:t>
            </w:r>
            <w:proofErr w:type="spellEnd"/>
            <w:r w:rsidRPr="00FD0D53">
              <w:rPr>
                <w:rFonts w:ascii="Times New Roman" w:hAnsi="Times New Roman" w:cs="Times New Roman"/>
                <w:color w:val="1A1A1A"/>
                <w:sz w:val="20"/>
                <w:szCs w:val="20"/>
                <w:highlight w:val="yellow"/>
              </w:rPr>
              <w:t xml:space="preserve"> connection lost</w:t>
            </w:r>
          </w:p>
        </w:tc>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85488E1"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Network or service interruption</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E13F097"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 xml:space="preserve">Connection error on any DB </w:t>
            </w:r>
            <w:proofErr w:type="gramStart"/>
            <w:r w:rsidRPr="00FD0D53">
              <w:rPr>
                <w:rFonts w:ascii="Times New Roman" w:hAnsi="Times New Roman" w:cs="Times New Roman"/>
                <w:color w:val="1A1A1A"/>
                <w:sz w:val="20"/>
                <w:szCs w:val="20"/>
                <w:highlight w:val="yellow"/>
              </w:rPr>
              <w:t>write</w:t>
            </w:r>
            <w:proofErr w:type="gramEnd"/>
          </w:p>
        </w:tc>
        <w:tc>
          <w:tcPr>
            <w:tcW w:w="3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0183F4" w14:textId="77777777" w:rsidR="008E0DAB" w:rsidRPr="00FD0D53" w:rsidRDefault="00000000">
            <w:pPr>
              <w:rPr>
                <w:rFonts w:ascii="Times New Roman" w:hAnsi="Times New Roman" w:cs="Times New Roman"/>
                <w:highlight w:val="yellow"/>
              </w:rPr>
            </w:pPr>
            <w:r w:rsidRPr="00FD0D53">
              <w:rPr>
                <w:rFonts w:ascii="Times New Roman" w:hAnsi="Times New Roman" w:cs="Times New Roman"/>
                <w:color w:val="1A1A1A"/>
                <w:sz w:val="20"/>
                <w:szCs w:val="20"/>
                <w:highlight w:val="yellow"/>
              </w:rPr>
              <w:t>Retry 5x with backoff; if persistent, halt orchestrator and alert operator</w:t>
            </w:r>
          </w:p>
        </w:tc>
      </w:tr>
    </w:tbl>
    <w:p w14:paraId="20C3233C" w14:textId="77777777" w:rsidR="008E0DAB" w:rsidRPr="00EE3CCB" w:rsidRDefault="008E0DAB">
      <w:pPr>
        <w:spacing w:after="120"/>
        <w:rPr>
          <w:rFonts w:ascii="Times New Roman" w:hAnsi="Times New Roman" w:cs="Times New Roman"/>
        </w:rPr>
      </w:pPr>
    </w:p>
    <w:p w14:paraId="792B881D" w14:textId="77777777" w:rsidR="008E0DAB" w:rsidRPr="00FD0D53" w:rsidRDefault="00000000">
      <w:pPr>
        <w:pStyle w:val="Heading2"/>
        <w:rPr>
          <w:rFonts w:ascii="Times New Roman" w:hAnsi="Times New Roman" w:cs="Times New Roman"/>
          <w:color w:val="auto"/>
        </w:rPr>
      </w:pPr>
      <w:r w:rsidRPr="00FD0D53">
        <w:rPr>
          <w:rFonts w:ascii="Times New Roman" w:hAnsi="Times New Roman" w:cs="Times New Roman"/>
          <w:color w:val="auto"/>
        </w:rPr>
        <w:t>9.2 Idempotency Strategy</w:t>
      </w:r>
    </w:p>
    <w:p w14:paraId="1611C024"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Before any email is sent, Agent A4 checks the leads table for an existing </w:t>
      </w:r>
      <w:proofErr w:type="spellStart"/>
      <w:r w:rsidRPr="00EE3CCB">
        <w:rPr>
          <w:rFonts w:ascii="Times New Roman" w:hAnsi="Times New Roman" w:cs="Times New Roman"/>
          <w:color w:val="1A1A1A"/>
        </w:rPr>
        <w:t>gmail_message_id</w:t>
      </w:r>
      <w:proofErr w:type="spellEnd"/>
      <w:r w:rsidRPr="00EE3CCB">
        <w:rPr>
          <w:rFonts w:ascii="Times New Roman" w:hAnsi="Times New Roman" w:cs="Times New Roman"/>
          <w:color w:val="1A1A1A"/>
        </w:rPr>
        <w:t xml:space="preserve"> for that lead. </w:t>
      </w:r>
      <w:r w:rsidRPr="00FD0D53">
        <w:rPr>
          <w:rFonts w:ascii="Times New Roman" w:hAnsi="Times New Roman" w:cs="Times New Roman"/>
          <w:b/>
          <w:bCs/>
          <w:color w:val="1A1A1A"/>
        </w:rPr>
        <w:t xml:space="preserve">If one exists, the send is blocked regardless of the current workflow status. </w:t>
      </w:r>
      <w:r w:rsidRPr="00FD0D53">
        <w:rPr>
          <w:rFonts w:ascii="Times New Roman" w:hAnsi="Times New Roman" w:cs="Times New Roman"/>
          <w:color w:val="1A1A1A"/>
        </w:rPr>
        <w:t>This</w:t>
      </w:r>
      <w:r w:rsidRPr="00EE3CCB">
        <w:rPr>
          <w:rFonts w:ascii="Times New Roman" w:hAnsi="Times New Roman" w:cs="Times New Roman"/>
          <w:color w:val="1A1A1A"/>
        </w:rPr>
        <w:t xml:space="preserve"> prevents duplicate sends caused by orchestrator retries or system restarts.</w:t>
      </w:r>
    </w:p>
    <w:p w14:paraId="4204E571" w14:textId="77777777" w:rsidR="008E0DAB" w:rsidRPr="00EE3CCB" w:rsidRDefault="008E0DAB">
      <w:pPr>
        <w:spacing w:after="120"/>
        <w:rPr>
          <w:rFonts w:ascii="Times New Roman" w:hAnsi="Times New Roman" w:cs="Times New Roman"/>
        </w:rPr>
      </w:pPr>
    </w:p>
    <w:p w14:paraId="50E2FB03"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9.3 Partial Workflow Recovery</w:t>
      </w:r>
    </w:p>
    <w:p w14:paraId="2EC48F90"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If the system restarts mid-run (e.g. demo server restart), the orchestrator reads all lead records on startup and resumes any lead that is in a non-terminal, non-human-review state. Because all state </w:t>
      </w:r>
      <w:proofErr w:type="gramStart"/>
      <w:r w:rsidRPr="00EE3CCB">
        <w:rPr>
          <w:rFonts w:ascii="Times New Roman" w:hAnsi="Times New Roman" w:cs="Times New Roman"/>
          <w:color w:val="1A1A1A"/>
        </w:rPr>
        <w:t>is persisted</w:t>
      </w:r>
      <w:proofErr w:type="gramEnd"/>
      <w:r w:rsidRPr="00EE3CCB">
        <w:rPr>
          <w:rFonts w:ascii="Times New Roman" w:hAnsi="Times New Roman" w:cs="Times New Roman"/>
          <w:color w:val="1A1A1A"/>
        </w:rPr>
        <w:t xml:space="preserve"> in </w:t>
      </w:r>
      <w:proofErr w:type="spellStart"/>
      <w:r w:rsidRPr="00EE3CCB">
        <w:rPr>
          <w:rFonts w:ascii="Times New Roman" w:hAnsi="Times New Roman" w:cs="Times New Roman"/>
          <w:color w:val="1A1A1A"/>
        </w:rPr>
        <w:t>Supabase</w:t>
      </w:r>
      <w:proofErr w:type="spellEnd"/>
      <w:r w:rsidRPr="00EE3CCB">
        <w:rPr>
          <w:rFonts w:ascii="Times New Roman" w:hAnsi="Times New Roman" w:cs="Times New Roman"/>
          <w:color w:val="1A1A1A"/>
        </w:rPr>
        <w:t xml:space="preserve"> after every step, no work is lost.</w:t>
      </w:r>
    </w:p>
    <w:p w14:paraId="163AF019"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6E19AC5F"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10. Decision-Making Framework</w:t>
      </w:r>
    </w:p>
    <w:p w14:paraId="69F6A8AD" w14:textId="77777777" w:rsidR="008E0DAB" w:rsidRPr="00EE3CCB" w:rsidRDefault="008E0DAB">
      <w:pPr>
        <w:pBdr>
          <w:bottom w:val="single" w:sz="4" w:space="1" w:color="2E75B6"/>
        </w:pBdr>
        <w:spacing w:after="160"/>
        <w:rPr>
          <w:rFonts w:ascii="Times New Roman" w:hAnsi="Times New Roman" w:cs="Times New Roman"/>
        </w:rPr>
      </w:pPr>
    </w:p>
    <w:p w14:paraId="36B1F1E7"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Every decision the system makes autonomously is governed by a confidence threshold. Below the threshold, the system stops and hands control to a human. This is not a limitation — it is a feature that makes the system trustworthy in an enterprise context.</w:t>
      </w:r>
    </w:p>
    <w:p w14:paraId="639A0AD3" w14:textId="77777777" w:rsidR="008E0DAB" w:rsidRPr="00EE3CCB" w:rsidRDefault="008E0DAB">
      <w:pPr>
        <w:spacing w:after="120"/>
        <w:rPr>
          <w:rFonts w:ascii="Times New Roman" w:hAnsi="Times New Roman" w:cs="Times New Roman"/>
        </w:rPr>
      </w:pPr>
    </w:p>
    <w:p w14:paraId="279E2DAD"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10.1 Confidence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200"/>
        <w:gridCol w:w="2760"/>
      </w:tblGrid>
      <w:tr w:rsidR="008E0DAB" w:rsidRPr="00EE3CCB" w14:paraId="7A5C5597" w14:textId="77777777">
        <w:trPr>
          <w:tblHeader/>
        </w:trPr>
        <w:tc>
          <w:tcPr>
            <w:tcW w:w="2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A4B045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Decision Point</w:t>
            </w:r>
          </w:p>
        </w:tc>
        <w:tc>
          <w:tcPr>
            <w:tcW w:w="16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AF243D1"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Agent</w:t>
            </w:r>
          </w:p>
        </w:tc>
        <w:tc>
          <w:tcPr>
            <w:tcW w:w="22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B20640C"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Autonomous Threshold</w:t>
            </w:r>
          </w:p>
        </w:tc>
        <w:tc>
          <w:tcPr>
            <w:tcW w:w="27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4AADFE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Human Escalation Threshold</w:t>
            </w:r>
          </w:p>
        </w:tc>
      </w:tr>
      <w:tr w:rsidR="008E0DAB" w:rsidRPr="00EE3CCB" w14:paraId="0173116C" w14:textId="77777777">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34C764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Proceed with research output</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762FF9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BF38C8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0.65</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96421D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0.65</w:t>
            </w:r>
          </w:p>
        </w:tc>
      </w:tr>
      <w:tr w:rsidR="008E0DAB" w:rsidRPr="00EE3CCB" w14:paraId="0B9A833C" w14:textId="77777777">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670075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Send outbound email</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2D5994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A4</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765F8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N/A — always requires DRAFT_READY status</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DFA6FA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If </w:t>
            </w:r>
            <w:proofErr w:type="spellStart"/>
            <w:r w:rsidRPr="00EE3CCB">
              <w:rPr>
                <w:rFonts w:ascii="Times New Roman" w:hAnsi="Times New Roman" w:cs="Times New Roman"/>
                <w:color w:val="1A1A1A"/>
                <w:sz w:val="20"/>
                <w:szCs w:val="20"/>
              </w:rPr>
              <w:t>human_approval_required</w:t>
            </w:r>
            <w:proofErr w:type="spellEnd"/>
            <w:r w:rsidRPr="00EE3CCB">
              <w:rPr>
                <w:rFonts w:ascii="Times New Roman" w:hAnsi="Times New Roman" w:cs="Times New Roman"/>
                <w:color w:val="1A1A1A"/>
                <w:sz w:val="20"/>
                <w:szCs w:val="20"/>
              </w:rPr>
              <w:t xml:space="preserve"> = true</w:t>
            </w:r>
          </w:p>
        </w:tc>
      </w:tr>
      <w:tr w:rsidR="008E0DAB" w:rsidRPr="00EE3CCB" w14:paraId="4CF4082D" w14:textId="77777777">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1A94A5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Classify reply as INTERESTED</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696F37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8078EC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0.80</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4FD1AA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0.80</w:t>
            </w:r>
          </w:p>
        </w:tc>
      </w:tr>
      <w:tr w:rsidR="008E0DAB" w:rsidRPr="00EE3CCB" w14:paraId="123C8C2C" w14:textId="77777777">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8EA973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Classify reply as NOT_INTERESTED</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AB6FB6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8D79F0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0.80</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2FB6AC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0.80</w:t>
            </w:r>
          </w:p>
        </w:tc>
      </w:tr>
      <w:tr w:rsidR="008E0DAB" w:rsidRPr="00EE3CCB" w14:paraId="5B61A236" w14:textId="77777777">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7DA1DB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Draft meeting booking email</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5B2FC5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2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87E0B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0.80 on INTERESTED classification</w:t>
            </w:r>
          </w:p>
        </w:tc>
        <w:tc>
          <w:tcPr>
            <w:tcW w:w="2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DC5768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0.80 on any classification</w:t>
            </w:r>
          </w:p>
        </w:tc>
      </w:tr>
      <w:tr w:rsidR="008E0DAB" w:rsidRPr="00EE3CCB" w14:paraId="66D2594D" w14:textId="77777777">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98EB2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Mark </w:t>
            </w:r>
            <w:proofErr w:type="gramStart"/>
            <w:r w:rsidRPr="00EE3CCB">
              <w:rPr>
                <w:rFonts w:ascii="Times New Roman" w:hAnsi="Times New Roman" w:cs="Times New Roman"/>
                <w:color w:val="1A1A1A"/>
                <w:sz w:val="20"/>
                <w:szCs w:val="20"/>
              </w:rPr>
              <w:t>lead</w:t>
            </w:r>
            <w:proofErr w:type="gramEnd"/>
            <w:r w:rsidRPr="00EE3CCB">
              <w:rPr>
                <w:rFonts w:ascii="Times New Roman" w:hAnsi="Times New Roman" w:cs="Times New Roman"/>
                <w:color w:val="1A1A1A"/>
                <w:sz w:val="20"/>
                <w:szCs w:val="20"/>
              </w:rPr>
              <w:t xml:space="preserve"> CLOSED_LOST</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482027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A5</w:t>
            </w:r>
          </w:p>
        </w:tc>
        <w:tc>
          <w:tcPr>
            <w:tcW w:w="22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AA5A47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0.85</w:t>
            </w:r>
          </w:p>
        </w:tc>
        <w:tc>
          <w:tcPr>
            <w:tcW w:w="2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FA422A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0.85</w:t>
            </w:r>
          </w:p>
        </w:tc>
      </w:tr>
    </w:tbl>
    <w:p w14:paraId="2EB8C9BF" w14:textId="77777777" w:rsidR="008E0DAB" w:rsidRPr="00EE3CCB" w:rsidRDefault="008E0DAB">
      <w:pPr>
        <w:spacing w:after="120"/>
        <w:rPr>
          <w:rFonts w:ascii="Times New Roman" w:hAnsi="Times New Roman" w:cs="Times New Roman"/>
        </w:rPr>
      </w:pPr>
    </w:p>
    <w:p w14:paraId="02207803"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10.2 Human Escalation Decision Tree</w:t>
      </w:r>
    </w:p>
    <w:p w14:paraId="32A8B37A"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When any lead enters HUMAN_REVIEW status, the dashboard presents the human with the following context and options:</w:t>
      </w:r>
    </w:p>
    <w:p w14:paraId="0CFA257E"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Full lead data (company, contact, all previous actions)</w:t>
      </w:r>
    </w:p>
    <w:p w14:paraId="737D18E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The AI's output that triggered escalation (e.g. raw research, classified intent)</w:t>
      </w:r>
    </w:p>
    <w:p w14:paraId="213156B9"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The AI's reasoning (confidence score and brief explanation)</w:t>
      </w:r>
    </w:p>
    <w:p w14:paraId="7CD8B3F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Predefined action buttons: Approve and Continue / Edit and Continue / Mark Closed / Skip</w:t>
      </w:r>
    </w:p>
    <w:p w14:paraId="207D3D36"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human's choice is logged with a timestamp and their user ID for audit purposes.</w:t>
      </w:r>
    </w:p>
    <w:p w14:paraId="7FA20DDD" w14:textId="77777777" w:rsidR="008E0DAB" w:rsidRPr="00EE3CCB" w:rsidRDefault="008E0DAB">
      <w:pPr>
        <w:spacing w:after="120"/>
        <w:rPr>
          <w:rFonts w:ascii="Times New Roman" w:hAnsi="Times New Roman" w:cs="Times New Roman"/>
        </w:rPr>
      </w:pPr>
    </w:p>
    <w:p w14:paraId="06FAE1E8"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61B93641" w14:textId="3BAB0F01"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11. Compliance &amp; Ethics</w:t>
      </w:r>
      <w:r w:rsidR="00790591">
        <w:rPr>
          <w:rFonts w:ascii="Times New Roman" w:hAnsi="Times New Roman" w:cs="Times New Roman"/>
        </w:rPr>
        <w:t xml:space="preserve"> </w:t>
      </w:r>
      <w:r w:rsidR="00790591" w:rsidRPr="00790591">
        <w:rPr>
          <w:rFonts w:ascii="Times New Roman" w:hAnsi="Times New Roman" w:cs="Times New Roman"/>
          <w:highlight w:val="yellow"/>
        </w:rPr>
        <w:t>(necessary?)</w:t>
      </w:r>
    </w:p>
    <w:p w14:paraId="19634591" w14:textId="77777777" w:rsidR="008E0DAB" w:rsidRPr="00EE3CCB" w:rsidRDefault="008E0DAB">
      <w:pPr>
        <w:pBdr>
          <w:bottom w:val="single" w:sz="4" w:space="1" w:color="2E75B6"/>
        </w:pBdr>
        <w:spacing w:after="160"/>
        <w:rPr>
          <w:rFonts w:ascii="Times New Roman" w:hAnsi="Times New Roman" w:cs="Times New Roman"/>
        </w:rPr>
      </w:pPr>
    </w:p>
    <w:p w14:paraId="10707903"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Cold email outreach is regulated in most jurisdictions. The system is designed to be compliant with CAN-SPAM (US), GDPR (EU), and CASL (Canada) at demo scale. Full compliance for a production deployment would require additional legal review.</w:t>
      </w:r>
    </w:p>
    <w:p w14:paraId="45DF1772" w14:textId="77777777" w:rsidR="008E0DAB" w:rsidRPr="00EE3CCB" w:rsidRDefault="008E0DAB">
      <w:pPr>
        <w:spacing w:after="120"/>
        <w:rPr>
          <w:rFonts w:ascii="Times New Roman" w:hAnsi="Times New Roman" w:cs="Times New Roman"/>
        </w:rPr>
      </w:pPr>
    </w:p>
    <w:p w14:paraId="1A934277"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11.1 CAN-SPAM Compliance (US)</w:t>
      </w:r>
    </w:p>
    <w:p w14:paraId="1E697EB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Every email includes a plain-text opt-out instruction: 'To opt out, reply STOP.'</w:t>
      </w:r>
    </w:p>
    <w:p w14:paraId="502FD24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The </w:t>
      </w:r>
      <w:proofErr w:type="gramStart"/>
      <w:r w:rsidRPr="00EE3CCB">
        <w:rPr>
          <w:rFonts w:ascii="Times New Roman" w:hAnsi="Times New Roman" w:cs="Times New Roman"/>
          <w:color w:val="1A1A1A"/>
        </w:rPr>
        <w:t>sender</w:t>
      </w:r>
      <w:proofErr w:type="gramEnd"/>
      <w:r w:rsidRPr="00EE3CCB">
        <w:rPr>
          <w:rFonts w:ascii="Times New Roman" w:hAnsi="Times New Roman" w:cs="Times New Roman"/>
          <w:color w:val="1A1A1A"/>
        </w:rPr>
        <w:t xml:space="preserve"> name and email address are never spoofed</w:t>
      </w:r>
    </w:p>
    <w:p w14:paraId="55A2E1C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Subject lines do not use deceptive language</w:t>
      </w:r>
    </w:p>
    <w:p w14:paraId="64BC9663"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Opt-out requests are processed within 24 hours — the lead is marked CLOSED_LOST and removed from all follow-up queues</w:t>
      </w:r>
    </w:p>
    <w:p w14:paraId="31E240E9" w14:textId="77777777" w:rsidR="008E0DAB" w:rsidRPr="00EE3CCB" w:rsidRDefault="008E0DAB">
      <w:pPr>
        <w:spacing w:after="120"/>
        <w:rPr>
          <w:rFonts w:ascii="Times New Roman" w:hAnsi="Times New Roman" w:cs="Times New Roman"/>
        </w:rPr>
      </w:pPr>
    </w:p>
    <w:p w14:paraId="4FE10887"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11.2 GDPR Considerations (EU)</w:t>
      </w:r>
    </w:p>
    <w:p w14:paraId="071113B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For demo purposes, only publicly available business contact information is used (Hunter.io surfaces data from public sources)</w:t>
      </w:r>
    </w:p>
    <w:p w14:paraId="352EF454"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No personal data is stored beyond what is necessary for the workflow</w:t>
      </w:r>
    </w:p>
    <w:p w14:paraId="65601CF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Lead data is not shared with any third party beyond the API services listed in Section 8</w:t>
      </w:r>
    </w:p>
    <w:p w14:paraId="334449DC"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i/>
          <w:iCs/>
          <w:color w:val="595959"/>
          <w:sz w:val="20"/>
          <w:szCs w:val="20"/>
        </w:rPr>
        <w:t>Note: A production deployment targeting EU companies would require a formal legitimate interest assessment and a Data Processing Agreement with each API provider. This is out of scope for the contest demo.</w:t>
      </w:r>
    </w:p>
    <w:p w14:paraId="5DD248BF" w14:textId="77777777" w:rsidR="008E0DAB" w:rsidRPr="00EE3CCB" w:rsidRDefault="008E0DAB">
      <w:pPr>
        <w:spacing w:after="120"/>
        <w:rPr>
          <w:rFonts w:ascii="Times New Roman" w:hAnsi="Times New Roman" w:cs="Times New Roman"/>
        </w:rPr>
      </w:pPr>
    </w:p>
    <w:p w14:paraId="673DC0B2" w14:textId="0EA57B43"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11.3 AI Disclosure Policy</w:t>
      </w:r>
      <w:r w:rsidR="00790591">
        <w:rPr>
          <w:rFonts w:ascii="Times New Roman" w:hAnsi="Times New Roman" w:cs="Times New Roman"/>
          <w:color w:val="auto"/>
        </w:rPr>
        <w:t xml:space="preserve"> </w:t>
      </w:r>
      <w:r w:rsidR="00790591" w:rsidRPr="00790591">
        <w:rPr>
          <w:rFonts w:ascii="Times New Roman" w:hAnsi="Times New Roman" w:cs="Times New Roman"/>
          <w:color w:val="auto"/>
          <w:highlight w:val="yellow"/>
        </w:rPr>
        <w:t>(Look into this.)</w:t>
      </w:r>
    </w:p>
    <w:p w14:paraId="4716496D"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system does not claim that emails are written by a human. Email drafts generated by Agent A3 include no false attribution. The opt-out line is always present. If asked directly by a prospect whether they are communicating with an AI system, the Reply Handler escalates to a human rather than answering autonomously.</w:t>
      </w:r>
    </w:p>
    <w:p w14:paraId="3D0BAF7E" w14:textId="77777777" w:rsidR="008E0DAB" w:rsidRPr="00EE3CCB" w:rsidRDefault="008E0DAB">
      <w:pPr>
        <w:spacing w:after="120"/>
        <w:rPr>
          <w:rFonts w:ascii="Times New Roman" w:hAnsi="Times New Roman" w:cs="Times New Roman"/>
        </w:rPr>
      </w:pPr>
    </w:p>
    <w:p w14:paraId="045846E6"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11.4 Ethical Scraping Boundaries</w:t>
      </w:r>
    </w:p>
    <w:p w14:paraId="49A49C0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The system only scrapes publicly accessible web pages — no login-walled content</w:t>
      </w:r>
    </w:p>
    <w:p w14:paraId="4B02946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Scraping rate is throttled to one request per 3 seconds per domain</w:t>
      </w:r>
    </w:p>
    <w:p w14:paraId="3D0427C8" w14:textId="77777777" w:rsidR="008E0DAB" w:rsidRPr="00790591" w:rsidRDefault="00000000">
      <w:pPr>
        <w:pStyle w:val="ListParagraph"/>
        <w:numPr>
          <w:ilvl w:val="0"/>
          <w:numId w:val="2"/>
        </w:numPr>
        <w:spacing w:after="80"/>
        <w:rPr>
          <w:rFonts w:ascii="Times New Roman" w:hAnsi="Times New Roman" w:cs="Times New Roman"/>
          <w:highlight w:val="yellow"/>
        </w:rPr>
      </w:pPr>
      <w:r w:rsidRPr="00790591">
        <w:rPr>
          <w:rFonts w:ascii="Times New Roman" w:hAnsi="Times New Roman" w:cs="Times New Roman"/>
          <w:color w:val="1A1A1A"/>
          <w:highlight w:val="yellow"/>
        </w:rPr>
        <w:t xml:space="preserve">robots.txt is respected by the </w:t>
      </w:r>
      <w:proofErr w:type="spellStart"/>
      <w:r w:rsidRPr="00790591">
        <w:rPr>
          <w:rFonts w:ascii="Times New Roman" w:hAnsi="Times New Roman" w:cs="Times New Roman"/>
          <w:color w:val="1A1A1A"/>
          <w:highlight w:val="yellow"/>
        </w:rPr>
        <w:t>Firecrawl</w:t>
      </w:r>
      <w:proofErr w:type="spellEnd"/>
      <w:r w:rsidRPr="00790591">
        <w:rPr>
          <w:rFonts w:ascii="Times New Roman" w:hAnsi="Times New Roman" w:cs="Times New Roman"/>
          <w:color w:val="1A1A1A"/>
          <w:highlight w:val="yellow"/>
        </w:rPr>
        <w:t xml:space="preserve"> integration</w:t>
      </w:r>
    </w:p>
    <w:p w14:paraId="637700D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No personal social media profiles are scraped — only company websites and news sources</w:t>
      </w:r>
    </w:p>
    <w:p w14:paraId="67691CFD" w14:textId="77777777" w:rsidR="008E0DAB" w:rsidRPr="00EE3CCB" w:rsidRDefault="008E0DAB">
      <w:pPr>
        <w:spacing w:after="120"/>
        <w:rPr>
          <w:rFonts w:ascii="Times New Roman" w:hAnsi="Times New Roman" w:cs="Times New Roman"/>
        </w:rPr>
      </w:pPr>
    </w:p>
    <w:p w14:paraId="4689F5AB"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35A28035" w14:textId="77777777" w:rsidR="008E0DAB" w:rsidRPr="00790591" w:rsidRDefault="00000000">
      <w:pPr>
        <w:pStyle w:val="Heading1"/>
        <w:rPr>
          <w:rFonts w:ascii="Times New Roman" w:hAnsi="Times New Roman" w:cs="Times New Roman"/>
          <w:color w:val="156082" w:themeColor="accent1"/>
        </w:rPr>
      </w:pPr>
      <w:r w:rsidRPr="00790591">
        <w:rPr>
          <w:rFonts w:ascii="Times New Roman" w:hAnsi="Times New Roman" w:cs="Times New Roman"/>
          <w:color w:val="156082" w:themeColor="accent1"/>
        </w:rPr>
        <w:lastRenderedPageBreak/>
        <w:t>12. Security Requirements</w:t>
      </w:r>
    </w:p>
    <w:p w14:paraId="361D37FD" w14:textId="77777777" w:rsidR="008E0DAB" w:rsidRPr="00EE3CCB" w:rsidRDefault="008E0DAB">
      <w:pPr>
        <w:pBdr>
          <w:bottom w:val="single" w:sz="4" w:space="1" w:color="2E75B6"/>
        </w:pBdr>
        <w:spacing w:after="160"/>
        <w:rPr>
          <w:rFonts w:ascii="Times New Roman" w:hAnsi="Times New Roman" w:cs="Times New Roman"/>
        </w:rPr>
      </w:pPr>
    </w:p>
    <w:p w14:paraId="19F9AA5F"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Because the system handles Gmail OAuth tokens, API keys, and contact email addresses, basic security hygiene is non-negotiable even for a contest demo.</w:t>
      </w:r>
    </w:p>
    <w:p w14:paraId="1A09C09A" w14:textId="77777777" w:rsidR="008E0DAB" w:rsidRPr="00EE3CCB" w:rsidRDefault="008E0DAB">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E0DAB" w:rsidRPr="00EE3CCB" w14:paraId="7E137514" w14:textId="77777777">
        <w:trPr>
          <w:tblHeader/>
        </w:trPr>
        <w:tc>
          <w:tcPr>
            <w:tcW w:w="24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32E8F5E"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Requirement</w:t>
            </w:r>
          </w:p>
        </w:tc>
        <w:tc>
          <w:tcPr>
            <w:tcW w:w="69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C3EBE33"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Implementation</w:t>
            </w:r>
          </w:p>
        </w:tc>
      </w:tr>
      <w:tr w:rsidR="008E0DAB" w:rsidRPr="00EE3CCB" w14:paraId="2B163461"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B7F8D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API key storage</w:t>
            </w:r>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758F75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All API keys (Claude, Serper, </w:t>
            </w:r>
            <w:proofErr w:type="spellStart"/>
            <w:r w:rsidRPr="00EE3CCB">
              <w:rPr>
                <w:rFonts w:ascii="Times New Roman" w:hAnsi="Times New Roman" w:cs="Times New Roman"/>
                <w:color w:val="1A1A1A"/>
                <w:sz w:val="20"/>
                <w:szCs w:val="20"/>
              </w:rPr>
              <w:t>Firecrawl</w:t>
            </w:r>
            <w:proofErr w:type="spellEnd"/>
            <w:r w:rsidRPr="00EE3CCB">
              <w:rPr>
                <w:rFonts w:ascii="Times New Roman" w:hAnsi="Times New Roman" w:cs="Times New Roman"/>
                <w:color w:val="1A1A1A"/>
                <w:sz w:val="20"/>
                <w:szCs w:val="20"/>
              </w:rPr>
              <w:t>, Hunter.io) stored as environment variables. Never hardcoded. Never committed to version control.</w:t>
            </w:r>
          </w:p>
        </w:tc>
      </w:tr>
      <w:tr w:rsidR="008E0DAB" w:rsidRPr="00EE3CCB" w14:paraId="48D74990"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DE42A4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OAuth token</w:t>
            </w:r>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537CD9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Stored in </w:t>
            </w:r>
            <w:proofErr w:type="spellStart"/>
            <w:r w:rsidRPr="00EE3CCB">
              <w:rPr>
                <w:rFonts w:ascii="Times New Roman" w:hAnsi="Times New Roman" w:cs="Times New Roman"/>
                <w:color w:val="1A1A1A"/>
                <w:sz w:val="20"/>
                <w:szCs w:val="20"/>
              </w:rPr>
              <w:t>Supabase</w:t>
            </w:r>
            <w:proofErr w:type="spellEnd"/>
            <w:r w:rsidRPr="00EE3CCB">
              <w:rPr>
                <w:rFonts w:ascii="Times New Roman" w:hAnsi="Times New Roman" w:cs="Times New Roman"/>
                <w:color w:val="1A1A1A"/>
                <w:sz w:val="20"/>
                <w:szCs w:val="20"/>
              </w:rPr>
              <w:t xml:space="preserve"> with row-level security. Token is never exposed to the frontend. Backend acts as proxy.</w:t>
            </w:r>
          </w:p>
        </w:tc>
      </w:tr>
      <w:tr w:rsidR="008E0DAB" w:rsidRPr="00EE3CCB" w14:paraId="28181673"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62DF12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Least privilege access</w:t>
            </w:r>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B88545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OAuth scope is limited to </w:t>
            </w:r>
            <w:proofErr w:type="spellStart"/>
            <w:proofErr w:type="gramStart"/>
            <w:r w:rsidRPr="00EE3CCB">
              <w:rPr>
                <w:rFonts w:ascii="Times New Roman" w:hAnsi="Times New Roman" w:cs="Times New Roman"/>
                <w:color w:val="1A1A1A"/>
                <w:sz w:val="20"/>
                <w:szCs w:val="20"/>
              </w:rPr>
              <w:t>gmail.send</w:t>
            </w:r>
            <w:proofErr w:type="spellEnd"/>
            <w:proofErr w:type="gramEnd"/>
            <w:r w:rsidRPr="00EE3CCB">
              <w:rPr>
                <w:rFonts w:ascii="Times New Roman" w:hAnsi="Times New Roman" w:cs="Times New Roman"/>
                <w:color w:val="1A1A1A"/>
                <w:sz w:val="20"/>
                <w:szCs w:val="20"/>
              </w:rPr>
              <w:t xml:space="preserve"> and </w:t>
            </w:r>
            <w:proofErr w:type="spellStart"/>
            <w:proofErr w:type="gramStart"/>
            <w:r w:rsidRPr="00EE3CCB">
              <w:rPr>
                <w:rFonts w:ascii="Times New Roman" w:hAnsi="Times New Roman" w:cs="Times New Roman"/>
                <w:color w:val="1A1A1A"/>
                <w:sz w:val="20"/>
                <w:szCs w:val="20"/>
              </w:rPr>
              <w:t>gmail.readonly</w:t>
            </w:r>
            <w:proofErr w:type="spellEnd"/>
            <w:proofErr w:type="gramEnd"/>
            <w:r w:rsidRPr="00EE3CCB">
              <w:rPr>
                <w:rFonts w:ascii="Times New Roman" w:hAnsi="Times New Roman" w:cs="Times New Roman"/>
                <w:color w:val="1A1A1A"/>
                <w:sz w:val="20"/>
                <w:szCs w:val="20"/>
              </w:rPr>
              <w:t xml:space="preserve"> only. No access to contacts, calendar, or Drive.</w:t>
            </w:r>
          </w:p>
        </w:tc>
      </w:tr>
      <w:tr w:rsidR="008E0DAB" w:rsidRPr="00EE3CCB" w14:paraId="5D2FA5A2"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F21FDE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Frontend data exposure</w:t>
            </w:r>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615CB9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The dashboard never displays raw email addresses in the URL or in client-side state accessible via browser dev tools.</w:t>
            </w:r>
          </w:p>
        </w:tc>
      </w:tr>
      <w:tr w:rsidR="008E0DAB" w:rsidRPr="00EE3CCB" w14:paraId="45DC5B69"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7F232E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Audit trail</w:t>
            </w:r>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196EBA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Every autonomous action (email sent, intent classified, status changed) is logged with timestamp, agent ID, and input/output summary.</w:t>
            </w:r>
          </w:p>
        </w:tc>
      </w:tr>
      <w:tr w:rsidR="008E0DAB" w:rsidRPr="00EE3CCB" w14:paraId="3DB8196C"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1ABA5E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Demo data isolation</w:t>
            </w:r>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107A7A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Demo run uses a dedicated Gmail account, not a personal account. Credentials are rotated after the contest.</w:t>
            </w:r>
          </w:p>
        </w:tc>
      </w:tr>
    </w:tbl>
    <w:p w14:paraId="5AB416F4" w14:textId="77777777" w:rsidR="008E0DAB" w:rsidRPr="00EE3CCB" w:rsidRDefault="008E0DAB">
      <w:pPr>
        <w:spacing w:after="120"/>
        <w:rPr>
          <w:rFonts w:ascii="Times New Roman" w:hAnsi="Times New Roman" w:cs="Times New Roman"/>
        </w:rPr>
      </w:pPr>
    </w:p>
    <w:p w14:paraId="49E17CDC"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6A7FE52D"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13. Non-Functional Requirements</w:t>
      </w:r>
    </w:p>
    <w:p w14:paraId="4787E6B5" w14:textId="77777777" w:rsidR="008E0DAB" w:rsidRPr="00EE3CCB" w:rsidRDefault="008E0DAB">
      <w:pPr>
        <w:pBdr>
          <w:bottom w:val="single" w:sz="4" w:space="1" w:color="2E75B6"/>
        </w:pBdr>
        <w:spacing w:after="160"/>
        <w:rPr>
          <w:rFonts w:ascii="Times New Roman" w:hAnsi="Times New Roman" w:cs="Times New Roman"/>
        </w:rPr>
      </w:pPr>
    </w:p>
    <w:p w14:paraId="43AA9528"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These are the measurable performance, cost, and reliability targets for the contest demo. They are intentionally scoped to what is achievable with a 3-person team and free-tier services.</w:t>
      </w:r>
    </w:p>
    <w:p w14:paraId="0228EC7D" w14:textId="77777777" w:rsidR="008E0DAB" w:rsidRPr="00EE3CCB" w:rsidRDefault="008E0DAB">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600"/>
        <w:gridCol w:w="3160"/>
      </w:tblGrid>
      <w:tr w:rsidR="008E0DAB" w:rsidRPr="00EE3CCB" w14:paraId="2BBA9E7B" w14:textId="77777777">
        <w:trPr>
          <w:tblHeader/>
        </w:trPr>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705196D"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Category</w:t>
            </w:r>
          </w:p>
        </w:tc>
        <w:tc>
          <w:tcPr>
            <w:tcW w:w="2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9AD564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Requirement</w:t>
            </w:r>
          </w:p>
        </w:tc>
        <w:tc>
          <w:tcPr>
            <w:tcW w:w="16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9D3869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Target</w:t>
            </w:r>
          </w:p>
        </w:tc>
        <w:tc>
          <w:tcPr>
            <w:tcW w:w="3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2DEE316"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Notes</w:t>
            </w:r>
          </w:p>
        </w:tc>
      </w:tr>
      <w:tr w:rsidR="008E0DAB" w:rsidRPr="00EE3CCB" w14:paraId="4ADB5223"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15EA6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Performance</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71B0AB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Research completion time per lead</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376983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45 seconds</w:t>
            </w:r>
          </w:p>
        </w:tc>
        <w:tc>
          <w:tcPr>
            <w:tcW w:w="3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7BA8DB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Includes website scrape + news search + Claude structuring</w:t>
            </w:r>
          </w:p>
        </w:tc>
      </w:tr>
      <w:tr w:rsidR="008E0DAB" w:rsidRPr="00EE3CCB" w14:paraId="2EED7ECD"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AEAEC7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Performance</w:t>
            </w:r>
          </w:p>
        </w:tc>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17DA23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draft generation time</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C3DDE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10 seconds</w:t>
            </w:r>
          </w:p>
        </w:tc>
        <w:tc>
          <w:tcPr>
            <w:tcW w:w="3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425F32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API call only</w:t>
            </w:r>
          </w:p>
        </w:tc>
      </w:tr>
      <w:tr w:rsidR="008E0DAB" w:rsidRPr="00EE3CCB" w14:paraId="1060AF74"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826465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Performance</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F64E5C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classification time</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CCFADE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&lt; 8 seconds</w:t>
            </w:r>
          </w:p>
        </w:tc>
        <w:tc>
          <w:tcPr>
            <w:tcW w:w="3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650448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API call only</w:t>
            </w:r>
          </w:p>
        </w:tc>
      </w:tr>
      <w:tr w:rsidR="008E0DAB" w:rsidRPr="00EE3CCB" w14:paraId="06A741A5"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837BD8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Throughput</w:t>
            </w:r>
          </w:p>
        </w:tc>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D6E82F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Leads processed per batch (v1)</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3A3FE6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Up to 30</w:t>
            </w:r>
          </w:p>
        </w:tc>
        <w:tc>
          <w:tcPr>
            <w:tcW w:w="3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5645F4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Limited by Hunter.io free tier (25/month) and demo stability</w:t>
            </w:r>
          </w:p>
        </w:tc>
      </w:tr>
      <w:tr w:rsidR="008E0DAB" w:rsidRPr="00EE3CCB" w14:paraId="153F529E"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98E022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Reliability</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7F64AC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Workflow completion rate</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9F39E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&gt;= 90%</w:t>
            </w:r>
          </w:p>
        </w:tc>
        <w:tc>
          <w:tcPr>
            <w:tcW w:w="3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D7D916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of leads that reach a terminal state without manual intervention (demo batch)</w:t>
            </w:r>
          </w:p>
        </w:tc>
      </w:tr>
      <w:tr w:rsidR="008E0DAB" w:rsidRPr="00EE3CCB" w14:paraId="7CDC9C70"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9512E19"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Cost</w:t>
            </w:r>
          </w:p>
        </w:tc>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A623F7C"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Total API spend for demo run (30 leads)</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62A600D"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&lt; $15 USD</w:t>
            </w:r>
          </w:p>
        </w:tc>
        <w:tc>
          <w:tcPr>
            <w:tcW w:w="3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2B38AB2"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Dominated by Claude API calls</w:t>
            </w:r>
          </w:p>
        </w:tc>
      </w:tr>
      <w:tr w:rsidR="008E0DAB" w:rsidRPr="00EE3CCB" w14:paraId="450CECB2"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66A635C"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Cost</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A727ED7"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Cost per lead processed</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578BD59"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&lt; $0.50 USD</w:t>
            </w:r>
          </w:p>
        </w:tc>
        <w:tc>
          <w:tcPr>
            <w:tcW w:w="3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404BE80"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Acceptable for demo; production cost would be lower at scale</w:t>
            </w:r>
          </w:p>
        </w:tc>
      </w:tr>
      <w:tr w:rsidR="008E0DAB" w:rsidRPr="00EE3CCB" w14:paraId="3BC0C6B5"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BE14B5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Observability</w:t>
            </w:r>
          </w:p>
        </w:tc>
        <w:tc>
          <w:tcPr>
            <w:tcW w:w="2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D14514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agent actions logged</w:t>
            </w:r>
          </w:p>
        </w:tc>
        <w:tc>
          <w:tcPr>
            <w:tcW w:w="1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F7ED04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100%</w:t>
            </w:r>
          </w:p>
        </w:tc>
        <w:tc>
          <w:tcPr>
            <w:tcW w:w="3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F08480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Every state transition recorded with timestamp</w:t>
            </w:r>
          </w:p>
        </w:tc>
      </w:tr>
      <w:tr w:rsidR="008E0DAB" w:rsidRPr="00EE3CCB" w14:paraId="06469578"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D93D92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Availability</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BFDBCD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Dashboard uptime during demo</w:t>
            </w:r>
          </w:p>
        </w:tc>
        <w:tc>
          <w:tcPr>
            <w:tcW w:w="1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042C66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100%</w:t>
            </w:r>
          </w:p>
        </w:tc>
        <w:tc>
          <w:tcPr>
            <w:tcW w:w="3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CC1EA4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Demo is a controlled environment; no SLA beyond demo day</w:t>
            </w:r>
          </w:p>
        </w:tc>
      </w:tr>
    </w:tbl>
    <w:p w14:paraId="5CE0DBFB" w14:textId="77777777" w:rsidR="008E0DAB" w:rsidRPr="00EE3CCB" w:rsidRDefault="008E0DAB">
      <w:pPr>
        <w:spacing w:after="120"/>
        <w:rPr>
          <w:rFonts w:ascii="Times New Roman" w:hAnsi="Times New Roman" w:cs="Times New Roman"/>
        </w:rPr>
      </w:pPr>
    </w:p>
    <w:p w14:paraId="39641FA6"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511EF99F"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14. Technology Stack</w:t>
      </w:r>
    </w:p>
    <w:p w14:paraId="2C5B2C31" w14:textId="77777777" w:rsidR="008E0DAB" w:rsidRPr="00EE3CCB" w:rsidRDefault="008E0DAB">
      <w:pPr>
        <w:pBdr>
          <w:bottom w:val="single" w:sz="4" w:space="1" w:color="2E75B6"/>
        </w:pBdr>
        <w:spacing w:after="160"/>
        <w:rPr>
          <w:rFonts w:ascii="Times New Roman" w:hAnsi="Times New Roman" w:cs="Times New Roman"/>
        </w:rPr>
      </w:pPr>
    </w:p>
    <w:p w14:paraId="40BB2F10" w14:textId="77777777" w:rsidR="008E0DAB" w:rsidRDefault="00000000">
      <w:pPr>
        <w:spacing w:after="120"/>
        <w:rPr>
          <w:rFonts w:ascii="Times New Roman" w:hAnsi="Times New Roman" w:cs="Times New Roman"/>
          <w:color w:val="1A1A1A"/>
        </w:rPr>
      </w:pPr>
      <w:r w:rsidRPr="00790591">
        <w:rPr>
          <w:rFonts w:ascii="Times New Roman" w:hAnsi="Times New Roman" w:cs="Times New Roman"/>
          <w:color w:val="1A1A1A"/>
          <w:highlight w:val="yellow"/>
        </w:rPr>
        <w:t>Every tool listed here has a free tier sufficient for the contest demo. Total infrastructure cost is zero.</w:t>
      </w:r>
    </w:p>
    <w:p w14:paraId="3D15D307" w14:textId="0C1DCFDD" w:rsidR="00790591" w:rsidRPr="00EE3CCB" w:rsidRDefault="00790591">
      <w:pPr>
        <w:spacing w:after="120"/>
        <w:rPr>
          <w:rFonts w:ascii="Times New Roman" w:hAnsi="Times New Roman" w:cs="Times New Roman"/>
        </w:rPr>
      </w:pPr>
      <w:r w:rsidRPr="00790591">
        <w:rPr>
          <w:rFonts w:ascii="Times New Roman" w:hAnsi="Times New Roman" w:cs="Times New Roman"/>
          <w:color w:val="1A1A1A"/>
          <w:highlight w:val="yellow"/>
        </w:rPr>
        <w:t>(Update this table accordingly)</w:t>
      </w:r>
    </w:p>
    <w:p w14:paraId="68095BCA" w14:textId="77777777" w:rsidR="008E0DAB" w:rsidRPr="00EE3CCB" w:rsidRDefault="008E0DAB">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8E0DAB" w:rsidRPr="00EE3CCB" w14:paraId="49389D0E" w14:textId="77777777">
        <w:trPr>
          <w:tblHeader/>
        </w:trPr>
        <w:tc>
          <w:tcPr>
            <w:tcW w:w="18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4A135290"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Layer</w:t>
            </w:r>
          </w:p>
        </w:tc>
        <w:tc>
          <w:tcPr>
            <w:tcW w:w="24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25333A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Technology</w:t>
            </w:r>
          </w:p>
        </w:tc>
        <w:tc>
          <w:tcPr>
            <w:tcW w:w="51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2CF1899A"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Why This Choice</w:t>
            </w:r>
          </w:p>
        </w:tc>
      </w:tr>
      <w:tr w:rsidR="008E0DAB" w:rsidRPr="00EE3CCB" w14:paraId="4AF92AC9"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EE003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Orchestration</w:t>
            </w:r>
          </w:p>
        </w:tc>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48A5D67"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LangGraph</w:t>
            </w:r>
            <w:proofErr w:type="spellEnd"/>
            <w:r w:rsidRPr="00EE3CCB">
              <w:rPr>
                <w:rFonts w:ascii="Times New Roman" w:hAnsi="Times New Roman" w:cs="Times New Roman"/>
                <w:color w:val="1A1A1A"/>
                <w:sz w:val="20"/>
                <w:szCs w:val="20"/>
              </w:rPr>
              <w:t xml:space="preserve"> (Python)</w:t>
            </w:r>
          </w:p>
        </w:tc>
        <w:tc>
          <w:tcPr>
            <w:tcW w:w="5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2DE6B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Purpose-built for stateful multi-agent workflows. Graph-based state machine maps directly to our workflow design. Open source.</w:t>
            </w:r>
          </w:p>
        </w:tc>
      </w:tr>
      <w:tr w:rsidR="008E0DAB" w:rsidRPr="00EE3CCB" w14:paraId="37317B77"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3EB4A3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LLM</w:t>
            </w:r>
          </w:p>
        </w:tc>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48B211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API — claude-sonnet-4-20250514</w:t>
            </w:r>
          </w:p>
        </w:tc>
        <w:tc>
          <w:tcPr>
            <w:tcW w:w="5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880FB3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Best-in-class instruction following and structured JSON output. Reliable schema adherence reduces validation failures.</w:t>
            </w:r>
          </w:p>
        </w:tc>
      </w:tr>
      <w:tr w:rsidR="008E0DAB" w:rsidRPr="00EE3CCB" w14:paraId="18F36D14"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05A56F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Backend API</w:t>
            </w:r>
          </w:p>
        </w:tc>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4C69680"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FastAPI</w:t>
            </w:r>
            <w:proofErr w:type="spellEnd"/>
            <w:r w:rsidRPr="00EE3CCB">
              <w:rPr>
                <w:rFonts w:ascii="Times New Roman" w:hAnsi="Times New Roman" w:cs="Times New Roman"/>
                <w:color w:val="1A1A1A"/>
                <w:sz w:val="20"/>
                <w:szCs w:val="20"/>
              </w:rPr>
              <w:t xml:space="preserve"> (Python)</w:t>
            </w:r>
          </w:p>
        </w:tc>
        <w:tc>
          <w:tcPr>
            <w:tcW w:w="5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188676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Lightweight, fast, excellent async support needed for concurrent agent execution. Well-documented.</w:t>
            </w:r>
          </w:p>
        </w:tc>
      </w:tr>
      <w:tr w:rsidR="008E0DAB" w:rsidRPr="00EE3CCB" w14:paraId="507E1E3D"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DAC549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Database / State Store</w:t>
            </w:r>
          </w:p>
        </w:tc>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735BA6F"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Supabase</w:t>
            </w:r>
            <w:proofErr w:type="spellEnd"/>
            <w:r w:rsidRPr="00EE3CCB">
              <w:rPr>
                <w:rFonts w:ascii="Times New Roman" w:hAnsi="Times New Roman" w:cs="Times New Roman"/>
                <w:color w:val="1A1A1A"/>
                <w:sz w:val="20"/>
                <w:szCs w:val="20"/>
              </w:rPr>
              <w:t xml:space="preserve"> (PostgreSQL)</w:t>
            </w:r>
          </w:p>
        </w:tc>
        <w:tc>
          <w:tcPr>
            <w:tcW w:w="5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33E1A2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Free tier, real-time subscriptions (useful for dashboard live updates), built-in auth. No infrastructure to manage.</w:t>
            </w:r>
          </w:p>
        </w:tc>
      </w:tr>
      <w:tr w:rsidR="008E0DAB" w:rsidRPr="00EE3CCB" w14:paraId="4AABBAEB"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15ADC5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 Scraping</w:t>
            </w:r>
          </w:p>
        </w:tc>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5C472DC"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Firecrawl</w:t>
            </w:r>
            <w:proofErr w:type="spellEnd"/>
          </w:p>
        </w:tc>
        <w:tc>
          <w:tcPr>
            <w:tcW w:w="5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C77600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Handles JavaScript-rendered pages, respects robots.txt, free tier sufficient for 30-lead demo.</w:t>
            </w:r>
          </w:p>
        </w:tc>
      </w:tr>
      <w:tr w:rsidR="008E0DAB" w:rsidRPr="00EE3CCB" w14:paraId="6A81FB3F"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92EA31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Web Search</w:t>
            </w:r>
          </w:p>
        </w:tc>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D32608C"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Serper.dev</w:t>
            </w:r>
            <w:proofErr w:type="spellEnd"/>
          </w:p>
        </w:tc>
        <w:tc>
          <w:tcPr>
            <w:tcW w:w="5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0AEBC7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Google Search API wrapper. 100 free searches/month. Simple REST API.</w:t>
            </w:r>
          </w:p>
        </w:tc>
      </w:tr>
      <w:tr w:rsidR="008E0DAB" w:rsidRPr="00EE3CCB" w14:paraId="1A01E0FE"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790990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Contact Discovery</w:t>
            </w:r>
          </w:p>
        </w:tc>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14C303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 + Apollo.io (fallback)</w:t>
            </w:r>
          </w:p>
        </w:tc>
        <w:tc>
          <w:tcPr>
            <w:tcW w:w="5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2E1583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 free tier: 25 searches/month. Apollo.io free tier: 50 exports/month. Combined, sufficient for demo.</w:t>
            </w:r>
          </w:p>
        </w:tc>
      </w:tr>
      <w:tr w:rsidR="008E0DAB" w:rsidRPr="00EE3CCB" w14:paraId="5363E61A"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5212DC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Email Infrastructure</w:t>
            </w:r>
          </w:p>
        </w:tc>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4E6941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API (OAuth 2.0)</w:t>
            </w:r>
          </w:p>
        </w:tc>
        <w:tc>
          <w:tcPr>
            <w:tcW w:w="5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CCC444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Free. Reliable. Reply threading via message IDs works well. No custom domain needed for demo.</w:t>
            </w:r>
          </w:p>
        </w:tc>
      </w:tr>
      <w:tr w:rsidR="008E0DAB" w:rsidRPr="00EE3CCB" w14:paraId="2108FE03" w14:textId="77777777">
        <w:tc>
          <w:tcPr>
            <w:tcW w:w="1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A7F67E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Frontend Dashboard</w:t>
            </w:r>
          </w:p>
        </w:tc>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4C12D4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React + </w:t>
            </w:r>
            <w:proofErr w:type="spellStart"/>
            <w:r w:rsidRPr="00EE3CCB">
              <w:rPr>
                <w:rFonts w:ascii="Times New Roman" w:hAnsi="Times New Roman" w:cs="Times New Roman"/>
                <w:color w:val="1A1A1A"/>
                <w:sz w:val="20"/>
                <w:szCs w:val="20"/>
              </w:rPr>
              <w:t>TailwindCSS</w:t>
            </w:r>
            <w:proofErr w:type="spellEnd"/>
          </w:p>
        </w:tc>
        <w:tc>
          <w:tcPr>
            <w:tcW w:w="51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1F2F76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Fast to build, well-suited for a real-time status dashboard with </w:t>
            </w:r>
            <w:proofErr w:type="spellStart"/>
            <w:r w:rsidRPr="00EE3CCB">
              <w:rPr>
                <w:rFonts w:ascii="Times New Roman" w:hAnsi="Times New Roman" w:cs="Times New Roman"/>
                <w:color w:val="1A1A1A"/>
                <w:sz w:val="20"/>
                <w:szCs w:val="20"/>
              </w:rPr>
              <w:t>Supabase</w:t>
            </w:r>
            <w:proofErr w:type="spellEnd"/>
            <w:r w:rsidRPr="00EE3CCB">
              <w:rPr>
                <w:rFonts w:ascii="Times New Roman" w:hAnsi="Times New Roman" w:cs="Times New Roman"/>
                <w:color w:val="1A1A1A"/>
                <w:sz w:val="20"/>
                <w:szCs w:val="20"/>
              </w:rPr>
              <w:t xml:space="preserve"> subscriptions.</w:t>
            </w:r>
          </w:p>
        </w:tc>
      </w:tr>
      <w:tr w:rsidR="008E0DAB" w:rsidRPr="00EE3CCB" w14:paraId="5B7AB70A" w14:textId="77777777">
        <w:tc>
          <w:tcPr>
            <w:tcW w:w="18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1056E4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Deployment</w:t>
            </w:r>
          </w:p>
        </w:tc>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864E55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Render.com (free tier)</w:t>
            </w:r>
          </w:p>
        </w:tc>
        <w:tc>
          <w:tcPr>
            <w:tcW w:w="51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1C05B4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Zero-cost hosting for the </w:t>
            </w:r>
            <w:proofErr w:type="spellStart"/>
            <w:r w:rsidRPr="00EE3CCB">
              <w:rPr>
                <w:rFonts w:ascii="Times New Roman" w:hAnsi="Times New Roman" w:cs="Times New Roman"/>
                <w:color w:val="1A1A1A"/>
                <w:sz w:val="20"/>
                <w:szCs w:val="20"/>
              </w:rPr>
              <w:t>FastAPI</w:t>
            </w:r>
            <w:proofErr w:type="spellEnd"/>
            <w:r w:rsidRPr="00EE3CCB">
              <w:rPr>
                <w:rFonts w:ascii="Times New Roman" w:hAnsi="Times New Roman" w:cs="Times New Roman"/>
                <w:color w:val="1A1A1A"/>
                <w:sz w:val="20"/>
                <w:szCs w:val="20"/>
              </w:rPr>
              <w:t xml:space="preserve"> backend and React frontend during the contest period.</w:t>
            </w:r>
          </w:p>
        </w:tc>
      </w:tr>
    </w:tbl>
    <w:p w14:paraId="0DCCEB54" w14:textId="77777777" w:rsidR="008E0DAB" w:rsidRPr="00EE3CCB" w:rsidRDefault="008E0DAB">
      <w:pPr>
        <w:spacing w:after="120"/>
        <w:rPr>
          <w:rFonts w:ascii="Times New Roman" w:hAnsi="Times New Roman" w:cs="Times New Roman"/>
        </w:rPr>
      </w:pPr>
    </w:p>
    <w:p w14:paraId="096CB030"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29AFDD88"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15. 8-Week Sprint Plan</w:t>
      </w:r>
    </w:p>
    <w:p w14:paraId="5AD277CE" w14:textId="77777777" w:rsidR="008E0DAB" w:rsidRPr="00EE3CCB" w:rsidRDefault="008E0DAB">
      <w:pPr>
        <w:pBdr>
          <w:bottom w:val="single" w:sz="4" w:space="1" w:color="2E75B6"/>
        </w:pBdr>
        <w:spacing w:after="160"/>
        <w:rPr>
          <w:rFonts w:ascii="Times New Roman" w:hAnsi="Times New Roman" w:cs="Times New Roman"/>
        </w:rPr>
      </w:pPr>
    </w:p>
    <w:p w14:paraId="574B0C07"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Three team members are assumed, each comfortable across backend and frontend. Tasks are distributed to run in parallel where possible.</w:t>
      </w:r>
    </w:p>
    <w:p w14:paraId="75193B7C" w14:textId="2B81BCE8" w:rsidR="008E0DAB" w:rsidRPr="00EE3CCB" w:rsidRDefault="00790591">
      <w:pPr>
        <w:spacing w:after="120"/>
        <w:rPr>
          <w:rFonts w:ascii="Times New Roman" w:hAnsi="Times New Roman" w:cs="Times New Roman"/>
        </w:rPr>
      </w:pPr>
      <w:r w:rsidRPr="00790591">
        <w:rPr>
          <w:rFonts w:ascii="Times New Roman" w:hAnsi="Times New Roman" w:cs="Times New Roman"/>
          <w:highlight w:val="yellow"/>
        </w:rPr>
        <w:t>(Update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560"/>
        <w:gridCol w:w="1900"/>
      </w:tblGrid>
      <w:tr w:rsidR="008E0DAB" w:rsidRPr="00EE3CCB" w14:paraId="54F2F6D1" w14:textId="77777777">
        <w:trPr>
          <w:tblHeader/>
        </w:trPr>
        <w:tc>
          <w:tcPr>
            <w:tcW w:w="9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40C072B"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Week</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3C7BF807"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Focus</w:t>
            </w:r>
          </w:p>
        </w:tc>
        <w:tc>
          <w:tcPr>
            <w:tcW w:w="45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AE70499"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Key Deliverables</w:t>
            </w:r>
          </w:p>
        </w:tc>
        <w:tc>
          <w:tcPr>
            <w:tcW w:w="19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BA85C8B"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Owner(s)</w:t>
            </w:r>
          </w:p>
        </w:tc>
      </w:tr>
      <w:tr w:rsidR="008E0DAB" w:rsidRPr="00EE3CCB" w14:paraId="38DE9CF8"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7F3A43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1</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8EFA83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Foundation</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D156F2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Project setup, repo, </w:t>
            </w:r>
            <w:proofErr w:type="spellStart"/>
            <w:r w:rsidRPr="00EE3CCB">
              <w:rPr>
                <w:rFonts w:ascii="Times New Roman" w:hAnsi="Times New Roman" w:cs="Times New Roman"/>
                <w:color w:val="1A1A1A"/>
                <w:sz w:val="20"/>
                <w:szCs w:val="20"/>
              </w:rPr>
              <w:t>Supabase</w:t>
            </w:r>
            <w:proofErr w:type="spellEnd"/>
            <w:r w:rsidRPr="00EE3CCB">
              <w:rPr>
                <w:rFonts w:ascii="Times New Roman" w:hAnsi="Times New Roman" w:cs="Times New Roman"/>
                <w:color w:val="1A1A1A"/>
                <w:sz w:val="20"/>
                <w:szCs w:val="20"/>
              </w:rPr>
              <w:t xml:space="preserve"> schema, API keys configured, CSV ingestion working end-to-end</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A56A40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3</w:t>
            </w:r>
          </w:p>
        </w:tc>
      </w:tr>
      <w:tr w:rsidR="008E0DAB" w:rsidRPr="00EE3CCB" w14:paraId="7E55ED32"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F38B16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2</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CFBB2E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A1 — Research</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F0B6856"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Firecrawl</w:t>
            </w:r>
            <w:proofErr w:type="spellEnd"/>
            <w:r w:rsidRPr="00EE3CCB">
              <w:rPr>
                <w:rFonts w:ascii="Times New Roman" w:hAnsi="Times New Roman" w:cs="Times New Roman"/>
                <w:color w:val="1A1A1A"/>
                <w:sz w:val="20"/>
                <w:szCs w:val="20"/>
              </w:rPr>
              <w:t xml:space="preserve"> integration, </w:t>
            </w:r>
            <w:proofErr w:type="spellStart"/>
            <w:r w:rsidRPr="00EE3CCB">
              <w:rPr>
                <w:rFonts w:ascii="Times New Roman" w:hAnsi="Times New Roman" w:cs="Times New Roman"/>
                <w:color w:val="1A1A1A"/>
                <w:sz w:val="20"/>
                <w:szCs w:val="20"/>
              </w:rPr>
              <w:t>Serper.dev</w:t>
            </w:r>
            <w:proofErr w:type="spellEnd"/>
            <w:r w:rsidRPr="00EE3CCB">
              <w:rPr>
                <w:rFonts w:ascii="Times New Roman" w:hAnsi="Times New Roman" w:cs="Times New Roman"/>
                <w:color w:val="1A1A1A"/>
                <w:sz w:val="20"/>
                <w:szCs w:val="20"/>
              </w:rPr>
              <w:t xml:space="preserve"> search, Claude research prompt v1, output schema validated</w:t>
            </w:r>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AEA75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P1 + P2</w:t>
            </w:r>
          </w:p>
        </w:tc>
      </w:tr>
      <w:tr w:rsidR="008E0DAB" w:rsidRPr="00EE3CCB" w14:paraId="12917E1C"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179936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2</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01869D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A2 — Contact</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3A09F3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Hunter.io integration, Apollo fallback, email verification logic</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408D99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P3</w:t>
            </w:r>
          </w:p>
        </w:tc>
      </w:tr>
      <w:tr w:rsidR="008E0DAB" w:rsidRPr="00EE3CCB" w14:paraId="33DFD236"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29FA77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3</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1E7D83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A3 — Email Writer</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65EB6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email prompt v1, guardrail checks (word count, no pricing, opt-out line), draft storage</w:t>
            </w:r>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A8B7A4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P1 + P3</w:t>
            </w:r>
          </w:p>
        </w:tc>
      </w:tr>
      <w:tr w:rsidR="008E0DAB" w:rsidRPr="00EE3CCB" w14:paraId="3FC1141C"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902D39"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3</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223A1C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Orchestrator v1</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C01058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LangGraph</w:t>
            </w:r>
            <w:proofErr w:type="spellEnd"/>
            <w:r w:rsidRPr="00EE3CCB">
              <w:rPr>
                <w:rFonts w:ascii="Times New Roman" w:hAnsi="Times New Roman" w:cs="Times New Roman"/>
                <w:color w:val="1A1A1A"/>
                <w:sz w:val="20"/>
                <w:szCs w:val="20"/>
              </w:rPr>
              <w:t xml:space="preserve"> state machine wired for A1 → A2 → A3 flow. Basic state transitions working.</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E3D465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P2</w:t>
            </w:r>
          </w:p>
        </w:tc>
      </w:tr>
      <w:tr w:rsidR="008E0DAB" w:rsidRPr="00EE3CCB" w14:paraId="3021C9B8"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D2D442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4</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C9D293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A4 — Sender</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4423B8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Gmail API OAuth setup, send logic, idempotency check, bounce detection, Gmail </w:t>
            </w:r>
            <w:proofErr w:type="spellStart"/>
            <w:r w:rsidRPr="00EE3CCB">
              <w:rPr>
                <w:rFonts w:ascii="Times New Roman" w:hAnsi="Times New Roman" w:cs="Times New Roman"/>
                <w:color w:val="1A1A1A"/>
                <w:sz w:val="20"/>
                <w:szCs w:val="20"/>
              </w:rPr>
              <w:t>poller</w:t>
            </w:r>
            <w:proofErr w:type="spellEnd"/>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BF1A3B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P1 + P2</w:t>
            </w:r>
          </w:p>
        </w:tc>
      </w:tr>
      <w:tr w:rsidR="008E0DAB" w:rsidRPr="00EE3CCB" w14:paraId="68CF69EB"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445A9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4</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854C01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Dashboard v1</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599BF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React dashboard showing lead list, </w:t>
            </w:r>
            <w:proofErr w:type="gramStart"/>
            <w:r w:rsidRPr="00EE3CCB">
              <w:rPr>
                <w:rFonts w:ascii="Times New Roman" w:hAnsi="Times New Roman" w:cs="Times New Roman"/>
                <w:color w:val="1A1A1A"/>
                <w:sz w:val="20"/>
                <w:szCs w:val="20"/>
              </w:rPr>
              <w:t>current status</w:t>
            </w:r>
            <w:proofErr w:type="gramEnd"/>
            <w:r w:rsidRPr="00EE3CCB">
              <w:rPr>
                <w:rFonts w:ascii="Times New Roman" w:hAnsi="Times New Roman" w:cs="Times New Roman"/>
                <w:color w:val="1A1A1A"/>
                <w:sz w:val="20"/>
                <w:szCs w:val="20"/>
              </w:rPr>
              <w:t>, email preview panel</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6C0AD9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P3</w:t>
            </w:r>
          </w:p>
        </w:tc>
      </w:tr>
      <w:tr w:rsidR="008E0DAB" w:rsidRPr="00EE3CCB" w14:paraId="08A32698"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81F38D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5</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0D422C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 A5 — Reply Handler</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546758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Intent classification prompt, confidence thresholds, human escalation queue in dashboard</w:t>
            </w:r>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B17519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P1 + P3</w:t>
            </w:r>
          </w:p>
        </w:tc>
      </w:tr>
      <w:tr w:rsidR="008E0DAB" w:rsidRPr="00EE3CCB" w14:paraId="00C0E880"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60C42EC"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5</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F70504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Orchestrator v2</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2C53121"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Full state machine: A1 through A5. Follow-up trigger at 72 hours. Human review flow.</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1FA775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P2</w:t>
            </w:r>
          </w:p>
        </w:tc>
      </w:tr>
      <w:tr w:rsidR="008E0DAB" w:rsidRPr="00EE3CCB" w14:paraId="5A5CB983"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3A42A3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6</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BF3E41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Integration Testing</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68290A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End-to-end run with 10 real companies. Fix edge cases. Validate all state transitions.</w:t>
            </w:r>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9F3D5C5"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3</w:t>
            </w:r>
          </w:p>
        </w:tc>
      </w:tr>
      <w:tr w:rsidR="008E0DAB" w:rsidRPr="00EE3CCB" w14:paraId="4C7669E5" w14:textId="77777777">
        <w:tc>
          <w:tcPr>
            <w:tcW w:w="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245B35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7</w:t>
            </w:r>
          </w:p>
        </w:tc>
        <w:tc>
          <w:tcPr>
            <w:tcW w:w="20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6FE5897"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Hardening &amp; Polish</w:t>
            </w:r>
          </w:p>
        </w:tc>
        <w:tc>
          <w:tcPr>
            <w:tcW w:w="45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996AF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Retry logic, failure matrix implementation, logging, dashboard live updates, cost tracking</w:t>
            </w:r>
          </w:p>
        </w:tc>
        <w:tc>
          <w:tcPr>
            <w:tcW w:w="19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6A9D5A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3</w:t>
            </w:r>
          </w:p>
        </w:tc>
      </w:tr>
      <w:tr w:rsidR="008E0DAB" w:rsidRPr="00EE3CCB" w14:paraId="769CF0ED" w14:textId="77777777">
        <w:tc>
          <w:tcPr>
            <w:tcW w:w="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5C9443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Week 8</w:t>
            </w:r>
          </w:p>
        </w:tc>
        <w:tc>
          <w:tcPr>
            <w:tcW w:w="20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549E90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Demo Preparation</w:t>
            </w:r>
          </w:p>
        </w:tc>
        <w:tc>
          <w:tcPr>
            <w:tcW w:w="45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F7CF06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Prepare 20-30 lead demo CSV. Rehearse demo flow. Record backup video. Write pitch narrative.</w:t>
            </w:r>
          </w:p>
        </w:tc>
        <w:tc>
          <w:tcPr>
            <w:tcW w:w="19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7208BB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3</w:t>
            </w:r>
          </w:p>
        </w:tc>
      </w:tr>
    </w:tbl>
    <w:p w14:paraId="7DD3A131" w14:textId="77777777" w:rsidR="008E0DAB" w:rsidRPr="00EE3CCB" w:rsidRDefault="008E0DAB">
      <w:pPr>
        <w:spacing w:after="120"/>
        <w:rPr>
          <w:rFonts w:ascii="Times New Roman" w:hAnsi="Times New Roman" w:cs="Times New Roman"/>
        </w:rPr>
      </w:pPr>
    </w:p>
    <w:p w14:paraId="3ADBC0A0" w14:textId="77777777" w:rsidR="008E0DAB" w:rsidRPr="00EE3CCB" w:rsidRDefault="00000000">
      <w:pPr>
        <w:spacing w:before="200" w:after="60"/>
        <w:rPr>
          <w:rFonts w:ascii="Times New Roman" w:hAnsi="Times New Roman" w:cs="Times New Roman"/>
        </w:rPr>
      </w:pPr>
      <w:r w:rsidRPr="00790591">
        <w:rPr>
          <w:rFonts w:ascii="Times New Roman" w:hAnsi="Times New Roman" w:cs="Times New Roman"/>
          <w:b/>
          <w:bCs/>
          <w:color w:val="1A1A1A"/>
          <w:sz w:val="24"/>
          <w:szCs w:val="24"/>
          <w:highlight w:val="yellow"/>
        </w:rPr>
        <w:t>Diagram 5: 8-Week Gantt Chart</w:t>
      </w:r>
    </w:p>
    <w:p w14:paraId="1EA1E546" w14:textId="3A09DEE0" w:rsidR="008E0DAB" w:rsidRPr="00EE3CCB" w:rsidRDefault="00002779">
      <w:pPr>
        <w:spacing w:after="120"/>
        <w:rPr>
          <w:rFonts w:ascii="Times New Roman" w:hAnsi="Times New Roman" w:cs="Times New Roman"/>
        </w:rPr>
      </w:pPr>
      <w:r w:rsidRPr="00002779">
        <w:rPr>
          <w:rFonts w:ascii="Times New Roman" w:hAnsi="Times New Roman" w:cs="Times New Roman"/>
          <w:i/>
          <w:iCs/>
          <w:noProof/>
          <w:color w:val="595959"/>
          <w:sz w:val="20"/>
          <w:szCs w:val="20"/>
        </w:rPr>
        <w:lastRenderedPageBreak/>
        <w:drawing>
          <wp:inline distT="0" distB="0" distL="0" distR="0" wp14:anchorId="27B80215" wp14:editId="59197DD2">
            <wp:extent cx="5943600" cy="3467100"/>
            <wp:effectExtent l="0" t="0" r="0" b="0"/>
            <wp:docPr id="110731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3171" name=""/>
                    <pic:cNvPicPr/>
                  </pic:nvPicPr>
                  <pic:blipFill>
                    <a:blip r:embed="rId10"/>
                    <a:stretch>
                      <a:fillRect/>
                    </a:stretch>
                  </pic:blipFill>
                  <pic:spPr>
                    <a:xfrm>
                      <a:off x="0" y="0"/>
                      <a:ext cx="5943600" cy="3467100"/>
                    </a:xfrm>
                    <a:prstGeom prst="rect">
                      <a:avLst/>
                    </a:prstGeom>
                  </pic:spPr>
                </pic:pic>
              </a:graphicData>
            </a:graphic>
          </wp:inline>
        </w:drawing>
      </w:r>
    </w:p>
    <w:p w14:paraId="43E55F5C"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51881759"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16. Demo Flow</w:t>
      </w:r>
    </w:p>
    <w:p w14:paraId="6CF4A3BF" w14:textId="77777777" w:rsidR="008E0DAB" w:rsidRPr="00EE3CCB" w:rsidRDefault="008E0DAB">
      <w:pPr>
        <w:pBdr>
          <w:bottom w:val="single" w:sz="4" w:space="1" w:color="2E75B6"/>
        </w:pBdr>
        <w:spacing w:after="160"/>
        <w:rPr>
          <w:rFonts w:ascii="Times New Roman" w:hAnsi="Times New Roman" w:cs="Times New Roman"/>
        </w:rPr>
      </w:pPr>
    </w:p>
    <w:p w14:paraId="003ABE3E"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 contest demo should tell a clear story in under 5 minutes. The goal is to show autonomous action — not configuration screens.</w:t>
      </w:r>
    </w:p>
    <w:p w14:paraId="68A0FAB5" w14:textId="77777777" w:rsidR="008E0DAB" w:rsidRPr="00EE3CCB" w:rsidRDefault="008E0DAB">
      <w:pPr>
        <w:spacing w:after="120"/>
        <w:rPr>
          <w:rFonts w:ascii="Times New Roman" w:hAnsi="Times New Roman" w:cs="Times New Roman"/>
        </w:rPr>
      </w:pPr>
    </w:p>
    <w:p w14:paraId="02BED5B7"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16.1 Demo Script</w:t>
      </w:r>
    </w:p>
    <w:p w14:paraId="6E1974D1"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Open the dashboard. Show an empty lead list.</w:t>
      </w:r>
    </w:p>
    <w:p w14:paraId="61A35DA1"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Upload a pre-prepared CSV of 10 real companies (researched in advance to ensure Hunter.io has contacts for them).</w:t>
      </w:r>
    </w:p>
    <w:p w14:paraId="534BC307"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Watch the dashboard live-update as leads move through statuses: RESEARCH_PENDING → RESEARCH_COMPLETE → CONTACT_FOUND → DRAFT_READY → SENT.</w:t>
      </w:r>
    </w:p>
    <w:p w14:paraId="1C85BFB5"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Click on one lead to show the full email draft — point out the specific personalisation fact pulled from the company's website.</w:t>
      </w:r>
    </w:p>
    <w:p w14:paraId="52184643"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Trigger a pre-staged reply (sent from a test inbox) and show the Reply Handler classifying it as INTERESTED in real time.</w:t>
      </w:r>
    </w:p>
    <w:p w14:paraId="084C6B6F"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Show the BOOKING_DRAFTED state and the meeting email draft ready for the human to send.</w:t>
      </w:r>
    </w:p>
    <w:p w14:paraId="76C234CC" w14:textId="77777777" w:rsidR="008E0DAB" w:rsidRPr="00EE3CCB" w:rsidRDefault="00000000">
      <w:pPr>
        <w:pStyle w:val="ListParagraph"/>
        <w:numPr>
          <w:ilvl w:val="0"/>
          <w:numId w:val="3"/>
        </w:numPr>
        <w:spacing w:after="80"/>
        <w:rPr>
          <w:rFonts w:ascii="Times New Roman" w:hAnsi="Times New Roman" w:cs="Times New Roman"/>
        </w:rPr>
      </w:pPr>
      <w:r w:rsidRPr="00EE3CCB">
        <w:rPr>
          <w:rFonts w:ascii="Times New Roman" w:hAnsi="Times New Roman" w:cs="Times New Roman"/>
          <w:color w:val="1A1A1A"/>
        </w:rPr>
        <w:t>Show the cost tracker — total API spend for the batch — to demonstrate operational efficiency.</w:t>
      </w:r>
    </w:p>
    <w:p w14:paraId="13706E26" w14:textId="77777777" w:rsidR="008E0DAB" w:rsidRPr="00EE3CCB" w:rsidRDefault="008E0DAB">
      <w:pPr>
        <w:spacing w:after="120"/>
        <w:rPr>
          <w:rFonts w:ascii="Times New Roman" w:hAnsi="Times New Roman" w:cs="Times New Roman"/>
        </w:rPr>
      </w:pPr>
    </w:p>
    <w:p w14:paraId="5B3E5AFB" w14:textId="77777777" w:rsidR="008E0DAB" w:rsidRPr="00790591" w:rsidRDefault="00000000">
      <w:pPr>
        <w:pStyle w:val="Heading2"/>
        <w:rPr>
          <w:rFonts w:ascii="Times New Roman" w:hAnsi="Times New Roman" w:cs="Times New Roman"/>
          <w:color w:val="auto"/>
        </w:rPr>
      </w:pPr>
      <w:r w:rsidRPr="00790591">
        <w:rPr>
          <w:rFonts w:ascii="Times New Roman" w:hAnsi="Times New Roman" w:cs="Times New Roman"/>
          <w:color w:val="auto"/>
        </w:rPr>
        <w:t>16.2 Demo Safeguards</w:t>
      </w:r>
    </w:p>
    <w:p w14:paraId="02352B59"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Use a pre-run batch for the live demo — the 10-lead batch should have been successfully processed the day </w:t>
      </w:r>
      <w:proofErr w:type="gramStart"/>
      <w:r w:rsidRPr="00EE3CCB">
        <w:rPr>
          <w:rFonts w:ascii="Times New Roman" w:hAnsi="Times New Roman" w:cs="Times New Roman"/>
          <w:color w:val="1A1A1A"/>
        </w:rPr>
        <w:t>before</w:t>
      </w:r>
      <w:proofErr w:type="gramEnd"/>
      <w:r w:rsidRPr="00EE3CCB">
        <w:rPr>
          <w:rFonts w:ascii="Times New Roman" w:hAnsi="Times New Roman" w:cs="Times New Roman"/>
          <w:color w:val="1A1A1A"/>
        </w:rPr>
        <w:t xml:space="preserve"> so results are guaranteed</w:t>
      </w:r>
    </w:p>
    <w:p w14:paraId="4CCCB8D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Have a recorded screen capture as backup in case of API failures on demo day</w:t>
      </w:r>
    </w:p>
    <w:p w14:paraId="64DC0332"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Pre-stage one reply email in the test inbox so the Reply Handler demonstration is instant and reliable</w:t>
      </w:r>
    </w:p>
    <w:p w14:paraId="6773860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Use a dedicated Gmail account, not a personal account</w:t>
      </w:r>
    </w:p>
    <w:p w14:paraId="55E8C355" w14:textId="77777777" w:rsidR="008E0DAB" w:rsidRPr="00EE3CCB" w:rsidRDefault="008E0DAB">
      <w:pPr>
        <w:spacing w:after="120"/>
        <w:rPr>
          <w:rFonts w:ascii="Times New Roman" w:hAnsi="Times New Roman" w:cs="Times New Roman"/>
        </w:rPr>
      </w:pPr>
    </w:p>
    <w:p w14:paraId="5D9A6E17" w14:textId="77777777" w:rsidR="008E0DAB" w:rsidRPr="00EE3CCB" w:rsidRDefault="00000000">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sidRPr="00EE3CCB">
        <w:rPr>
          <w:rFonts w:ascii="Times New Roman" w:hAnsi="Times New Roman" w:cs="Times New Roman"/>
          <w:i/>
          <w:iCs/>
          <w:color w:val="1F4E79"/>
        </w:rPr>
        <w:t>The story to tell: 'You gave it a list. You walked away. Every step — research, writing, sending, reading replies — happened without you. The only thing left for you is the conversation that matters.'</w:t>
      </w:r>
    </w:p>
    <w:p w14:paraId="087E5CDF" w14:textId="77777777" w:rsidR="008E0DAB" w:rsidRPr="00EE3CCB" w:rsidRDefault="008E0DAB">
      <w:pPr>
        <w:spacing w:after="120"/>
        <w:rPr>
          <w:rFonts w:ascii="Times New Roman" w:hAnsi="Times New Roman" w:cs="Times New Roman"/>
        </w:rPr>
      </w:pPr>
    </w:p>
    <w:p w14:paraId="72BD9BCB"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6F0EB135"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17. Assumptions &amp; Constraints</w:t>
      </w:r>
    </w:p>
    <w:p w14:paraId="21B11ED7" w14:textId="77777777" w:rsidR="008E0DAB" w:rsidRPr="00EE3CCB" w:rsidRDefault="008E0DAB">
      <w:pPr>
        <w:pBdr>
          <w:bottom w:val="single" w:sz="4" w:space="1" w:color="2E75B6"/>
        </w:pBdr>
        <w:spacing w:after="160"/>
        <w:rPr>
          <w:rFonts w:ascii="Times New Roman" w:hAnsi="Times New Roman" w:cs="Times New Roman"/>
        </w:rPr>
      </w:pPr>
    </w:p>
    <w:p w14:paraId="22F8D6D4"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These are the conditions that must be true for the system to work as described. If any assumption is violated, the corresponding component may need redesign.</w:t>
      </w:r>
    </w:p>
    <w:p w14:paraId="3F5649C0" w14:textId="77777777" w:rsidR="008E0DAB" w:rsidRPr="00EE3CCB" w:rsidRDefault="008E0DAB">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E0DAB" w:rsidRPr="00EE3CCB" w14:paraId="0EE54053" w14:textId="77777777">
        <w:trPr>
          <w:tblHeader/>
        </w:trPr>
        <w:tc>
          <w:tcPr>
            <w:tcW w:w="36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6C581035"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Assumption / Constraint</w:t>
            </w:r>
          </w:p>
        </w:tc>
        <w:tc>
          <w:tcPr>
            <w:tcW w:w="57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0972A9B5"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 xml:space="preserve">Impact If </w:t>
            </w:r>
            <w:proofErr w:type="gramStart"/>
            <w:r w:rsidRPr="00EE3CCB">
              <w:rPr>
                <w:rFonts w:ascii="Times New Roman" w:hAnsi="Times New Roman" w:cs="Times New Roman"/>
                <w:b/>
                <w:bCs/>
                <w:color w:val="FFFFFF"/>
                <w:sz w:val="20"/>
                <w:szCs w:val="20"/>
              </w:rPr>
              <w:t>Violated</w:t>
            </w:r>
            <w:proofErr w:type="gramEnd"/>
          </w:p>
        </w:tc>
      </w:tr>
      <w:tr w:rsidR="008E0DAB" w:rsidRPr="00EE3CCB" w14:paraId="356842A7" w14:textId="77777777">
        <w:tc>
          <w:tcPr>
            <w:tcW w:w="3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BE1732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target companies have publicly accessible websites</w:t>
            </w:r>
          </w:p>
        </w:tc>
        <w:tc>
          <w:tcPr>
            <w:tcW w:w="5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30AEE6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A1 research quality degrades; confidence scores will be lower; more leads route to HUMAN_REVIEW</w:t>
            </w:r>
          </w:p>
        </w:tc>
      </w:tr>
      <w:tr w:rsidR="008E0DAB" w:rsidRPr="00EE3CCB" w14:paraId="054D86D8" w14:textId="77777777">
        <w:tc>
          <w:tcPr>
            <w:tcW w:w="3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7BD1CFB7"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Hunter.io free tier (25 searches/month) is sufficient for demo batch</w:t>
            </w:r>
          </w:p>
        </w:tc>
        <w:tc>
          <w:tcPr>
            <w:tcW w:w="5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B1A9186"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If demo batch exceeds 25, Apollo.io fallback is used. If both exhausted, leads are marked NO_CONTACT_FOUND.</w:t>
            </w:r>
          </w:p>
        </w:tc>
      </w:tr>
      <w:tr w:rsidR="008E0DAB" w:rsidRPr="00EE3CCB" w14:paraId="6E89B53B" w14:textId="77777777">
        <w:tc>
          <w:tcPr>
            <w:tcW w:w="3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A3AB2B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All leads are B2B companies (not individuals or consumers)</w:t>
            </w:r>
          </w:p>
        </w:tc>
        <w:tc>
          <w:tcPr>
            <w:tcW w:w="5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E5AF7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Reply Handler and email prompts are calibrated for B2B context only</w:t>
            </w:r>
          </w:p>
        </w:tc>
      </w:tr>
      <w:tr w:rsidR="008E0DAB" w:rsidRPr="00EE3CCB" w14:paraId="547FFD79" w14:textId="77777777">
        <w:tc>
          <w:tcPr>
            <w:tcW w:w="3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33FA977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Outreach is in English only</w:t>
            </w:r>
          </w:p>
        </w:tc>
        <w:tc>
          <w:tcPr>
            <w:tcW w:w="5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F907908"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 xml:space="preserve">All prompts, guardrails, and intent classification are </w:t>
            </w:r>
            <w:proofErr w:type="gramStart"/>
            <w:r w:rsidRPr="00EE3CCB">
              <w:rPr>
                <w:rFonts w:ascii="Times New Roman" w:hAnsi="Times New Roman" w:cs="Times New Roman"/>
                <w:color w:val="1A1A1A"/>
                <w:sz w:val="20"/>
                <w:szCs w:val="20"/>
              </w:rPr>
              <w:t>English-language</w:t>
            </w:r>
            <w:proofErr w:type="gramEnd"/>
            <w:r w:rsidRPr="00EE3CCB">
              <w:rPr>
                <w:rFonts w:ascii="Times New Roman" w:hAnsi="Times New Roman" w:cs="Times New Roman"/>
                <w:color w:val="1A1A1A"/>
                <w:sz w:val="20"/>
                <w:szCs w:val="20"/>
              </w:rPr>
              <w:t xml:space="preserve"> only for v1</w:t>
            </w:r>
          </w:p>
        </w:tc>
      </w:tr>
      <w:tr w:rsidR="008E0DAB" w:rsidRPr="00EE3CCB" w14:paraId="2679A0C6" w14:textId="77777777">
        <w:tc>
          <w:tcPr>
            <w:tcW w:w="3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D2BF56E"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Gmail account used for sending is not already rate-limited or flagged for spam</w:t>
            </w:r>
          </w:p>
        </w:tc>
        <w:tc>
          <w:tcPr>
            <w:tcW w:w="5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A735B1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If the sending account has a poor reputation, deliverability will be affected</w:t>
            </w:r>
          </w:p>
        </w:tc>
      </w:tr>
      <w:tr w:rsidR="008E0DAB" w:rsidRPr="00EE3CCB" w14:paraId="225A9B19" w14:textId="77777777">
        <w:tc>
          <w:tcPr>
            <w:tcW w:w="3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19A09A"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Claude API maintains current performance and pricing during the contest period</w:t>
            </w:r>
          </w:p>
        </w:tc>
        <w:tc>
          <w:tcPr>
            <w:tcW w:w="5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932F12A"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If pricing changes significantly, the $15 cost estimate for the demo run may not hold</w:t>
            </w:r>
          </w:p>
        </w:tc>
      </w:tr>
      <w:tr w:rsidR="008E0DAB" w:rsidRPr="00EE3CCB" w14:paraId="5F2D0FD6" w14:textId="77777777">
        <w:tc>
          <w:tcPr>
            <w:tcW w:w="36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8FCC276" w14:textId="77777777" w:rsidR="008E0DAB" w:rsidRPr="00790591" w:rsidRDefault="00000000">
            <w:pPr>
              <w:rPr>
                <w:rFonts w:ascii="Times New Roman" w:hAnsi="Times New Roman" w:cs="Times New Roman"/>
                <w:highlight w:val="yellow"/>
              </w:rPr>
            </w:pPr>
            <w:proofErr w:type="spellStart"/>
            <w:r w:rsidRPr="00790591">
              <w:rPr>
                <w:rFonts w:ascii="Times New Roman" w:hAnsi="Times New Roman" w:cs="Times New Roman"/>
                <w:color w:val="1A1A1A"/>
                <w:sz w:val="20"/>
                <w:szCs w:val="20"/>
                <w:highlight w:val="yellow"/>
              </w:rPr>
              <w:t>Supabase</w:t>
            </w:r>
            <w:proofErr w:type="spellEnd"/>
            <w:r w:rsidRPr="00790591">
              <w:rPr>
                <w:rFonts w:ascii="Times New Roman" w:hAnsi="Times New Roman" w:cs="Times New Roman"/>
                <w:color w:val="1A1A1A"/>
                <w:sz w:val="20"/>
                <w:szCs w:val="20"/>
                <w:highlight w:val="yellow"/>
              </w:rPr>
              <w:t xml:space="preserve"> free tier (500MB) is sufficient</w:t>
            </w:r>
          </w:p>
        </w:tc>
        <w:tc>
          <w:tcPr>
            <w:tcW w:w="57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3BCDB11" w14:textId="77777777" w:rsidR="008E0DAB" w:rsidRPr="00790591" w:rsidRDefault="00000000">
            <w:pPr>
              <w:rPr>
                <w:rFonts w:ascii="Times New Roman" w:hAnsi="Times New Roman" w:cs="Times New Roman"/>
                <w:highlight w:val="yellow"/>
              </w:rPr>
            </w:pPr>
            <w:r w:rsidRPr="00790591">
              <w:rPr>
                <w:rFonts w:ascii="Times New Roman" w:hAnsi="Times New Roman" w:cs="Times New Roman"/>
                <w:color w:val="1A1A1A"/>
                <w:sz w:val="20"/>
                <w:szCs w:val="20"/>
                <w:highlight w:val="yellow"/>
              </w:rPr>
              <w:t>At ~5KB per lead record, 500MB supports approximately 100,000 lead records — not a concern for v1</w:t>
            </w:r>
          </w:p>
        </w:tc>
      </w:tr>
      <w:tr w:rsidR="008E0DAB" w:rsidRPr="00EE3CCB" w14:paraId="107D4D46" w14:textId="77777777">
        <w:tc>
          <w:tcPr>
            <w:tcW w:w="36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EC57DD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Demo judges understand what an SDR is</w:t>
            </w:r>
          </w:p>
        </w:tc>
        <w:tc>
          <w:tcPr>
            <w:tcW w:w="57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978F5D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The pitch narrative should briefly explain the SDR role before demonstrating the system — do not assume domain knowledge</w:t>
            </w:r>
          </w:p>
        </w:tc>
      </w:tr>
    </w:tbl>
    <w:p w14:paraId="320A2111" w14:textId="77777777" w:rsidR="008E0DAB" w:rsidRPr="00EE3CCB" w:rsidRDefault="008E0DAB">
      <w:pPr>
        <w:spacing w:after="120"/>
        <w:rPr>
          <w:rFonts w:ascii="Times New Roman" w:hAnsi="Times New Roman" w:cs="Times New Roman"/>
        </w:rPr>
      </w:pPr>
    </w:p>
    <w:p w14:paraId="49A34A37"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1862ECEF" w14:textId="216830A5" w:rsidR="008E0DAB" w:rsidRPr="003F5E3F" w:rsidRDefault="00000000">
      <w:pPr>
        <w:pStyle w:val="Heading1"/>
        <w:rPr>
          <w:rFonts w:ascii="Times New Roman" w:hAnsi="Times New Roman" w:cs="Times New Roman"/>
        </w:rPr>
      </w:pPr>
      <w:r w:rsidRPr="003F5E3F">
        <w:rPr>
          <w:rFonts w:ascii="Times New Roman" w:hAnsi="Times New Roman" w:cs="Times New Roman"/>
        </w:rPr>
        <w:lastRenderedPageBreak/>
        <w:t>18. Autonomy Limits</w:t>
      </w:r>
      <w:r w:rsidR="003F5E3F" w:rsidRPr="003F5E3F">
        <w:rPr>
          <w:rFonts w:ascii="Times New Roman" w:hAnsi="Times New Roman" w:cs="Times New Roman"/>
        </w:rPr>
        <w:t xml:space="preserve"> </w:t>
      </w:r>
      <w:r w:rsidR="003F5E3F" w:rsidRPr="003F5E3F">
        <w:rPr>
          <w:rFonts w:ascii="Times New Roman" w:hAnsi="Times New Roman" w:cs="Times New Roman"/>
          <w:highlight w:val="yellow"/>
        </w:rPr>
        <w:t>(IMPORTANT SECTION TO READ)</w:t>
      </w:r>
    </w:p>
    <w:p w14:paraId="26285535" w14:textId="77777777" w:rsidR="008E0DAB" w:rsidRPr="003F5E3F" w:rsidRDefault="008E0DAB">
      <w:pPr>
        <w:pBdr>
          <w:bottom w:val="single" w:sz="4" w:space="1" w:color="2E75B6"/>
        </w:pBdr>
        <w:spacing w:after="160"/>
        <w:rPr>
          <w:rFonts w:ascii="Times New Roman" w:hAnsi="Times New Roman" w:cs="Times New Roman"/>
        </w:rPr>
      </w:pPr>
    </w:p>
    <w:p w14:paraId="7459978F" w14:textId="617EFBFF" w:rsidR="008E0DAB" w:rsidRPr="00EE3CCB" w:rsidRDefault="003F5E3F">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Pr>
          <w:rFonts w:ascii="Times New Roman" w:hAnsi="Times New Roman" w:cs="Times New Roman"/>
          <w:i/>
          <w:iCs/>
          <w:color w:val="1F4E79"/>
        </w:rPr>
        <w:t xml:space="preserve">This section </w:t>
      </w:r>
      <w:r w:rsidRPr="00EE3CCB">
        <w:rPr>
          <w:rFonts w:ascii="Times New Roman" w:hAnsi="Times New Roman" w:cs="Times New Roman"/>
          <w:i/>
          <w:iCs/>
          <w:color w:val="1F4E79"/>
        </w:rPr>
        <w:t>defines where the system stops and the human begins. An agentic system without defined autonomy limits is not a product — it is a liability.</w:t>
      </w:r>
    </w:p>
    <w:p w14:paraId="2C1849D4" w14:textId="77777777" w:rsidR="008E0DAB" w:rsidRPr="00EE3CCB" w:rsidRDefault="008E0DAB">
      <w:pPr>
        <w:spacing w:after="120"/>
        <w:rPr>
          <w:rFonts w:ascii="Times New Roman" w:hAnsi="Times New Roman" w:cs="Times New Roman"/>
        </w:rPr>
      </w:pPr>
    </w:p>
    <w:p w14:paraId="3AD50DAD"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18.1 What the System May Do Autonomously</w:t>
      </w:r>
    </w:p>
    <w:p w14:paraId="1A7A8083"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Research any company in the uploaded lead list using public web sources</w:t>
      </w:r>
    </w:p>
    <w:p w14:paraId="68A0F32F"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Look up business contact information using Hunter.io and Apollo.io</w:t>
      </w:r>
    </w:p>
    <w:p w14:paraId="019E4ADD"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Draft personalised cold outreach emails using the Claude API</w:t>
      </w:r>
    </w:p>
    <w:p w14:paraId="30AAAC45"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 outbound emails from the configured Gmail account</w:t>
      </w:r>
    </w:p>
    <w:p w14:paraId="1E9F9E73"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 one follow-up email per lead if there is no reply after 72 hours</w:t>
      </w:r>
    </w:p>
    <w:p w14:paraId="6C8E5669"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Classify inbound </w:t>
      </w:r>
      <w:proofErr w:type="gramStart"/>
      <w:r w:rsidRPr="00EE3CCB">
        <w:rPr>
          <w:rFonts w:ascii="Times New Roman" w:hAnsi="Times New Roman" w:cs="Times New Roman"/>
          <w:color w:val="1A1A1A"/>
        </w:rPr>
        <w:t>reply</w:t>
      </w:r>
      <w:proofErr w:type="gramEnd"/>
      <w:r w:rsidRPr="00EE3CCB">
        <w:rPr>
          <w:rFonts w:ascii="Times New Roman" w:hAnsi="Times New Roman" w:cs="Times New Roman"/>
          <w:color w:val="1A1A1A"/>
        </w:rPr>
        <w:t xml:space="preserve"> intent when confidence score is &gt;= 0.80</w:t>
      </w:r>
    </w:p>
    <w:p w14:paraId="2B95FE4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Mark a lead as CLOSED_LOST when NOT_INTERESTED classification confidence is &gt;= 0.85</w:t>
      </w:r>
    </w:p>
    <w:p w14:paraId="3448E34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Draft a meeting booking email when INTERESTED classification confidence is &gt;= 0.80</w:t>
      </w:r>
    </w:p>
    <w:p w14:paraId="6B42F8F2" w14:textId="77777777" w:rsidR="008E0DAB" w:rsidRPr="00EE3CCB" w:rsidRDefault="008E0DAB">
      <w:pPr>
        <w:spacing w:after="120"/>
        <w:rPr>
          <w:rFonts w:ascii="Times New Roman" w:hAnsi="Times New Roman" w:cs="Times New Roman"/>
        </w:rPr>
      </w:pPr>
    </w:p>
    <w:p w14:paraId="03554EEF"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18.2 What Requires Human Approval Before Action</w:t>
      </w:r>
    </w:p>
    <w:p w14:paraId="7AC1D36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Sending any email when </w:t>
      </w:r>
      <w:proofErr w:type="spellStart"/>
      <w:r w:rsidRPr="00EE3CCB">
        <w:rPr>
          <w:rFonts w:ascii="Times New Roman" w:hAnsi="Times New Roman" w:cs="Times New Roman"/>
          <w:color w:val="1A1A1A"/>
        </w:rPr>
        <w:t>human_approval_required</w:t>
      </w:r>
      <w:proofErr w:type="spellEnd"/>
      <w:r w:rsidRPr="00EE3CCB">
        <w:rPr>
          <w:rFonts w:ascii="Times New Roman" w:hAnsi="Times New Roman" w:cs="Times New Roman"/>
          <w:color w:val="1A1A1A"/>
        </w:rPr>
        <w:t xml:space="preserve"> = true (set by low-confidence draft generation)</w:t>
      </w:r>
    </w:p>
    <w:p w14:paraId="78D8198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Responding to any reply where confidence score is &lt; 0.75</w:t>
      </w:r>
    </w:p>
    <w:p w14:paraId="1558D57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Any reply that contains the words: pricing, contract, security, legal, GDPR, compliance, or enterprise</w:t>
      </w:r>
    </w:p>
    <w:p w14:paraId="0C022CB2"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Any reply that asks whether the outreach is AI-generated</w:t>
      </w:r>
    </w:p>
    <w:p w14:paraId="4A7962CF"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 xml:space="preserve">Booking a meeting — the system drafts the </w:t>
      </w:r>
      <w:proofErr w:type="gramStart"/>
      <w:r w:rsidRPr="00EE3CCB">
        <w:rPr>
          <w:rFonts w:ascii="Times New Roman" w:hAnsi="Times New Roman" w:cs="Times New Roman"/>
          <w:color w:val="1A1A1A"/>
        </w:rPr>
        <w:t>email</w:t>
      </w:r>
      <w:proofErr w:type="gramEnd"/>
      <w:r w:rsidRPr="00EE3CCB">
        <w:rPr>
          <w:rFonts w:ascii="Times New Roman" w:hAnsi="Times New Roman" w:cs="Times New Roman"/>
          <w:color w:val="1A1A1A"/>
        </w:rPr>
        <w:t xml:space="preserve"> but the human sends it</w:t>
      </w:r>
    </w:p>
    <w:p w14:paraId="2DD0773E"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Marking a lead as CLOSED_LOST when confidence is between 0.75 and 0.85</w:t>
      </w:r>
    </w:p>
    <w:p w14:paraId="317B4969" w14:textId="77777777" w:rsidR="008E0DAB" w:rsidRPr="00EE3CCB" w:rsidRDefault="008E0DAB">
      <w:pPr>
        <w:spacing w:after="120"/>
        <w:rPr>
          <w:rFonts w:ascii="Times New Roman" w:hAnsi="Times New Roman" w:cs="Times New Roman"/>
        </w:rPr>
      </w:pPr>
    </w:p>
    <w:p w14:paraId="61BC0A59" w14:textId="77777777" w:rsidR="008E0DAB" w:rsidRPr="00EE3CCB" w:rsidRDefault="00000000">
      <w:pPr>
        <w:pStyle w:val="Heading2"/>
        <w:rPr>
          <w:rFonts w:ascii="Times New Roman" w:hAnsi="Times New Roman" w:cs="Times New Roman"/>
        </w:rPr>
      </w:pPr>
      <w:r w:rsidRPr="003F5E3F">
        <w:rPr>
          <w:rFonts w:ascii="Times New Roman" w:hAnsi="Times New Roman" w:cs="Times New Roman"/>
          <w:highlight w:val="yellow"/>
        </w:rPr>
        <w:t>18.3 What the System Will Never Do</w:t>
      </w:r>
    </w:p>
    <w:p w14:paraId="05E5E3EF"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 more than one follow-up per lead (hard-coded maximum)</w:t>
      </w:r>
    </w:p>
    <w:p w14:paraId="5F65F50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 an email to an unverified address</w:t>
      </w:r>
    </w:p>
    <w:p w14:paraId="65751582"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Send an email to the same address more than once in a 7-day window</w:t>
      </w:r>
    </w:p>
    <w:p w14:paraId="57C6F684"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Claim to be a human in any email or reply</w:t>
      </w:r>
    </w:p>
    <w:p w14:paraId="06EBFB13"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Continue processing a lead if the recipient has replied STOP or similar opt-out language</w:t>
      </w:r>
    </w:p>
    <w:p w14:paraId="260BC89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Access any data outside the leads table for a given workflow run</w:t>
      </w:r>
    </w:p>
    <w:p w14:paraId="2D1A3326" w14:textId="77777777" w:rsidR="008E0DAB" w:rsidRPr="00EE3CCB" w:rsidRDefault="008E0DAB">
      <w:pPr>
        <w:spacing w:after="120"/>
        <w:rPr>
          <w:rFonts w:ascii="Times New Roman" w:hAnsi="Times New Roman" w:cs="Times New Roman"/>
        </w:rPr>
      </w:pPr>
    </w:p>
    <w:p w14:paraId="612915CA"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0035D030" w14:textId="77777777"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19. Observability &amp; Monitoring</w:t>
      </w:r>
    </w:p>
    <w:p w14:paraId="2B8060D6" w14:textId="77777777" w:rsidR="008E0DAB" w:rsidRPr="00EE3CCB" w:rsidRDefault="008E0DAB">
      <w:pPr>
        <w:pBdr>
          <w:bottom w:val="single" w:sz="4" w:space="1" w:color="2E75B6"/>
        </w:pBdr>
        <w:spacing w:after="160"/>
        <w:rPr>
          <w:rFonts w:ascii="Times New Roman" w:hAnsi="Times New Roman" w:cs="Times New Roman"/>
        </w:rPr>
      </w:pPr>
    </w:p>
    <w:p w14:paraId="770FA956"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All autonomous actions must be observable, reversible where possible, and attributable to the specific agent and prompt version that produced them.</w:t>
      </w:r>
    </w:p>
    <w:p w14:paraId="2EE04E4A" w14:textId="77777777" w:rsidR="008E0DAB" w:rsidRPr="00EE3CCB" w:rsidRDefault="008E0DAB">
      <w:pPr>
        <w:spacing w:after="120"/>
        <w:rPr>
          <w:rFonts w:ascii="Times New Roman" w:hAnsi="Times New Roman" w:cs="Times New Roman"/>
        </w:rPr>
      </w:pPr>
    </w:p>
    <w:p w14:paraId="6E284512" w14:textId="7BD3B62A"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19.1 What is Logged for Every Agent Action</w:t>
      </w:r>
      <w:r w:rsidR="003F5E3F" w:rsidRPr="003F5E3F">
        <w:rPr>
          <w:rFonts w:ascii="Times New Roman" w:hAnsi="Times New Roman" w:cs="Times New Roman"/>
          <w:color w:val="auto"/>
        </w:rPr>
        <w:t xml:space="preserve"> </w:t>
      </w:r>
      <w:r w:rsidR="003F5E3F" w:rsidRPr="003F5E3F">
        <w:rPr>
          <w:rFonts w:ascii="Times New Roman" w:hAnsi="Times New Roman" w:cs="Times New Roman"/>
          <w:color w:val="auto"/>
          <w:highlight w:val="yellow"/>
        </w:rPr>
        <w:t>(redundant subsection?)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E0DAB" w:rsidRPr="00EE3CCB" w14:paraId="222340C1" w14:textId="77777777">
        <w:trPr>
          <w:tblHeader/>
        </w:trPr>
        <w:tc>
          <w:tcPr>
            <w:tcW w:w="240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19EEBBBA"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Log Field</w:t>
            </w:r>
          </w:p>
        </w:tc>
        <w:tc>
          <w:tcPr>
            <w:tcW w:w="6960" w:type="dxa"/>
            <w:tcBorders>
              <w:top w:val="single" w:sz="1" w:space="0" w:color="AECCE4"/>
              <w:left w:val="single" w:sz="1" w:space="0" w:color="AECCE4"/>
              <w:bottom w:val="single" w:sz="1" w:space="0" w:color="AECCE4"/>
              <w:right w:val="single" w:sz="1" w:space="0" w:color="AECCE4"/>
            </w:tcBorders>
            <w:shd w:val="clear" w:color="auto" w:fill="1F4E79"/>
            <w:tcMar>
              <w:top w:w="80" w:type="dxa"/>
              <w:left w:w="120" w:type="dxa"/>
              <w:bottom w:w="80" w:type="dxa"/>
              <w:right w:w="120" w:type="dxa"/>
            </w:tcMar>
          </w:tcPr>
          <w:p w14:paraId="76A48F88" w14:textId="77777777" w:rsidR="008E0DAB" w:rsidRPr="00EE3CCB" w:rsidRDefault="00000000">
            <w:pPr>
              <w:rPr>
                <w:rFonts w:ascii="Times New Roman" w:hAnsi="Times New Roman" w:cs="Times New Roman"/>
              </w:rPr>
            </w:pPr>
            <w:r w:rsidRPr="00EE3CCB">
              <w:rPr>
                <w:rFonts w:ascii="Times New Roman" w:hAnsi="Times New Roman" w:cs="Times New Roman"/>
                <w:b/>
                <w:bCs/>
                <w:color w:val="FFFFFF"/>
                <w:sz w:val="20"/>
                <w:szCs w:val="20"/>
              </w:rPr>
              <w:t>Description</w:t>
            </w:r>
          </w:p>
        </w:tc>
      </w:tr>
      <w:tr w:rsidR="008E0DAB" w:rsidRPr="00EE3CCB" w14:paraId="1A1990B3"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D77F8C4"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action_id</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E8F4A1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UUID for this specific action — used to trace the full execution path of a lead</w:t>
            </w:r>
          </w:p>
        </w:tc>
      </w:tr>
      <w:tr w:rsidR="008E0DAB" w:rsidRPr="00EE3CCB" w14:paraId="2362A85D"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1D0D5AD"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lead_id</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A245F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Foreign key to the leads table</w:t>
            </w:r>
          </w:p>
        </w:tc>
      </w:tr>
      <w:tr w:rsidR="008E0DAB" w:rsidRPr="00EE3CCB" w14:paraId="39826676"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AE1C1E4"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agent_id</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1D813F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Which agent produced this action (A1, A2, A3, A4, A5)</w:t>
            </w:r>
          </w:p>
        </w:tc>
      </w:tr>
      <w:tr w:rsidR="008E0DAB" w:rsidRPr="00EE3CCB" w14:paraId="4D39A3C7"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AA18925"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status_before</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021726D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status before this action</w:t>
            </w:r>
          </w:p>
        </w:tc>
      </w:tr>
      <w:tr w:rsidR="008E0DAB" w:rsidRPr="00EE3CCB" w14:paraId="26CC90CE"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74CE070"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status_after</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B4AFCAF"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Lead status after this action</w:t>
            </w:r>
          </w:p>
        </w:tc>
      </w:tr>
      <w:tr w:rsidR="008E0DAB" w:rsidRPr="00EE3CCB" w14:paraId="4DF41121"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10DBF067"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prompt_version</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60A2506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Version string of the prompt used (e.g. 'email-writer-v2')</w:t>
            </w:r>
          </w:p>
        </w:tc>
      </w:tr>
      <w:tr w:rsidR="008E0DAB" w:rsidRPr="00EE3CCB" w14:paraId="40985B7A"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7420D49"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model_used</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C046B62"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Claude model string (e.g. 'claude-sonnet-4-20250514')</w:t>
            </w:r>
          </w:p>
        </w:tc>
      </w:tr>
      <w:tr w:rsidR="008E0DAB" w:rsidRPr="00EE3CCB" w14:paraId="51505ABA"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FFA3F19"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input_summary</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E536B83"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First 200 characters of input passed to the LLM (for debugging)</w:t>
            </w:r>
          </w:p>
        </w:tc>
      </w:tr>
      <w:tr w:rsidR="008E0DAB" w:rsidRPr="00EE3CCB" w14:paraId="7140308F"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2B57F1E"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output_summary</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7DA6ACD"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First 200 characters of LLM output received (for debugging)</w:t>
            </w:r>
          </w:p>
        </w:tc>
      </w:tr>
      <w:tr w:rsidR="008E0DAB" w:rsidRPr="00EE3CCB" w14:paraId="75A11D79"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4693C1FA"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confidence_score</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D85808B"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Agent's confidence in the output (where applicable)</w:t>
            </w:r>
          </w:p>
        </w:tc>
      </w:tr>
      <w:tr w:rsidR="008E0DAB" w:rsidRPr="00EE3CCB" w14:paraId="6158B587"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40F4A803"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token_count</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4DE5B14"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Input + output tokens used (for cost tracking)</w:t>
            </w:r>
          </w:p>
        </w:tc>
      </w:tr>
      <w:tr w:rsidR="008E0DAB" w:rsidRPr="00EE3CCB" w14:paraId="12486343" w14:textId="77777777">
        <w:tc>
          <w:tcPr>
            <w:tcW w:w="240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2338DCC7" w14:textId="77777777" w:rsidR="008E0DAB" w:rsidRPr="00EE3CCB" w:rsidRDefault="00000000">
            <w:pPr>
              <w:rPr>
                <w:rFonts w:ascii="Times New Roman" w:hAnsi="Times New Roman" w:cs="Times New Roman"/>
              </w:rPr>
            </w:pPr>
            <w:proofErr w:type="spellStart"/>
            <w:r w:rsidRPr="00EE3CCB">
              <w:rPr>
                <w:rFonts w:ascii="Times New Roman" w:hAnsi="Times New Roman" w:cs="Times New Roman"/>
                <w:color w:val="1A1A1A"/>
                <w:sz w:val="20"/>
                <w:szCs w:val="20"/>
              </w:rPr>
              <w:t>latency_ms</w:t>
            </w:r>
            <w:proofErr w:type="spellEnd"/>
          </w:p>
        </w:tc>
        <w:tc>
          <w:tcPr>
            <w:tcW w:w="6960" w:type="dxa"/>
            <w:tcBorders>
              <w:top w:val="single" w:sz="1" w:space="0" w:color="AECCE4"/>
              <w:left w:val="single" w:sz="1" w:space="0" w:color="AECCE4"/>
              <w:bottom w:val="single" w:sz="1" w:space="0" w:color="AECCE4"/>
              <w:right w:val="single" w:sz="1" w:space="0" w:color="AECCE4"/>
            </w:tcBorders>
            <w:shd w:val="clear" w:color="auto" w:fill="EBF3FA"/>
            <w:tcMar>
              <w:top w:w="80" w:type="dxa"/>
              <w:left w:w="120" w:type="dxa"/>
              <w:bottom w:w="80" w:type="dxa"/>
              <w:right w:w="120" w:type="dxa"/>
            </w:tcMar>
          </w:tcPr>
          <w:p w14:paraId="577A84E0"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 taken for the agent to complete this action</w:t>
            </w:r>
          </w:p>
        </w:tc>
      </w:tr>
      <w:tr w:rsidR="008E0DAB" w:rsidRPr="00EE3CCB" w14:paraId="7C67FAB2" w14:textId="77777777">
        <w:tc>
          <w:tcPr>
            <w:tcW w:w="24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14CBAA"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timestamp</w:t>
            </w:r>
          </w:p>
        </w:tc>
        <w:tc>
          <w:tcPr>
            <w:tcW w:w="696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ED64026" w14:textId="77777777" w:rsidR="008E0DAB" w:rsidRPr="00EE3CCB" w:rsidRDefault="00000000">
            <w:pPr>
              <w:rPr>
                <w:rFonts w:ascii="Times New Roman" w:hAnsi="Times New Roman" w:cs="Times New Roman"/>
              </w:rPr>
            </w:pPr>
            <w:r w:rsidRPr="00EE3CCB">
              <w:rPr>
                <w:rFonts w:ascii="Times New Roman" w:hAnsi="Times New Roman" w:cs="Times New Roman"/>
                <w:color w:val="1A1A1A"/>
                <w:sz w:val="20"/>
                <w:szCs w:val="20"/>
              </w:rPr>
              <w:t>UTC timestamp of action completion</w:t>
            </w:r>
          </w:p>
        </w:tc>
      </w:tr>
    </w:tbl>
    <w:p w14:paraId="3C097979" w14:textId="77777777" w:rsidR="008E0DAB" w:rsidRPr="00EE3CCB" w:rsidRDefault="008E0DAB">
      <w:pPr>
        <w:spacing w:after="120"/>
        <w:rPr>
          <w:rFonts w:ascii="Times New Roman" w:hAnsi="Times New Roman" w:cs="Times New Roman"/>
        </w:rPr>
      </w:pPr>
    </w:p>
    <w:p w14:paraId="5285E5B5"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19.2 Dashboard Metrics (Live During Demo)</w:t>
      </w:r>
    </w:p>
    <w:p w14:paraId="75CA26E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Total leads: uploaded / in progress / completed / failed</w:t>
      </w:r>
    </w:p>
    <w:p w14:paraId="6744013A" w14:textId="77777777" w:rsidR="008E0DAB" w:rsidRPr="00EE3CCB" w:rsidRDefault="00000000">
      <w:pPr>
        <w:pStyle w:val="ListParagraph"/>
        <w:numPr>
          <w:ilvl w:val="0"/>
          <w:numId w:val="2"/>
        </w:numPr>
        <w:spacing w:after="80"/>
        <w:rPr>
          <w:rFonts w:ascii="Times New Roman" w:hAnsi="Times New Roman" w:cs="Times New Roman"/>
        </w:rPr>
      </w:pPr>
      <w:proofErr w:type="gramStart"/>
      <w:r w:rsidRPr="00EE3CCB">
        <w:rPr>
          <w:rFonts w:ascii="Times New Roman" w:hAnsi="Times New Roman" w:cs="Times New Roman"/>
          <w:color w:val="1A1A1A"/>
        </w:rPr>
        <w:t>Current status</w:t>
      </w:r>
      <w:proofErr w:type="gramEnd"/>
      <w:r w:rsidRPr="00EE3CCB">
        <w:rPr>
          <w:rFonts w:ascii="Times New Roman" w:hAnsi="Times New Roman" w:cs="Times New Roman"/>
          <w:color w:val="1A1A1A"/>
        </w:rPr>
        <w:t xml:space="preserve"> breakdown (pie or bar chart by status)</w:t>
      </w:r>
    </w:p>
    <w:p w14:paraId="36EFF1A7"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Emails sent today / replies received / meetings booked</w:t>
      </w:r>
    </w:p>
    <w:p w14:paraId="2E16568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Estimated API cost for the current batch run</w:t>
      </w:r>
    </w:p>
    <w:p w14:paraId="2A016D9A"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Human review queue: count of leads awaiting human decision</w:t>
      </w:r>
    </w:p>
    <w:p w14:paraId="13D68583" w14:textId="77777777" w:rsidR="008E0DAB" w:rsidRPr="00EE3CCB" w:rsidRDefault="008E0DAB">
      <w:pPr>
        <w:spacing w:after="120"/>
        <w:rPr>
          <w:rFonts w:ascii="Times New Roman" w:hAnsi="Times New Roman" w:cs="Times New Roman"/>
        </w:rPr>
      </w:pPr>
    </w:p>
    <w:p w14:paraId="27CCC0E4" w14:textId="77777777" w:rsidR="008E0DAB" w:rsidRPr="00EE3CCB" w:rsidRDefault="00000000">
      <w:pPr>
        <w:rPr>
          <w:rFonts w:ascii="Times New Roman" w:hAnsi="Times New Roman" w:cs="Times New Roman"/>
        </w:rPr>
      </w:pPr>
      <w:r w:rsidRPr="00EE3CCB">
        <w:rPr>
          <w:rFonts w:ascii="Times New Roman" w:hAnsi="Times New Roman" w:cs="Times New Roman"/>
        </w:rPr>
        <w:br w:type="page"/>
      </w:r>
    </w:p>
    <w:p w14:paraId="7510BD8C" w14:textId="08C43C5C" w:rsidR="008E0DAB" w:rsidRPr="00EE3CCB" w:rsidRDefault="00000000">
      <w:pPr>
        <w:pStyle w:val="Heading1"/>
        <w:rPr>
          <w:rFonts w:ascii="Times New Roman" w:hAnsi="Times New Roman" w:cs="Times New Roman"/>
        </w:rPr>
      </w:pPr>
      <w:r w:rsidRPr="00EE3CCB">
        <w:rPr>
          <w:rFonts w:ascii="Times New Roman" w:hAnsi="Times New Roman" w:cs="Times New Roman"/>
        </w:rPr>
        <w:lastRenderedPageBreak/>
        <w:t>20. Why This Matters to Salesforce</w:t>
      </w:r>
      <w:r w:rsidR="003F5E3F">
        <w:rPr>
          <w:rFonts w:ascii="Times New Roman" w:hAnsi="Times New Roman" w:cs="Times New Roman"/>
        </w:rPr>
        <w:t xml:space="preserve"> </w:t>
      </w:r>
      <w:r w:rsidR="003F5E3F" w:rsidRPr="003F5E3F">
        <w:rPr>
          <w:rFonts w:ascii="Times New Roman" w:hAnsi="Times New Roman" w:cs="Times New Roman"/>
          <w:highlight w:val="yellow"/>
        </w:rPr>
        <w:t>(Necessary section?</w:t>
      </w:r>
      <w:r w:rsidR="003F5E3F">
        <w:rPr>
          <w:rFonts w:ascii="Times New Roman" w:hAnsi="Times New Roman" w:cs="Times New Roman"/>
          <w:highlight w:val="yellow"/>
        </w:rPr>
        <w:t xml:space="preserve"> – maybe for team reference during the pitch only</w:t>
      </w:r>
      <w:r w:rsidR="003F5E3F" w:rsidRPr="003F5E3F">
        <w:rPr>
          <w:rFonts w:ascii="Times New Roman" w:hAnsi="Times New Roman" w:cs="Times New Roman"/>
          <w:highlight w:val="yellow"/>
        </w:rPr>
        <w:t>)</w:t>
      </w:r>
    </w:p>
    <w:p w14:paraId="1E449215" w14:textId="77777777" w:rsidR="008E0DAB" w:rsidRPr="00EE3CCB" w:rsidRDefault="008E0DAB">
      <w:pPr>
        <w:pBdr>
          <w:bottom w:val="single" w:sz="4" w:space="1" w:color="2E75B6"/>
        </w:pBdr>
        <w:spacing w:after="160"/>
        <w:rPr>
          <w:rFonts w:ascii="Times New Roman" w:hAnsi="Times New Roman" w:cs="Times New Roman"/>
        </w:rPr>
      </w:pPr>
    </w:p>
    <w:p w14:paraId="47A4EA99"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This section is intentionally written for a Salesforce audience — judges, mentors, or recruiters evaluating the project.</w:t>
      </w:r>
    </w:p>
    <w:p w14:paraId="1CC8C78D" w14:textId="77777777" w:rsidR="008E0DAB" w:rsidRPr="00EE3CCB" w:rsidRDefault="008E0DAB">
      <w:pPr>
        <w:spacing w:after="120"/>
        <w:rPr>
          <w:rFonts w:ascii="Times New Roman" w:hAnsi="Times New Roman" w:cs="Times New Roman"/>
        </w:rPr>
      </w:pPr>
    </w:p>
    <w:p w14:paraId="5D9C2923"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20.1 The Direct Business Connection</w:t>
      </w:r>
    </w:p>
    <w:p w14:paraId="4AE31767"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Salesforce's core product is a CRM that manages the sales pipeline. The biggest friction point in that pipeline is the top of the funnel — getting qualified leads into the system in the first place. This is exactly the problem the Agentic AI SDR solves.</w:t>
      </w:r>
    </w:p>
    <w:p w14:paraId="0505B5A5"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Every company that uses Salesforce Sales Cloud employs SDRs. Every SDR spends </w:t>
      </w:r>
      <w:proofErr w:type="gramStart"/>
      <w:r w:rsidRPr="00EE3CCB">
        <w:rPr>
          <w:rFonts w:ascii="Times New Roman" w:hAnsi="Times New Roman" w:cs="Times New Roman"/>
          <w:color w:val="1A1A1A"/>
        </w:rPr>
        <w:t>the majority of</w:t>
      </w:r>
      <w:proofErr w:type="gramEnd"/>
      <w:r w:rsidRPr="00EE3CCB">
        <w:rPr>
          <w:rFonts w:ascii="Times New Roman" w:hAnsi="Times New Roman" w:cs="Times New Roman"/>
          <w:color w:val="1A1A1A"/>
        </w:rPr>
        <w:t xml:space="preserve"> their time on tasks that are rule-based, repetitive, and do not require human judgment. This system automates those tasks.</w:t>
      </w:r>
    </w:p>
    <w:p w14:paraId="47162BA5" w14:textId="77777777" w:rsidR="008E0DAB" w:rsidRPr="00EE3CCB" w:rsidRDefault="008E0DAB">
      <w:pPr>
        <w:spacing w:after="120"/>
        <w:rPr>
          <w:rFonts w:ascii="Times New Roman" w:hAnsi="Times New Roman" w:cs="Times New Roman"/>
        </w:rPr>
      </w:pPr>
    </w:p>
    <w:p w14:paraId="38953554"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 xml:space="preserve">20.2 The </w:t>
      </w:r>
      <w:proofErr w:type="spellStart"/>
      <w:r w:rsidRPr="003F5E3F">
        <w:rPr>
          <w:rFonts w:ascii="Times New Roman" w:hAnsi="Times New Roman" w:cs="Times New Roman"/>
          <w:color w:val="auto"/>
        </w:rPr>
        <w:t>Agentforce</w:t>
      </w:r>
      <w:proofErr w:type="spellEnd"/>
      <w:r w:rsidRPr="003F5E3F">
        <w:rPr>
          <w:rFonts w:ascii="Times New Roman" w:hAnsi="Times New Roman" w:cs="Times New Roman"/>
          <w:color w:val="auto"/>
        </w:rPr>
        <w:t xml:space="preserve"> Connection</w:t>
      </w:r>
    </w:p>
    <w:p w14:paraId="4F2BAFEE"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Salesforce's biggest strategic bet right now is </w:t>
      </w:r>
      <w:proofErr w:type="spellStart"/>
      <w:r w:rsidRPr="00EE3CCB">
        <w:rPr>
          <w:rFonts w:ascii="Times New Roman" w:hAnsi="Times New Roman" w:cs="Times New Roman"/>
          <w:color w:val="1A1A1A"/>
        </w:rPr>
        <w:t>Agentforce</w:t>
      </w:r>
      <w:proofErr w:type="spellEnd"/>
      <w:r w:rsidRPr="00EE3CCB">
        <w:rPr>
          <w:rFonts w:ascii="Times New Roman" w:hAnsi="Times New Roman" w:cs="Times New Roman"/>
          <w:color w:val="1A1A1A"/>
        </w:rPr>
        <w:t xml:space="preserve"> — their platform for deploying autonomous AI agents across the enterprise. The architecture we have built is philosophically identical to what </w:t>
      </w:r>
      <w:proofErr w:type="spellStart"/>
      <w:r w:rsidRPr="00EE3CCB">
        <w:rPr>
          <w:rFonts w:ascii="Times New Roman" w:hAnsi="Times New Roman" w:cs="Times New Roman"/>
          <w:color w:val="1A1A1A"/>
        </w:rPr>
        <w:t>Agentforce</w:t>
      </w:r>
      <w:proofErr w:type="spellEnd"/>
      <w:r w:rsidRPr="00EE3CCB">
        <w:rPr>
          <w:rFonts w:ascii="Times New Roman" w:hAnsi="Times New Roman" w:cs="Times New Roman"/>
          <w:color w:val="1A1A1A"/>
        </w:rPr>
        <w:t xml:space="preserve"> enables: state-managed, multi-step, autonomous workflows with defined human escalation points.</w:t>
      </w:r>
    </w:p>
    <w:p w14:paraId="5A092430" w14:textId="77777777" w:rsidR="008E0DAB" w:rsidRPr="00EE3CCB" w:rsidRDefault="00000000">
      <w:pPr>
        <w:spacing w:after="120"/>
        <w:rPr>
          <w:rFonts w:ascii="Times New Roman" w:hAnsi="Times New Roman" w:cs="Times New Roman"/>
        </w:rPr>
      </w:pPr>
      <w:r w:rsidRPr="00EE3CCB">
        <w:rPr>
          <w:rFonts w:ascii="Times New Roman" w:hAnsi="Times New Roman" w:cs="Times New Roman"/>
          <w:color w:val="1A1A1A"/>
        </w:rPr>
        <w:t xml:space="preserve">This project is a working proof of concept of the </w:t>
      </w:r>
      <w:proofErr w:type="spellStart"/>
      <w:r w:rsidRPr="00EE3CCB">
        <w:rPr>
          <w:rFonts w:ascii="Times New Roman" w:hAnsi="Times New Roman" w:cs="Times New Roman"/>
          <w:color w:val="1A1A1A"/>
        </w:rPr>
        <w:t>Agentforce</w:t>
      </w:r>
      <w:proofErr w:type="spellEnd"/>
      <w:r w:rsidRPr="00EE3CCB">
        <w:rPr>
          <w:rFonts w:ascii="Times New Roman" w:hAnsi="Times New Roman" w:cs="Times New Roman"/>
          <w:color w:val="1A1A1A"/>
        </w:rPr>
        <w:t xml:space="preserve"> vision, built independently and from first principles. That is the story worth telling.</w:t>
      </w:r>
    </w:p>
    <w:p w14:paraId="2BBE2067" w14:textId="77777777" w:rsidR="008E0DAB" w:rsidRPr="00EE3CCB" w:rsidRDefault="008E0DAB">
      <w:pPr>
        <w:spacing w:after="120"/>
        <w:rPr>
          <w:rFonts w:ascii="Times New Roman" w:hAnsi="Times New Roman" w:cs="Times New Roman"/>
        </w:rPr>
      </w:pPr>
    </w:p>
    <w:p w14:paraId="37EDD687" w14:textId="77777777" w:rsidR="008E0DAB" w:rsidRPr="003F5E3F" w:rsidRDefault="00000000">
      <w:pPr>
        <w:pStyle w:val="Heading2"/>
        <w:rPr>
          <w:rFonts w:ascii="Times New Roman" w:hAnsi="Times New Roman" w:cs="Times New Roman"/>
          <w:color w:val="auto"/>
        </w:rPr>
      </w:pPr>
      <w:r w:rsidRPr="003F5E3F">
        <w:rPr>
          <w:rFonts w:ascii="Times New Roman" w:hAnsi="Times New Roman" w:cs="Times New Roman"/>
          <w:color w:val="auto"/>
        </w:rPr>
        <w:t>20.3 What This Project Demonstrates to Salesforce Engineers</w:t>
      </w:r>
    </w:p>
    <w:p w14:paraId="3A4BBAFB"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We understand agentic system design — not just LLM prompting</w:t>
      </w:r>
    </w:p>
    <w:p w14:paraId="06510308"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We designed for failure, not just the happy path</w:t>
      </w:r>
    </w:p>
    <w:p w14:paraId="6CEE0732"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We defined autonomy limits — which is enterprise-grade thinking</w:t>
      </w:r>
    </w:p>
    <w:p w14:paraId="0296F956"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We built with cost awareness and operational constraints in mind</w:t>
      </w:r>
    </w:p>
    <w:p w14:paraId="74E80891" w14:textId="77777777" w:rsidR="008E0DAB" w:rsidRPr="00EE3CCB" w:rsidRDefault="00000000">
      <w:pPr>
        <w:pStyle w:val="ListParagraph"/>
        <w:numPr>
          <w:ilvl w:val="0"/>
          <w:numId w:val="2"/>
        </w:numPr>
        <w:spacing w:after="80"/>
        <w:rPr>
          <w:rFonts w:ascii="Times New Roman" w:hAnsi="Times New Roman" w:cs="Times New Roman"/>
        </w:rPr>
      </w:pPr>
      <w:r w:rsidRPr="00EE3CCB">
        <w:rPr>
          <w:rFonts w:ascii="Times New Roman" w:hAnsi="Times New Roman" w:cs="Times New Roman"/>
          <w:color w:val="1A1A1A"/>
        </w:rPr>
        <w:t>We can scope, architect, and ship a complex system in 8 weeks</w:t>
      </w:r>
    </w:p>
    <w:p w14:paraId="049DA8F4" w14:textId="77777777" w:rsidR="008E0DAB" w:rsidRPr="00EE3CCB" w:rsidRDefault="008E0DAB">
      <w:pPr>
        <w:spacing w:after="120"/>
        <w:rPr>
          <w:rFonts w:ascii="Times New Roman" w:hAnsi="Times New Roman" w:cs="Times New Roman"/>
        </w:rPr>
      </w:pPr>
    </w:p>
    <w:p w14:paraId="297565D9" w14:textId="4AC035D0" w:rsidR="008E0DAB" w:rsidRPr="00EE3CCB" w:rsidRDefault="00000000" w:rsidP="00EE3CCB">
      <w:pPr>
        <w:pBdr>
          <w:top w:val="single" w:sz="2" w:space="0" w:color="2E75B6"/>
          <w:left w:val="thick" w:sz="12" w:space="0" w:color="2E75B6"/>
          <w:bottom w:val="single" w:sz="2" w:space="0" w:color="2E75B6"/>
          <w:right w:val="single" w:sz="2" w:space="0" w:color="2E75B6"/>
        </w:pBdr>
        <w:shd w:val="clear" w:color="auto" w:fill="DEEAF1"/>
        <w:spacing w:before="80" w:after="160"/>
        <w:ind w:left="180" w:right="180"/>
        <w:rPr>
          <w:rFonts w:ascii="Times New Roman" w:hAnsi="Times New Roman" w:cs="Times New Roman"/>
        </w:rPr>
      </w:pPr>
      <w:r w:rsidRPr="00EE3CCB">
        <w:rPr>
          <w:rFonts w:ascii="Times New Roman" w:hAnsi="Times New Roman" w:cs="Times New Roman"/>
          <w:i/>
          <w:iCs/>
          <w:color w:val="1F4E79"/>
        </w:rPr>
        <w:t>The pitch is not 'we built a chatbot that sends emails.' The pitch is: 'We built an autonomous multi-agent workflow system that executes an entire enterprise sales function — and we defined exactly where it stops and the human begins. That is what responsible agentic AI looks like.'</w:t>
      </w:r>
    </w:p>
    <w:p w14:paraId="46E372BB" w14:textId="18D5523A" w:rsidR="008E0DAB" w:rsidRPr="00EE3CCB" w:rsidRDefault="008E0DAB">
      <w:pPr>
        <w:pBdr>
          <w:top w:val="single" w:sz="4" w:space="0" w:color="2E75B6"/>
        </w:pBdr>
        <w:spacing w:before="80"/>
        <w:jc w:val="center"/>
        <w:rPr>
          <w:rFonts w:ascii="Times New Roman" w:hAnsi="Times New Roman" w:cs="Times New Roman"/>
        </w:rPr>
      </w:pPr>
    </w:p>
    <w:p w14:paraId="28389431" w14:textId="77777777" w:rsidR="00EE3CCB" w:rsidRPr="00EE3CCB" w:rsidRDefault="00EE3CCB" w:rsidP="00EE3CCB">
      <w:pPr>
        <w:rPr>
          <w:rFonts w:ascii="Times New Roman" w:hAnsi="Times New Roman" w:cs="Times New Roman"/>
        </w:rPr>
      </w:pPr>
    </w:p>
    <w:p w14:paraId="34663DCA" w14:textId="77777777" w:rsidR="00EE3CCB" w:rsidRPr="00EE3CCB" w:rsidRDefault="00EE3CCB" w:rsidP="00EE3CCB">
      <w:pPr>
        <w:jc w:val="right"/>
        <w:rPr>
          <w:rFonts w:ascii="Times New Roman" w:hAnsi="Times New Roman" w:cs="Times New Roman"/>
        </w:rPr>
      </w:pPr>
    </w:p>
    <w:sectPr w:rsidR="00EE3CCB" w:rsidRPr="00EE3C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923C5"/>
    <w:multiLevelType w:val="hybridMultilevel"/>
    <w:tmpl w:val="DE748FFC"/>
    <w:lvl w:ilvl="0" w:tplc="1B50434E">
      <w:start w:val="1"/>
      <w:numFmt w:val="bullet"/>
      <w:lvlText w:val="●"/>
      <w:lvlJc w:val="left"/>
      <w:pPr>
        <w:ind w:left="720" w:hanging="360"/>
      </w:pPr>
    </w:lvl>
    <w:lvl w:ilvl="1" w:tplc="52B8D8C2">
      <w:start w:val="1"/>
      <w:numFmt w:val="bullet"/>
      <w:lvlText w:val="○"/>
      <w:lvlJc w:val="left"/>
      <w:pPr>
        <w:ind w:left="1440" w:hanging="360"/>
      </w:pPr>
    </w:lvl>
    <w:lvl w:ilvl="2" w:tplc="418AD50C">
      <w:start w:val="1"/>
      <w:numFmt w:val="bullet"/>
      <w:lvlText w:val="■"/>
      <w:lvlJc w:val="left"/>
      <w:pPr>
        <w:ind w:left="2160" w:hanging="360"/>
      </w:pPr>
    </w:lvl>
    <w:lvl w:ilvl="3" w:tplc="E7A2E76E">
      <w:start w:val="1"/>
      <w:numFmt w:val="bullet"/>
      <w:lvlText w:val="●"/>
      <w:lvlJc w:val="left"/>
      <w:pPr>
        <w:ind w:left="2880" w:hanging="360"/>
      </w:pPr>
    </w:lvl>
    <w:lvl w:ilvl="4" w:tplc="0EB6A4B4">
      <w:start w:val="1"/>
      <w:numFmt w:val="bullet"/>
      <w:lvlText w:val="○"/>
      <w:lvlJc w:val="left"/>
      <w:pPr>
        <w:ind w:left="3600" w:hanging="360"/>
      </w:pPr>
    </w:lvl>
    <w:lvl w:ilvl="5" w:tplc="08088044">
      <w:start w:val="1"/>
      <w:numFmt w:val="bullet"/>
      <w:lvlText w:val="■"/>
      <w:lvlJc w:val="left"/>
      <w:pPr>
        <w:ind w:left="4320" w:hanging="360"/>
      </w:pPr>
    </w:lvl>
    <w:lvl w:ilvl="6" w:tplc="4810075E">
      <w:start w:val="1"/>
      <w:numFmt w:val="bullet"/>
      <w:lvlText w:val="●"/>
      <w:lvlJc w:val="left"/>
      <w:pPr>
        <w:ind w:left="5040" w:hanging="360"/>
      </w:pPr>
    </w:lvl>
    <w:lvl w:ilvl="7" w:tplc="14FC75B0">
      <w:start w:val="1"/>
      <w:numFmt w:val="bullet"/>
      <w:lvlText w:val="●"/>
      <w:lvlJc w:val="left"/>
      <w:pPr>
        <w:ind w:left="5760" w:hanging="360"/>
      </w:pPr>
    </w:lvl>
    <w:lvl w:ilvl="8" w:tplc="5D04E34A">
      <w:start w:val="1"/>
      <w:numFmt w:val="bullet"/>
      <w:lvlText w:val="●"/>
      <w:lvlJc w:val="left"/>
      <w:pPr>
        <w:ind w:left="6480" w:hanging="360"/>
      </w:pPr>
    </w:lvl>
  </w:abstractNum>
  <w:abstractNum w:abstractNumId="1" w15:restartNumberingAfterBreak="0">
    <w:nsid w:val="72D65936"/>
    <w:multiLevelType w:val="hybridMultilevel"/>
    <w:tmpl w:val="89C8679E"/>
    <w:lvl w:ilvl="0" w:tplc="86A6FB30">
      <w:start w:val="1"/>
      <w:numFmt w:val="bullet"/>
      <w:lvlText w:val="•"/>
      <w:lvlJc w:val="left"/>
      <w:pPr>
        <w:ind w:left="720" w:hanging="360"/>
      </w:pPr>
    </w:lvl>
    <w:lvl w:ilvl="1" w:tplc="1548D788">
      <w:start w:val="1"/>
      <w:numFmt w:val="bullet"/>
      <w:lvlText w:val="○"/>
      <w:lvlJc w:val="left"/>
      <w:pPr>
        <w:ind w:left="1080" w:hanging="360"/>
      </w:pPr>
    </w:lvl>
    <w:lvl w:ilvl="2" w:tplc="17CADDC4">
      <w:numFmt w:val="decimal"/>
      <w:lvlText w:val=""/>
      <w:lvlJc w:val="left"/>
    </w:lvl>
    <w:lvl w:ilvl="3" w:tplc="52F845E0">
      <w:numFmt w:val="decimal"/>
      <w:lvlText w:val=""/>
      <w:lvlJc w:val="left"/>
    </w:lvl>
    <w:lvl w:ilvl="4" w:tplc="F19C8B08">
      <w:numFmt w:val="decimal"/>
      <w:lvlText w:val=""/>
      <w:lvlJc w:val="left"/>
    </w:lvl>
    <w:lvl w:ilvl="5" w:tplc="2C228BB2">
      <w:numFmt w:val="decimal"/>
      <w:lvlText w:val=""/>
      <w:lvlJc w:val="left"/>
    </w:lvl>
    <w:lvl w:ilvl="6" w:tplc="BF0CBA0A">
      <w:numFmt w:val="decimal"/>
      <w:lvlText w:val=""/>
      <w:lvlJc w:val="left"/>
    </w:lvl>
    <w:lvl w:ilvl="7" w:tplc="871CA7F6">
      <w:numFmt w:val="decimal"/>
      <w:lvlText w:val=""/>
      <w:lvlJc w:val="left"/>
    </w:lvl>
    <w:lvl w:ilvl="8" w:tplc="2A242650">
      <w:numFmt w:val="decimal"/>
      <w:lvlText w:val=""/>
      <w:lvlJc w:val="left"/>
    </w:lvl>
  </w:abstractNum>
  <w:abstractNum w:abstractNumId="2" w15:restartNumberingAfterBreak="0">
    <w:nsid w:val="751C7F87"/>
    <w:multiLevelType w:val="hybridMultilevel"/>
    <w:tmpl w:val="40567D36"/>
    <w:lvl w:ilvl="0" w:tplc="EA80F89E">
      <w:start w:val="1"/>
      <w:numFmt w:val="decimal"/>
      <w:lvlText w:val="%1."/>
      <w:lvlJc w:val="left"/>
      <w:pPr>
        <w:ind w:left="720" w:hanging="360"/>
      </w:pPr>
    </w:lvl>
    <w:lvl w:ilvl="1" w:tplc="72E09724">
      <w:numFmt w:val="decimal"/>
      <w:lvlText w:val=""/>
      <w:lvlJc w:val="left"/>
    </w:lvl>
    <w:lvl w:ilvl="2" w:tplc="B8BED2F2">
      <w:numFmt w:val="decimal"/>
      <w:lvlText w:val=""/>
      <w:lvlJc w:val="left"/>
    </w:lvl>
    <w:lvl w:ilvl="3" w:tplc="27E851F8">
      <w:numFmt w:val="decimal"/>
      <w:lvlText w:val=""/>
      <w:lvlJc w:val="left"/>
    </w:lvl>
    <w:lvl w:ilvl="4" w:tplc="FFB80326">
      <w:numFmt w:val="decimal"/>
      <w:lvlText w:val=""/>
      <w:lvlJc w:val="left"/>
    </w:lvl>
    <w:lvl w:ilvl="5" w:tplc="2B00E50A">
      <w:numFmt w:val="decimal"/>
      <w:lvlText w:val=""/>
      <w:lvlJc w:val="left"/>
    </w:lvl>
    <w:lvl w:ilvl="6" w:tplc="6BF652C4">
      <w:numFmt w:val="decimal"/>
      <w:lvlText w:val=""/>
      <w:lvlJc w:val="left"/>
    </w:lvl>
    <w:lvl w:ilvl="7" w:tplc="B4906DD4">
      <w:numFmt w:val="decimal"/>
      <w:lvlText w:val=""/>
      <w:lvlJc w:val="left"/>
    </w:lvl>
    <w:lvl w:ilvl="8" w:tplc="CF86C0B6">
      <w:numFmt w:val="decimal"/>
      <w:lvlText w:val=""/>
      <w:lvlJc w:val="left"/>
    </w:lvl>
  </w:abstractNum>
  <w:num w:numId="1" w16cid:durableId="1259170698">
    <w:abstractNumId w:val="0"/>
    <w:lvlOverride w:ilvl="0">
      <w:startOverride w:val="1"/>
    </w:lvlOverride>
  </w:num>
  <w:num w:numId="2" w16cid:durableId="1980572878">
    <w:abstractNumId w:val="1"/>
    <w:lvlOverride w:ilvl="0">
      <w:startOverride w:val="1"/>
    </w:lvlOverride>
  </w:num>
  <w:num w:numId="3" w16cid:durableId="1791994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AB"/>
    <w:rsid w:val="00002779"/>
    <w:rsid w:val="00060B94"/>
    <w:rsid w:val="001B41AF"/>
    <w:rsid w:val="00291D94"/>
    <w:rsid w:val="002A3EB9"/>
    <w:rsid w:val="003F5E3F"/>
    <w:rsid w:val="006B3C30"/>
    <w:rsid w:val="00790591"/>
    <w:rsid w:val="007C7F2C"/>
    <w:rsid w:val="008E0DAB"/>
    <w:rsid w:val="00AB76A5"/>
    <w:rsid w:val="00B942A8"/>
    <w:rsid w:val="00CD70AE"/>
    <w:rsid w:val="00E2416D"/>
    <w:rsid w:val="00E82F2D"/>
    <w:rsid w:val="00EE3CCB"/>
    <w:rsid w:val="00F8580D"/>
    <w:rsid w:val="00FD0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CDDE"/>
  <w15:docId w15:val="{B76BB4B0-E443-46B4-BF6E-13A2F725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5844</Words>
  <Characters>33317</Characters>
  <Application>Microsoft Office Word</Application>
  <DocSecurity>0</DocSecurity>
  <Lines>277</Lines>
  <Paragraphs>78</Paragraphs>
  <ScaleCrop>false</ScaleCrop>
  <Company/>
  <LinksUpToDate>false</LinksUpToDate>
  <CharactersWithSpaces>39083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Harshitha D</cp:lastModifiedBy>
  <cp:revision>2</cp:revision>
  <dcterms:created xsi:type="dcterms:W3CDTF">2026-05-25T06:57:00Z</dcterms:created>
  <dcterms:modified xsi:type="dcterms:W3CDTF">2026-05-25T06:57:00Z</dcterms:modified>
</cp:coreProperties>
</file>