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CC710" w14:textId="5F89FC52" w:rsidR="006B1A6E" w:rsidRPr="007046BC" w:rsidRDefault="0003712D" w:rsidP="006B1A6E">
      <w:pPr>
        <w:spacing w:line="360" w:lineRule="auto"/>
        <w:jc w:val="center"/>
        <w:rPr>
          <w:rFonts w:ascii="Times New Roman" w:hAnsi="Times New Roman" w:cs="Times New Roman"/>
          <w:b/>
          <w:bCs/>
          <w:sz w:val="40"/>
          <w:szCs w:val="40"/>
        </w:rPr>
      </w:pPr>
      <w:r w:rsidRPr="007046BC">
        <w:rPr>
          <w:rFonts w:ascii="Times New Roman" w:hAnsi="Times New Roman" w:cs="Times New Roman"/>
          <w:b/>
          <w:bCs/>
          <w:noProof/>
          <w:sz w:val="52"/>
          <w:szCs w:val="52"/>
        </w:rPr>
        <w:drawing>
          <wp:inline distT="0" distB="0" distL="0" distR="0" wp14:anchorId="3CA2D15C" wp14:editId="3BB23AFB">
            <wp:extent cx="5730875" cy="11525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152525"/>
                    </a:xfrm>
                    <a:prstGeom prst="rect">
                      <a:avLst/>
                    </a:prstGeom>
                    <a:noFill/>
                  </pic:spPr>
                </pic:pic>
              </a:graphicData>
            </a:graphic>
          </wp:inline>
        </w:drawing>
      </w:r>
      <w:r w:rsidR="004366F0" w:rsidRPr="007046BC">
        <w:rPr>
          <w:rFonts w:ascii="Times New Roman" w:hAnsi="Times New Roman" w:cs="Times New Roman"/>
          <w:b/>
          <w:bCs/>
          <w:sz w:val="40"/>
          <w:szCs w:val="40"/>
        </w:rPr>
        <w:t>INTERNSHIP REPORT</w:t>
      </w:r>
      <w:r w:rsidR="004366F0">
        <w:rPr>
          <w:rFonts w:ascii="Times New Roman" w:hAnsi="Times New Roman" w:cs="Times New Roman"/>
          <w:b/>
          <w:bCs/>
          <w:sz w:val="40"/>
          <w:szCs w:val="40"/>
        </w:rPr>
        <w:t xml:space="preserve"> ON</w:t>
      </w:r>
    </w:p>
    <w:p w14:paraId="549CB541" w14:textId="15937CE3" w:rsidR="0076166A" w:rsidRPr="007046BC" w:rsidRDefault="004366F0" w:rsidP="00AF77B8">
      <w:pPr>
        <w:spacing w:line="360" w:lineRule="auto"/>
        <w:jc w:val="center"/>
        <w:rPr>
          <w:rFonts w:ascii="Times New Roman" w:eastAsia="Times New Roman" w:hAnsi="Times New Roman" w:cs="Times New Roman"/>
          <w:kern w:val="36"/>
          <w:sz w:val="36"/>
          <w:szCs w:val="36"/>
          <w:lang w:eastAsia="en-IN"/>
        </w:rPr>
      </w:pPr>
      <w:r w:rsidRPr="007046BC">
        <w:rPr>
          <w:rFonts w:ascii="Times New Roman" w:eastAsia="Times New Roman" w:hAnsi="Times New Roman" w:cs="Times New Roman"/>
          <w:kern w:val="36"/>
          <w:sz w:val="36"/>
          <w:szCs w:val="36"/>
          <w:lang w:eastAsia="en-IN"/>
        </w:rPr>
        <w:t>KEEP DATA SECURE IN A RECRUITING APP</w:t>
      </w:r>
    </w:p>
    <w:p w14:paraId="74F3F6FB" w14:textId="77777777" w:rsidR="00AF77B8" w:rsidRPr="007046BC" w:rsidRDefault="00AF77B8" w:rsidP="00AF77B8">
      <w:pPr>
        <w:spacing w:line="360" w:lineRule="auto"/>
        <w:jc w:val="center"/>
        <w:rPr>
          <w:rFonts w:ascii="Times New Roman" w:eastAsia="Times New Roman" w:hAnsi="Times New Roman" w:cs="Times New Roman"/>
          <w:kern w:val="36"/>
          <w:sz w:val="36"/>
          <w:szCs w:val="36"/>
          <w:lang w:eastAsia="en-IN"/>
        </w:rPr>
      </w:pPr>
    </w:p>
    <w:p w14:paraId="63B4D91B" w14:textId="42527EB9" w:rsidR="00F564D9" w:rsidRPr="007046BC" w:rsidRDefault="004366F0" w:rsidP="0076166A">
      <w:pPr>
        <w:spacing w:line="360" w:lineRule="auto"/>
        <w:jc w:val="center"/>
        <w:rPr>
          <w:rFonts w:ascii="Times New Roman" w:hAnsi="Times New Roman" w:cs="Times New Roman"/>
          <w:sz w:val="36"/>
          <w:szCs w:val="36"/>
          <w:shd w:val="clear" w:color="auto" w:fill="FFFFFF"/>
        </w:rPr>
      </w:pPr>
      <w:r w:rsidRPr="007046BC">
        <w:rPr>
          <w:rFonts w:ascii="Times New Roman" w:hAnsi="Times New Roman" w:cs="Times New Roman"/>
          <w:sz w:val="36"/>
          <w:szCs w:val="36"/>
          <w:shd w:val="clear" w:color="auto" w:fill="FFFFFF"/>
        </w:rPr>
        <w:t>BACHELOR OF TECHNOLOGY</w:t>
      </w:r>
    </w:p>
    <w:p w14:paraId="106DA500" w14:textId="79048311" w:rsidR="00C63D91" w:rsidRPr="007046BC" w:rsidRDefault="004366F0" w:rsidP="00572EF6">
      <w:pPr>
        <w:spacing w:line="360" w:lineRule="auto"/>
        <w:jc w:val="center"/>
        <w:rPr>
          <w:rFonts w:ascii="Times New Roman" w:hAnsi="Times New Roman" w:cs="Times New Roman"/>
          <w:sz w:val="36"/>
          <w:szCs w:val="36"/>
          <w:shd w:val="clear" w:color="auto" w:fill="FFFFFF"/>
        </w:rPr>
      </w:pPr>
      <w:r w:rsidRPr="007046BC">
        <w:rPr>
          <w:rFonts w:ascii="Times New Roman" w:hAnsi="Times New Roman" w:cs="Times New Roman"/>
          <w:sz w:val="36"/>
          <w:szCs w:val="36"/>
          <w:shd w:val="clear" w:color="auto" w:fill="FFFFFF"/>
        </w:rPr>
        <w:t>IN</w:t>
      </w:r>
    </w:p>
    <w:p w14:paraId="5BFB8E26" w14:textId="50D73F82" w:rsidR="00C63D91" w:rsidRPr="007046BC" w:rsidRDefault="004366F0" w:rsidP="00572EF6">
      <w:pPr>
        <w:spacing w:line="360" w:lineRule="auto"/>
        <w:jc w:val="center"/>
        <w:rPr>
          <w:rFonts w:ascii="Times New Roman" w:hAnsi="Times New Roman" w:cs="Times New Roman"/>
          <w:sz w:val="36"/>
          <w:szCs w:val="36"/>
          <w:shd w:val="clear" w:color="auto" w:fill="FFFFFF"/>
        </w:rPr>
      </w:pPr>
      <w:r w:rsidRPr="007046BC">
        <w:rPr>
          <w:rFonts w:ascii="Times New Roman" w:hAnsi="Times New Roman" w:cs="Times New Roman"/>
          <w:sz w:val="36"/>
          <w:szCs w:val="36"/>
          <w:shd w:val="clear" w:color="auto" w:fill="FFFFFF"/>
        </w:rPr>
        <w:t>INFORMATION TECHNOLOGY</w:t>
      </w:r>
    </w:p>
    <w:p w14:paraId="2CE26586" w14:textId="25D5D703" w:rsidR="00C63D91" w:rsidRPr="007046BC" w:rsidRDefault="004366F0" w:rsidP="00572EF6">
      <w:pPr>
        <w:spacing w:line="360" w:lineRule="auto"/>
        <w:jc w:val="center"/>
        <w:rPr>
          <w:rFonts w:ascii="Times New Roman" w:hAnsi="Times New Roman" w:cs="Times New Roman"/>
          <w:sz w:val="36"/>
          <w:szCs w:val="36"/>
          <w:shd w:val="clear" w:color="auto" w:fill="FFFFFF"/>
        </w:rPr>
      </w:pPr>
      <w:r w:rsidRPr="007046BC">
        <w:rPr>
          <w:rFonts w:ascii="Times New Roman" w:hAnsi="Times New Roman" w:cs="Times New Roman"/>
          <w:sz w:val="36"/>
          <w:szCs w:val="36"/>
          <w:shd w:val="clear" w:color="auto" w:fill="FFFFFF"/>
        </w:rPr>
        <w:t>BY</w:t>
      </w:r>
    </w:p>
    <w:p w14:paraId="5EF6AA86" w14:textId="5C471432" w:rsidR="00C63D91" w:rsidRPr="007046BC" w:rsidRDefault="00B9618A" w:rsidP="00572EF6">
      <w:pPr>
        <w:spacing w:line="360" w:lineRule="auto"/>
        <w:jc w:val="cente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TANINKI PRASANNASAI</w:t>
      </w:r>
    </w:p>
    <w:p w14:paraId="1A66A359" w14:textId="008D443E" w:rsidR="00C63D91" w:rsidRPr="007046BC" w:rsidRDefault="004366F0" w:rsidP="00572EF6">
      <w:pPr>
        <w:spacing w:line="360" w:lineRule="auto"/>
        <w:jc w:val="center"/>
        <w:rPr>
          <w:rFonts w:ascii="Times New Roman" w:hAnsi="Times New Roman" w:cs="Times New Roman"/>
          <w:sz w:val="32"/>
          <w:szCs w:val="32"/>
          <w:shd w:val="clear" w:color="auto" w:fill="FFFFFF"/>
        </w:rPr>
      </w:pPr>
      <w:r w:rsidRPr="007046BC">
        <w:rPr>
          <w:rFonts w:ascii="Times New Roman" w:hAnsi="Times New Roman" w:cs="Times New Roman"/>
          <w:sz w:val="36"/>
          <w:szCs w:val="36"/>
          <w:shd w:val="clear" w:color="auto" w:fill="FFFFFF"/>
        </w:rPr>
        <w:t>REG NO: 19K61A12</w:t>
      </w:r>
      <w:r w:rsidR="00B9618A">
        <w:rPr>
          <w:rFonts w:ascii="Times New Roman" w:hAnsi="Times New Roman" w:cs="Times New Roman"/>
          <w:sz w:val="36"/>
          <w:szCs w:val="36"/>
          <w:shd w:val="clear" w:color="auto" w:fill="FFFFFF"/>
        </w:rPr>
        <w:t>49</w:t>
      </w:r>
    </w:p>
    <w:p w14:paraId="6551BA6E" w14:textId="0B6A052D" w:rsidR="00E67EE9" w:rsidRPr="007046BC" w:rsidRDefault="00E67EE9" w:rsidP="00F564D9">
      <w:pPr>
        <w:jc w:val="center"/>
        <w:rPr>
          <w:rFonts w:ascii="Times New Roman" w:hAnsi="Times New Roman" w:cs="Times New Roman"/>
          <w:sz w:val="32"/>
          <w:szCs w:val="32"/>
          <w:shd w:val="clear" w:color="auto" w:fill="FFFFFF"/>
        </w:rPr>
      </w:pPr>
    </w:p>
    <w:p w14:paraId="7D554272" w14:textId="4AE30AF8" w:rsidR="00E67EE9" w:rsidRPr="007046BC" w:rsidRDefault="00E67EE9" w:rsidP="00F564D9">
      <w:pPr>
        <w:jc w:val="center"/>
        <w:rPr>
          <w:rFonts w:ascii="Times New Roman" w:hAnsi="Times New Roman" w:cs="Times New Roman"/>
          <w:sz w:val="36"/>
          <w:szCs w:val="36"/>
          <w:shd w:val="clear" w:color="auto" w:fill="FFFFFF"/>
        </w:rPr>
      </w:pPr>
    </w:p>
    <w:p w14:paraId="5D1337B8" w14:textId="6F2AD3F8" w:rsidR="0076166A" w:rsidRPr="007046BC" w:rsidRDefault="004366F0" w:rsidP="00AF77B8">
      <w:pPr>
        <w:spacing w:line="360" w:lineRule="auto"/>
        <w:jc w:val="center"/>
        <w:rPr>
          <w:rFonts w:ascii="Times New Roman" w:hAnsi="Times New Roman" w:cs="Times New Roman"/>
          <w:b/>
          <w:bCs/>
          <w:sz w:val="36"/>
          <w:szCs w:val="36"/>
          <w:shd w:val="clear" w:color="auto" w:fill="FFFFFF"/>
        </w:rPr>
      </w:pPr>
      <w:r w:rsidRPr="007046BC">
        <w:rPr>
          <w:rFonts w:ascii="Times New Roman" w:hAnsi="Times New Roman" w:cs="Times New Roman"/>
          <w:b/>
          <w:bCs/>
          <w:sz w:val="36"/>
          <w:szCs w:val="36"/>
          <w:shd w:val="clear" w:color="auto" w:fill="FFFFFF"/>
        </w:rPr>
        <w:t>LECTURER IN CHARGE:</w:t>
      </w:r>
    </w:p>
    <w:p w14:paraId="0328BA2B" w14:textId="182E924F" w:rsidR="00E67EE9" w:rsidRPr="007046BC" w:rsidRDefault="004366F0" w:rsidP="00AF77B8">
      <w:pPr>
        <w:spacing w:line="360" w:lineRule="auto"/>
        <w:jc w:val="center"/>
        <w:rPr>
          <w:rFonts w:ascii="Times New Roman" w:hAnsi="Times New Roman" w:cs="Times New Roman"/>
          <w:sz w:val="36"/>
          <w:szCs w:val="36"/>
          <w:shd w:val="clear" w:color="auto" w:fill="FFFFFF"/>
        </w:rPr>
      </w:pPr>
      <w:proofErr w:type="spellStart"/>
      <w:r w:rsidRPr="007046BC">
        <w:rPr>
          <w:rFonts w:ascii="Times New Roman" w:hAnsi="Times New Roman" w:cs="Times New Roman"/>
          <w:sz w:val="36"/>
          <w:szCs w:val="36"/>
          <w:shd w:val="clear" w:color="auto" w:fill="FFFFFF"/>
        </w:rPr>
        <w:t>D</w:t>
      </w:r>
      <w:r w:rsidR="00B20116">
        <w:rPr>
          <w:rFonts w:ascii="Times New Roman" w:hAnsi="Times New Roman" w:cs="Times New Roman"/>
          <w:sz w:val="36"/>
          <w:szCs w:val="36"/>
          <w:shd w:val="clear" w:color="auto" w:fill="FFFFFF"/>
        </w:rPr>
        <w:t>r</w:t>
      </w:r>
      <w:r>
        <w:rPr>
          <w:rFonts w:ascii="Times New Roman" w:hAnsi="Times New Roman" w:cs="Times New Roman"/>
          <w:sz w:val="36"/>
          <w:szCs w:val="36"/>
          <w:shd w:val="clear" w:color="auto" w:fill="FFFFFF"/>
        </w:rPr>
        <w:t>.</w:t>
      </w:r>
      <w:proofErr w:type="spellEnd"/>
      <w:r w:rsidRPr="007046BC">
        <w:rPr>
          <w:rFonts w:ascii="Times New Roman" w:hAnsi="Times New Roman" w:cs="Times New Roman"/>
          <w:sz w:val="36"/>
          <w:szCs w:val="36"/>
          <w:shd w:val="clear" w:color="auto" w:fill="FFFFFF"/>
        </w:rPr>
        <w:t xml:space="preserve"> A</w:t>
      </w:r>
      <w:r>
        <w:rPr>
          <w:rFonts w:ascii="Times New Roman" w:hAnsi="Times New Roman" w:cs="Times New Roman"/>
          <w:sz w:val="36"/>
          <w:szCs w:val="36"/>
          <w:shd w:val="clear" w:color="auto" w:fill="FFFFFF"/>
        </w:rPr>
        <w:t>.</w:t>
      </w:r>
      <w:r w:rsidRPr="007046BC">
        <w:rPr>
          <w:rFonts w:ascii="Times New Roman" w:hAnsi="Times New Roman" w:cs="Times New Roman"/>
          <w:sz w:val="36"/>
          <w:szCs w:val="36"/>
          <w:shd w:val="clear" w:color="auto" w:fill="FFFFFF"/>
        </w:rPr>
        <w:t>V</w:t>
      </w:r>
      <w:r>
        <w:rPr>
          <w:rFonts w:ascii="Times New Roman" w:hAnsi="Times New Roman" w:cs="Times New Roman"/>
          <w:sz w:val="36"/>
          <w:szCs w:val="36"/>
          <w:shd w:val="clear" w:color="auto" w:fill="FFFFFF"/>
        </w:rPr>
        <w:t>.</w:t>
      </w:r>
      <w:r w:rsidRPr="007046BC">
        <w:rPr>
          <w:rFonts w:ascii="Times New Roman" w:hAnsi="Times New Roman" w:cs="Times New Roman"/>
          <w:sz w:val="36"/>
          <w:szCs w:val="36"/>
          <w:shd w:val="clear" w:color="auto" w:fill="FFFFFF"/>
        </w:rPr>
        <w:t>N CHANDRA SEKHAR</w:t>
      </w:r>
    </w:p>
    <w:p w14:paraId="6F2F4489" w14:textId="597BEAB2" w:rsidR="00E67EE9" w:rsidRPr="004366F0" w:rsidRDefault="004366F0" w:rsidP="004366F0">
      <w:pPr>
        <w:jc w:val="center"/>
        <w:rPr>
          <w:rFonts w:ascii="Times New Roman" w:hAnsi="Times New Roman" w:cs="Times New Roman"/>
          <w:sz w:val="36"/>
          <w:szCs w:val="36"/>
          <w:shd w:val="clear" w:color="auto" w:fill="FFFFFF"/>
        </w:rPr>
      </w:pPr>
      <w:r w:rsidRPr="004366F0">
        <w:rPr>
          <w:rFonts w:ascii="Times New Roman" w:hAnsi="Times New Roman" w:cs="Times New Roman"/>
          <w:sz w:val="36"/>
          <w:szCs w:val="36"/>
          <w:shd w:val="clear" w:color="auto" w:fill="FFFFFF"/>
        </w:rPr>
        <w:t>PROFESSOR</w:t>
      </w:r>
    </w:p>
    <w:p w14:paraId="5C50617F" w14:textId="12B93A07" w:rsidR="00E67EE9" w:rsidRPr="007046BC" w:rsidRDefault="00E67EE9" w:rsidP="00F564D9">
      <w:pPr>
        <w:jc w:val="center"/>
        <w:rPr>
          <w:rFonts w:ascii="Times New Roman" w:hAnsi="Times New Roman" w:cs="Times New Roman"/>
          <w:sz w:val="32"/>
          <w:szCs w:val="32"/>
          <w:shd w:val="clear" w:color="auto" w:fill="FFFFFF"/>
        </w:rPr>
      </w:pPr>
    </w:p>
    <w:p w14:paraId="1FD90DA0" w14:textId="55EF1929" w:rsidR="00F81185" w:rsidRDefault="004366F0" w:rsidP="00C4378A">
      <w:pPr>
        <w:jc w:val="center"/>
        <w:rPr>
          <w:rFonts w:ascii="Times New Roman" w:hAnsi="Times New Roman" w:cs="Times New Roman"/>
          <w:sz w:val="36"/>
          <w:szCs w:val="36"/>
          <w:shd w:val="clear" w:color="auto" w:fill="FFFFFF"/>
        </w:rPr>
        <w:sectPr w:rsidR="00F81185" w:rsidSect="00294871">
          <w:footerReference w:type="default" r:id="rId9"/>
          <w:footerReference w:type="firs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08"/>
          <w:docGrid w:linePitch="360"/>
        </w:sectPr>
      </w:pPr>
      <w:r w:rsidRPr="007046BC">
        <w:rPr>
          <w:rFonts w:ascii="Times New Roman" w:hAnsi="Times New Roman" w:cs="Times New Roman"/>
          <w:sz w:val="36"/>
          <w:szCs w:val="36"/>
          <w:shd w:val="clear" w:color="auto" w:fill="FFFFFF"/>
        </w:rPr>
        <w:t>SUBMISSION DATE:</w:t>
      </w:r>
    </w:p>
    <w:p w14:paraId="3D940F0D" w14:textId="77777777" w:rsidR="00C4378A" w:rsidRPr="00230304" w:rsidRDefault="00C4378A" w:rsidP="00C4378A">
      <w:pPr>
        <w:pStyle w:val="Heading9"/>
        <w:jc w:val="center"/>
        <w:rPr>
          <w:rFonts w:ascii="Times New Roman" w:hAnsi="Times New Roman" w:cs="Times New Roman"/>
          <w:b/>
          <w:bCs/>
          <w:i w:val="0"/>
          <w:iCs w:val="0"/>
          <w:color w:val="000000" w:themeColor="text1"/>
          <w:sz w:val="36"/>
          <w:szCs w:val="36"/>
          <w:u w:val="single"/>
        </w:rPr>
      </w:pPr>
      <w:r w:rsidRPr="00230304">
        <w:rPr>
          <w:rFonts w:ascii="Times New Roman" w:hAnsi="Times New Roman" w:cs="Times New Roman"/>
          <w:b/>
          <w:bCs/>
          <w:i w:val="0"/>
          <w:iCs w:val="0"/>
          <w:color w:val="000000" w:themeColor="text1"/>
          <w:sz w:val="36"/>
          <w:szCs w:val="36"/>
          <w:u w:val="single"/>
        </w:rPr>
        <w:lastRenderedPageBreak/>
        <w:fldChar w:fldCharType="begin"/>
      </w:r>
      <w:r w:rsidRPr="00230304">
        <w:rPr>
          <w:rFonts w:ascii="Times New Roman" w:hAnsi="Times New Roman" w:cs="Times New Roman"/>
          <w:b/>
          <w:bCs/>
          <w:i w:val="0"/>
          <w:iCs w:val="0"/>
          <w:color w:val="000000" w:themeColor="text1"/>
          <w:sz w:val="36"/>
          <w:szCs w:val="36"/>
          <w:u w:val="single"/>
        </w:rPr>
        <w:instrText xml:space="preserve"> TOC \o "1-8" \h \z \u </w:instrText>
      </w:r>
      <w:r>
        <w:rPr>
          <w:rFonts w:ascii="Times New Roman" w:hAnsi="Times New Roman" w:cs="Times New Roman"/>
          <w:b/>
          <w:bCs/>
          <w:i w:val="0"/>
          <w:iCs w:val="0"/>
          <w:color w:val="000000" w:themeColor="text1"/>
          <w:sz w:val="36"/>
          <w:szCs w:val="36"/>
          <w:u w:val="single"/>
        </w:rPr>
        <w:fldChar w:fldCharType="separate"/>
      </w:r>
      <w:r w:rsidRPr="00230304">
        <w:rPr>
          <w:rFonts w:ascii="Times New Roman" w:hAnsi="Times New Roman" w:cs="Times New Roman"/>
          <w:b/>
          <w:bCs/>
          <w:i w:val="0"/>
          <w:iCs w:val="0"/>
          <w:color w:val="000000" w:themeColor="text1"/>
          <w:sz w:val="36"/>
          <w:szCs w:val="36"/>
          <w:u w:val="single"/>
        </w:rPr>
        <w:fldChar w:fldCharType="end"/>
      </w:r>
      <w:bookmarkStart w:id="0" w:name="_Toc118372344"/>
      <w:r w:rsidRPr="00230304">
        <w:rPr>
          <w:rFonts w:ascii="Times New Roman" w:hAnsi="Times New Roman" w:cs="Times New Roman"/>
          <w:b/>
          <w:bCs/>
          <w:i w:val="0"/>
          <w:iCs w:val="0"/>
          <w:color w:val="000000" w:themeColor="text1"/>
          <w:sz w:val="36"/>
          <w:szCs w:val="36"/>
          <w:u w:val="single"/>
        </w:rPr>
        <w:t>ABSTRACT</w:t>
      </w:r>
      <w:bookmarkEnd w:id="0"/>
    </w:p>
    <w:p w14:paraId="7412318C" w14:textId="77777777" w:rsidR="00C4378A" w:rsidRPr="00F1562E" w:rsidRDefault="00C4378A" w:rsidP="00C4378A"/>
    <w:p w14:paraId="7903C12A" w14:textId="77777777" w:rsidR="00C4378A" w:rsidRPr="00F1562E" w:rsidRDefault="00C4378A" w:rsidP="00C4378A"/>
    <w:p w14:paraId="20166B76" w14:textId="77777777" w:rsidR="00C4378A" w:rsidRPr="007046BC" w:rsidRDefault="00C4378A" w:rsidP="00C4378A">
      <w:pPr>
        <w:jc w:val="both"/>
        <w:rPr>
          <w:rFonts w:ascii="Times New Roman" w:hAnsi="Times New Roman" w:cs="Times New Roman"/>
          <w:sz w:val="28"/>
          <w:szCs w:val="28"/>
          <w:shd w:val="clear" w:color="auto" w:fill="FFFFFF"/>
        </w:rPr>
      </w:pPr>
      <w:r w:rsidRPr="007046BC">
        <w:rPr>
          <w:rFonts w:ascii="Times New Roman" w:hAnsi="Times New Roman" w:cs="Times New Roman"/>
          <w:sz w:val="28"/>
          <w:szCs w:val="28"/>
          <w:shd w:val="clear" w:color="auto" w:fill="FFFFFF"/>
        </w:rPr>
        <w:t>Salesforce Labs is a program that lets salesforce.com engineers, professional services staff &amp; other employees share AppExchange apps they've created with the customer community. Inspired by employees' work with customers of all sizes and industries, these apps range from simple utilities to entire vertical solutions. Salesforce Labs apps are free to use, but are not official salesforce.com products, and should be considered community projects - these apps are not officially tested or documented. For help on any Salesforce Labs app please consult the Salesforce message boards - salesforce.com support is not available for these applications. From the posting of a new position through the interviews aimed at filling it, Recruiting lets you track your company’s job postings on employment websites and evaluate job applications. It gives you a single location from which to manage the scheduling of interviews, and you’ll be able to easily see what kind of progress you’re making toward filling a particular position</w:t>
      </w:r>
      <w:r w:rsidRPr="007046BC">
        <w:rPr>
          <w:rFonts w:ascii="Times New Roman" w:hAnsi="Times New Roman" w:cs="Times New Roman"/>
          <w:sz w:val="28"/>
          <w:szCs w:val="28"/>
        </w:rPr>
        <w:br/>
      </w:r>
      <w:r w:rsidRPr="007046BC">
        <w:rPr>
          <w:rFonts w:ascii="Times New Roman" w:hAnsi="Times New Roman" w:cs="Times New Roman"/>
          <w:sz w:val="28"/>
          <w:szCs w:val="28"/>
          <w:shd w:val="clear" w:color="auto" w:fill="FFFFFF"/>
        </w:rPr>
        <w:t>Recruiting gives hiring managers and recruiters at small to medium-sized companies one place they can go to monitor the candidate pipeline and see listings of positions and candidates. By deploying it, your company can extend its salesforce.com solution to gather measurable data to better target its recruiting efforts.</w:t>
      </w:r>
    </w:p>
    <w:p w14:paraId="539E4D75" w14:textId="77777777" w:rsidR="00C4378A" w:rsidRDefault="00C4378A" w:rsidP="00F81185">
      <w:pPr>
        <w:rPr>
          <w:rFonts w:ascii="Times New Roman" w:hAnsi="Times New Roman" w:cs="Times New Roman"/>
          <w:b/>
          <w:bCs/>
          <w:sz w:val="36"/>
          <w:szCs w:val="36"/>
          <w:shd w:val="clear" w:color="auto" w:fill="FFFFFF"/>
        </w:rPr>
      </w:pPr>
    </w:p>
    <w:p w14:paraId="717CA902" w14:textId="77777777" w:rsidR="00C4378A" w:rsidRDefault="00C4378A" w:rsidP="00F81185">
      <w:pPr>
        <w:rPr>
          <w:rFonts w:ascii="Times New Roman" w:hAnsi="Times New Roman" w:cs="Times New Roman"/>
          <w:b/>
          <w:bCs/>
          <w:sz w:val="36"/>
          <w:szCs w:val="36"/>
          <w:shd w:val="clear" w:color="auto" w:fill="FFFFFF"/>
        </w:rPr>
      </w:pPr>
    </w:p>
    <w:p w14:paraId="20F3203B" w14:textId="77777777" w:rsidR="00C4378A" w:rsidRDefault="00C4378A" w:rsidP="00F81185">
      <w:pPr>
        <w:rPr>
          <w:rFonts w:ascii="Times New Roman" w:hAnsi="Times New Roman" w:cs="Times New Roman"/>
          <w:b/>
          <w:bCs/>
          <w:sz w:val="36"/>
          <w:szCs w:val="36"/>
          <w:shd w:val="clear" w:color="auto" w:fill="FFFFFF"/>
        </w:rPr>
      </w:pPr>
    </w:p>
    <w:p w14:paraId="63AF4B0C" w14:textId="77777777" w:rsidR="00C4378A" w:rsidRDefault="00C4378A" w:rsidP="00F81185">
      <w:pPr>
        <w:rPr>
          <w:rFonts w:ascii="Times New Roman" w:hAnsi="Times New Roman" w:cs="Times New Roman"/>
          <w:b/>
          <w:bCs/>
          <w:sz w:val="36"/>
          <w:szCs w:val="36"/>
          <w:shd w:val="clear" w:color="auto" w:fill="FFFFFF"/>
        </w:rPr>
      </w:pPr>
    </w:p>
    <w:p w14:paraId="3FF1C85D" w14:textId="77777777" w:rsidR="00C4378A" w:rsidRDefault="00C4378A" w:rsidP="00F81185">
      <w:pPr>
        <w:rPr>
          <w:rFonts w:ascii="Times New Roman" w:hAnsi="Times New Roman" w:cs="Times New Roman"/>
          <w:b/>
          <w:bCs/>
          <w:sz w:val="36"/>
          <w:szCs w:val="36"/>
          <w:shd w:val="clear" w:color="auto" w:fill="FFFFFF"/>
        </w:rPr>
      </w:pPr>
    </w:p>
    <w:p w14:paraId="5AF1BBC5" w14:textId="77777777" w:rsidR="00C4378A" w:rsidRDefault="00C4378A" w:rsidP="00F81185">
      <w:pPr>
        <w:rPr>
          <w:rFonts w:ascii="Times New Roman" w:hAnsi="Times New Roman" w:cs="Times New Roman"/>
          <w:b/>
          <w:bCs/>
          <w:sz w:val="36"/>
          <w:szCs w:val="36"/>
          <w:shd w:val="clear" w:color="auto" w:fill="FFFFFF"/>
        </w:rPr>
      </w:pPr>
    </w:p>
    <w:p w14:paraId="2A193F10" w14:textId="77777777" w:rsidR="00C4378A" w:rsidRDefault="00C4378A" w:rsidP="00F81185">
      <w:pPr>
        <w:rPr>
          <w:rFonts w:ascii="Times New Roman" w:hAnsi="Times New Roman" w:cs="Times New Roman"/>
          <w:b/>
          <w:bCs/>
          <w:sz w:val="36"/>
          <w:szCs w:val="36"/>
          <w:shd w:val="clear" w:color="auto" w:fill="FFFFFF"/>
        </w:rPr>
      </w:pPr>
    </w:p>
    <w:p w14:paraId="63E6A348" w14:textId="77777777" w:rsidR="00C4378A" w:rsidRDefault="00C4378A" w:rsidP="00F81185">
      <w:pPr>
        <w:rPr>
          <w:rFonts w:ascii="Times New Roman" w:hAnsi="Times New Roman" w:cs="Times New Roman"/>
          <w:b/>
          <w:bCs/>
          <w:sz w:val="36"/>
          <w:szCs w:val="36"/>
          <w:shd w:val="clear" w:color="auto" w:fill="FFFFFF"/>
        </w:rPr>
      </w:pPr>
    </w:p>
    <w:p w14:paraId="48C1564D" w14:textId="77777777" w:rsidR="00C4378A" w:rsidRDefault="00C4378A" w:rsidP="00F81185">
      <w:pPr>
        <w:rPr>
          <w:rFonts w:ascii="Times New Roman" w:hAnsi="Times New Roman" w:cs="Times New Roman"/>
          <w:b/>
          <w:bCs/>
          <w:sz w:val="36"/>
          <w:szCs w:val="36"/>
          <w:shd w:val="clear" w:color="auto" w:fill="FFFFFF"/>
        </w:rPr>
      </w:pPr>
    </w:p>
    <w:p w14:paraId="540421DD" w14:textId="77777777" w:rsidR="00C4378A" w:rsidRDefault="00C4378A" w:rsidP="00F81185">
      <w:pPr>
        <w:rPr>
          <w:rFonts w:ascii="Times New Roman" w:hAnsi="Times New Roman" w:cs="Times New Roman"/>
          <w:b/>
          <w:bCs/>
          <w:sz w:val="36"/>
          <w:szCs w:val="36"/>
          <w:shd w:val="clear" w:color="auto" w:fill="FFFFFF"/>
        </w:rPr>
      </w:pPr>
    </w:p>
    <w:p w14:paraId="4B1BD470" w14:textId="3CA6547D" w:rsidR="00230304" w:rsidRPr="00F81185" w:rsidRDefault="007046BC" w:rsidP="00F81185">
      <w:pPr>
        <w:rPr>
          <w:rFonts w:ascii="Times New Roman" w:hAnsi="Times New Roman" w:cs="Times New Roman"/>
          <w:b/>
          <w:bCs/>
          <w:noProof/>
          <w:sz w:val="36"/>
          <w:szCs w:val="36"/>
          <w:shd w:val="clear" w:color="auto" w:fill="FFFFFF"/>
          <w:lang w:val="en-US"/>
        </w:rPr>
      </w:pPr>
      <w:r w:rsidRPr="00F81185">
        <w:rPr>
          <w:rFonts w:ascii="Times New Roman" w:hAnsi="Times New Roman" w:cs="Times New Roman"/>
          <w:b/>
          <w:bCs/>
          <w:sz w:val="36"/>
          <w:szCs w:val="36"/>
          <w:shd w:val="clear" w:color="auto" w:fill="FFFFFF"/>
        </w:rPr>
        <w:lastRenderedPageBreak/>
        <w:t>TABLE OF CONTENTS</w:t>
      </w:r>
    </w:p>
    <w:p w14:paraId="7C2F5DD7" w14:textId="0597B9C8" w:rsidR="007046BC" w:rsidRPr="00230304" w:rsidRDefault="00230304" w:rsidP="00230304">
      <w:pPr>
        <w:pStyle w:val="TOC1"/>
        <w:rPr>
          <w:sz w:val="36"/>
          <w:szCs w:val="36"/>
          <w:shd w:val="clear" w:color="auto" w:fill="FFFFFF"/>
        </w:rPr>
      </w:pPr>
      <w:r>
        <w:rPr>
          <w:shd w:val="clear" w:color="auto" w:fill="FFFFFF"/>
        </w:rPr>
        <w:fldChar w:fldCharType="begin"/>
      </w:r>
      <w:r>
        <w:rPr>
          <w:shd w:val="clear" w:color="auto" w:fill="FFFFFF"/>
        </w:rPr>
        <w:instrText xml:space="preserve"> TOC \o \h \z \u </w:instrText>
      </w:r>
      <w:r>
        <w:rPr>
          <w:shd w:val="clear" w:color="auto" w:fill="FFFFFF"/>
        </w:rPr>
        <w:fldChar w:fldCharType="separate"/>
      </w:r>
      <w:hyperlink w:anchor="_Toc118372344" w:history="1">
        <w:r w:rsidRPr="00A82C29">
          <w:rPr>
            <w:rStyle w:val="Hyperlink"/>
          </w:rPr>
          <w:t>ABSTRACT</w:t>
        </w:r>
      </w:hyperlink>
      <w:r>
        <w:rPr>
          <w:shd w:val="clear" w:color="auto" w:fill="FFFFFF"/>
        </w:rPr>
        <w:fldChar w:fldCharType="end"/>
      </w:r>
    </w:p>
    <w:p w14:paraId="3D052DAD" w14:textId="35D5CB9B" w:rsidR="000A3E1E" w:rsidRPr="007046BC" w:rsidRDefault="000A3E1E" w:rsidP="000F5459">
      <w:pPr>
        <w:pStyle w:val="TOC1"/>
        <w:rPr>
          <w:lang w:val="en-IN" w:eastAsia="en-IN"/>
        </w:rPr>
      </w:pPr>
      <w:r w:rsidRPr="007046BC">
        <w:rPr>
          <w:sz w:val="36"/>
          <w:szCs w:val="36"/>
          <w:shd w:val="clear" w:color="auto" w:fill="FFFFFF"/>
        </w:rPr>
        <w:fldChar w:fldCharType="begin"/>
      </w:r>
      <w:r w:rsidRPr="007046BC">
        <w:rPr>
          <w:sz w:val="36"/>
          <w:szCs w:val="36"/>
          <w:shd w:val="clear" w:color="auto" w:fill="FFFFFF"/>
        </w:rPr>
        <w:instrText xml:space="preserve"> TOC \o \h \z \u </w:instrText>
      </w:r>
      <w:r w:rsidRPr="007046BC">
        <w:rPr>
          <w:sz w:val="36"/>
          <w:szCs w:val="36"/>
          <w:shd w:val="clear" w:color="auto" w:fill="FFFFFF"/>
        </w:rPr>
        <w:fldChar w:fldCharType="separate"/>
      </w:r>
      <w:hyperlink w:anchor="_Toc117965363" w:history="1">
        <w:r w:rsidRPr="000323BB">
          <w:rPr>
            <w:rStyle w:val="Hyperlink"/>
          </w:rPr>
          <w:t>1</w:t>
        </w:r>
        <w:r w:rsidR="00D0734D" w:rsidRPr="000323BB">
          <w:rPr>
            <w:rStyle w:val="Hyperlink"/>
          </w:rPr>
          <w:t>.</w:t>
        </w:r>
        <w:r w:rsidRPr="000323BB">
          <w:rPr>
            <w:rStyle w:val="Hyperlink"/>
          </w:rPr>
          <w:t xml:space="preserve"> INTRODUCTION</w:t>
        </w:r>
        <w:r w:rsidRPr="007046BC">
          <w:rPr>
            <w:webHidden/>
          </w:rPr>
          <w:tab/>
        </w:r>
        <w:r w:rsidR="00294871">
          <w:rPr>
            <w:webHidden/>
          </w:rPr>
          <w:t>1</w:t>
        </w:r>
      </w:hyperlink>
    </w:p>
    <w:p w14:paraId="0AB61B7F" w14:textId="60A52436" w:rsidR="000A3E1E" w:rsidRPr="007046BC" w:rsidRDefault="00000000">
      <w:pPr>
        <w:pStyle w:val="TOC2"/>
        <w:tabs>
          <w:tab w:val="right" w:leader="dot" w:pos="9016"/>
        </w:tabs>
        <w:rPr>
          <w:rFonts w:ascii="Times New Roman" w:hAnsi="Times New Roman"/>
          <w:b/>
          <w:bCs/>
          <w:noProof/>
          <w:sz w:val="28"/>
          <w:szCs w:val="28"/>
          <w:lang w:val="en-IN" w:eastAsia="en-IN"/>
        </w:rPr>
      </w:pPr>
      <w:hyperlink w:anchor="_Toc117965364" w:history="1">
        <w:r w:rsidR="000A3E1E" w:rsidRPr="007046BC">
          <w:rPr>
            <w:rStyle w:val="Hyperlink"/>
            <w:rFonts w:ascii="Times New Roman" w:hAnsi="Times New Roman"/>
            <w:b/>
            <w:bCs/>
            <w:noProof/>
            <w:sz w:val="28"/>
            <w:szCs w:val="28"/>
          </w:rPr>
          <w:t>1.1 CREATE CUSTOM PROFILES</w:t>
        </w:r>
        <w:r w:rsidR="000A3E1E" w:rsidRPr="007046BC">
          <w:rPr>
            <w:rFonts w:ascii="Times New Roman" w:hAnsi="Times New Roman"/>
            <w:b/>
            <w:bCs/>
            <w:noProof/>
            <w:webHidden/>
            <w:sz w:val="28"/>
            <w:szCs w:val="28"/>
          </w:rPr>
          <w:tab/>
        </w:r>
        <w:r w:rsidR="00294871">
          <w:rPr>
            <w:rFonts w:ascii="Times New Roman" w:hAnsi="Times New Roman"/>
            <w:b/>
            <w:bCs/>
            <w:noProof/>
            <w:webHidden/>
            <w:sz w:val="28"/>
            <w:szCs w:val="28"/>
          </w:rPr>
          <w:t>1</w:t>
        </w:r>
      </w:hyperlink>
    </w:p>
    <w:p w14:paraId="07497BDB" w14:textId="38D6B2FE" w:rsidR="000A3E1E" w:rsidRPr="007046BC" w:rsidRDefault="00F1562E" w:rsidP="00F1562E">
      <w:pPr>
        <w:pStyle w:val="TOC3"/>
        <w:tabs>
          <w:tab w:val="right" w:leader="dot" w:pos="9016"/>
        </w:tabs>
        <w:ind w:left="0"/>
        <w:rPr>
          <w:rFonts w:ascii="Times New Roman" w:hAnsi="Times New Roman"/>
          <w:b/>
          <w:bCs/>
          <w:noProof/>
          <w:sz w:val="28"/>
          <w:szCs w:val="28"/>
          <w:lang w:val="en-IN" w:eastAsia="en-IN"/>
        </w:rPr>
      </w:pPr>
      <w:r>
        <w:t xml:space="preserve">    </w:t>
      </w:r>
      <w:hyperlink w:anchor="_Toc117965365" w:history="1">
        <w:r w:rsidR="000A3E1E" w:rsidRPr="007046BC">
          <w:rPr>
            <w:rStyle w:val="Hyperlink"/>
            <w:rFonts w:ascii="Times New Roman" w:eastAsia="Microsoft JhengHei Light" w:hAnsi="Times New Roman"/>
            <w:b/>
            <w:bCs/>
            <w:noProof/>
            <w:sz w:val="28"/>
            <w:szCs w:val="28"/>
          </w:rPr>
          <w:t xml:space="preserve">1.2 </w:t>
        </w:r>
        <w:r w:rsidR="000A3E1E" w:rsidRPr="007046BC">
          <w:rPr>
            <w:rStyle w:val="Hyperlink"/>
            <w:rFonts w:ascii="Times New Roman" w:hAnsi="Times New Roman"/>
            <w:b/>
            <w:bCs/>
            <w:noProof/>
            <w:sz w:val="28"/>
            <w:szCs w:val="28"/>
          </w:rPr>
          <w:t>CREATE PROFILES</w:t>
        </w:r>
        <w:r w:rsidR="000A3E1E" w:rsidRPr="007046BC">
          <w:rPr>
            <w:rFonts w:ascii="Times New Roman" w:hAnsi="Times New Roman"/>
            <w:b/>
            <w:bCs/>
            <w:noProof/>
            <w:webHidden/>
            <w:sz w:val="28"/>
            <w:szCs w:val="28"/>
          </w:rPr>
          <w:tab/>
        </w:r>
        <w:r w:rsidR="00294871">
          <w:rPr>
            <w:rFonts w:ascii="Times New Roman" w:hAnsi="Times New Roman"/>
            <w:b/>
            <w:bCs/>
            <w:noProof/>
            <w:webHidden/>
            <w:sz w:val="28"/>
            <w:szCs w:val="28"/>
          </w:rPr>
          <w:t>2</w:t>
        </w:r>
      </w:hyperlink>
    </w:p>
    <w:p w14:paraId="29213430" w14:textId="7AB554CD" w:rsidR="000A3E1E" w:rsidRPr="007046BC" w:rsidRDefault="00F1562E" w:rsidP="00F1562E">
      <w:pPr>
        <w:pStyle w:val="TOC4"/>
        <w:tabs>
          <w:tab w:val="right" w:leader="dot" w:pos="9016"/>
        </w:tabs>
        <w:ind w:left="0"/>
        <w:rPr>
          <w:rFonts w:ascii="Times New Roman" w:hAnsi="Times New Roman" w:cs="Times New Roman"/>
          <w:b/>
          <w:bCs/>
          <w:noProof/>
          <w:sz w:val="28"/>
          <w:szCs w:val="28"/>
          <w:lang w:eastAsia="en-IN"/>
        </w:rPr>
      </w:pPr>
      <w:r>
        <w:t xml:space="preserve">    </w:t>
      </w:r>
      <w:hyperlink w:anchor="_Toc117965366" w:history="1">
        <w:r w:rsidR="000A3E1E" w:rsidRPr="007046BC">
          <w:rPr>
            <w:rStyle w:val="Hyperlink"/>
            <w:rFonts w:ascii="Times New Roman" w:eastAsia="Times New Roman" w:hAnsi="Times New Roman" w:cs="Times New Roman"/>
            <w:b/>
            <w:bCs/>
            <w:noProof/>
            <w:sz w:val="28"/>
            <w:szCs w:val="28"/>
            <w:lang w:eastAsia="en-IN"/>
          </w:rPr>
          <w:t xml:space="preserve">1.3 CREATE AN HR RECRUITER PROFILE AND SET ITS OBJECT </w:t>
        </w:r>
        <w:r>
          <w:rPr>
            <w:rStyle w:val="Hyperlink"/>
            <w:rFonts w:ascii="Times New Roman" w:eastAsia="Times New Roman" w:hAnsi="Times New Roman" w:cs="Times New Roman"/>
            <w:b/>
            <w:bCs/>
            <w:noProof/>
            <w:sz w:val="28"/>
            <w:szCs w:val="28"/>
            <w:lang w:eastAsia="en-IN"/>
          </w:rPr>
          <w:t xml:space="preserve"> </w:t>
        </w:r>
        <w:r w:rsidR="000A3E1E" w:rsidRPr="007046BC">
          <w:rPr>
            <w:rStyle w:val="Hyperlink"/>
            <w:rFonts w:ascii="Times New Roman" w:eastAsia="Times New Roman" w:hAnsi="Times New Roman" w:cs="Times New Roman"/>
            <w:b/>
            <w:bCs/>
            <w:noProof/>
            <w:sz w:val="28"/>
            <w:szCs w:val="28"/>
            <w:lang w:eastAsia="en-IN"/>
          </w:rPr>
          <w:t>PERMISSIONS.</w:t>
        </w:r>
        <w:r w:rsidR="000A3E1E"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2</w:t>
        </w:r>
      </w:hyperlink>
    </w:p>
    <w:p w14:paraId="79DBCEAE" w14:textId="57AACDF9" w:rsidR="000A3E1E" w:rsidRPr="007046BC" w:rsidRDefault="00F1562E" w:rsidP="00F1562E">
      <w:pPr>
        <w:pStyle w:val="TOC5"/>
        <w:tabs>
          <w:tab w:val="right" w:leader="dot" w:pos="9016"/>
        </w:tabs>
        <w:ind w:left="0"/>
        <w:rPr>
          <w:rFonts w:ascii="Times New Roman" w:hAnsi="Times New Roman" w:cs="Times New Roman"/>
          <w:b/>
          <w:bCs/>
          <w:noProof/>
          <w:sz w:val="28"/>
          <w:szCs w:val="28"/>
          <w:lang w:eastAsia="en-IN"/>
        </w:rPr>
      </w:pPr>
      <w:r>
        <w:t xml:space="preserve">    </w:t>
      </w:r>
      <w:hyperlink w:anchor="_Toc117965367" w:history="1">
        <w:r w:rsidR="000A3E1E" w:rsidRPr="007046BC">
          <w:rPr>
            <w:rStyle w:val="Hyperlink"/>
            <w:rFonts w:ascii="Times New Roman" w:hAnsi="Times New Roman" w:cs="Times New Roman"/>
            <w:b/>
            <w:bCs/>
            <w:noProof/>
            <w:sz w:val="28"/>
            <w:szCs w:val="28"/>
          </w:rPr>
          <w:t>1.4 RESTRICT DATA ACCESS WITH FIELD-LEVEL SECURITY, PERMISSION SETS, AND SHARING SETTINGS</w:t>
        </w:r>
        <w:r w:rsidR="000A3E1E"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3</w:t>
        </w:r>
      </w:hyperlink>
    </w:p>
    <w:p w14:paraId="0094E0BA" w14:textId="53E6DF67" w:rsidR="000A3E1E" w:rsidRPr="007046BC" w:rsidRDefault="00F1562E" w:rsidP="00F1562E">
      <w:pPr>
        <w:pStyle w:val="TOC6"/>
        <w:ind w:left="0"/>
        <w:rPr>
          <w:lang w:eastAsia="en-IN"/>
        </w:rPr>
      </w:pPr>
      <w:r>
        <w:t xml:space="preserve">      </w:t>
      </w:r>
      <w:hyperlink w:anchor="_Toc117965368" w:history="1">
        <w:r w:rsidR="000A3E1E" w:rsidRPr="007046BC">
          <w:rPr>
            <w:rStyle w:val="Hyperlink"/>
            <w:b/>
            <w:bCs/>
          </w:rPr>
          <w:t>1.4.1 CREATE PERMISSION SETS</w:t>
        </w:r>
        <w:r w:rsidR="000A3E1E" w:rsidRPr="007046BC">
          <w:rPr>
            <w:webHidden/>
          </w:rPr>
          <w:tab/>
        </w:r>
        <w:r w:rsidR="00294871">
          <w:rPr>
            <w:b/>
            <w:bCs/>
            <w:webHidden/>
          </w:rPr>
          <w:t>3</w:t>
        </w:r>
      </w:hyperlink>
    </w:p>
    <w:p w14:paraId="6A7DE841" w14:textId="7C7D20C8" w:rsidR="000A3E1E" w:rsidRPr="007046BC" w:rsidRDefault="00F1562E" w:rsidP="00F1562E">
      <w:pPr>
        <w:pStyle w:val="TOC7"/>
        <w:tabs>
          <w:tab w:val="right" w:leader="dot" w:pos="9016"/>
        </w:tabs>
        <w:ind w:left="0"/>
        <w:rPr>
          <w:rFonts w:ascii="Times New Roman" w:hAnsi="Times New Roman" w:cs="Times New Roman"/>
          <w:b/>
          <w:bCs/>
          <w:noProof/>
          <w:sz w:val="28"/>
          <w:szCs w:val="28"/>
        </w:rPr>
      </w:pPr>
      <w:r>
        <w:t xml:space="preserve">        </w:t>
      </w:r>
      <w:hyperlink w:anchor="_Toc117965369" w:history="1">
        <w:r w:rsidR="000A3E1E" w:rsidRPr="007046BC">
          <w:rPr>
            <w:rStyle w:val="Hyperlink"/>
            <w:rFonts w:ascii="Times New Roman" w:hAnsi="Times New Roman" w:cs="Times New Roman"/>
            <w:b/>
            <w:bCs/>
            <w:noProof/>
            <w:spacing w:val="-15"/>
            <w:sz w:val="28"/>
            <w:szCs w:val="28"/>
          </w:rPr>
          <w:t>1.4.2 CREATE A NEW PERMISSION SET FOR HIRING MANAGERS</w:t>
        </w:r>
        <w:r w:rsidR="000A3E1E"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3</w:t>
        </w:r>
      </w:hyperlink>
    </w:p>
    <w:p w14:paraId="7B43F7A7" w14:textId="5AF93056" w:rsidR="000A3E1E" w:rsidRPr="007046BC" w:rsidRDefault="00F1562E" w:rsidP="00F1562E">
      <w:pPr>
        <w:pStyle w:val="TOC8"/>
        <w:tabs>
          <w:tab w:val="right" w:leader="dot" w:pos="9016"/>
        </w:tabs>
        <w:ind w:left="0"/>
        <w:rPr>
          <w:rFonts w:ascii="Times New Roman" w:hAnsi="Times New Roman" w:cs="Times New Roman"/>
          <w:b/>
          <w:bCs/>
          <w:noProof/>
          <w:sz w:val="28"/>
          <w:szCs w:val="28"/>
        </w:rPr>
      </w:pPr>
      <w:r>
        <w:t xml:space="preserve">        </w:t>
      </w:r>
      <w:hyperlink w:anchor="_Toc117965370" w:history="1">
        <w:r w:rsidR="000A3E1E" w:rsidRPr="007046BC">
          <w:rPr>
            <w:rStyle w:val="Hyperlink"/>
            <w:rFonts w:ascii="Times New Roman" w:hAnsi="Times New Roman" w:cs="Times New Roman"/>
            <w:b/>
            <w:bCs/>
            <w:noProof/>
            <w:sz w:val="28"/>
            <w:szCs w:val="28"/>
          </w:rPr>
          <w:t>1.4.3 MODIFY FIELD-LEVEL SECURITY</w:t>
        </w:r>
        <w:r w:rsidR="000A3E1E"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5</w:t>
        </w:r>
      </w:hyperlink>
    </w:p>
    <w:p w14:paraId="7980B880" w14:textId="00037CF6" w:rsidR="000A3E1E" w:rsidRPr="00383A34" w:rsidRDefault="00F1562E" w:rsidP="00F1562E">
      <w:pPr>
        <w:pStyle w:val="TOC9"/>
        <w:ind w:left="0"/>
      </w:pPr>
      <w:r>
        <w:t xml:space="preserve">     </w:t>
      </w:r>
      <w:hyperlink w:anchor="_Toc117965371" w:history="1">
        <w:r w:rsidR="000A3E1E" w:rsidRPr="00383A34">
          <w:rPr>
            <w:rStyle w:val="Hyperlink"/>
          </w:rPr>
          <w:t>1.4.4 NOW SET PERMISSIONS</w:t>
        </w:r>
        <w:r w:rsidR="000A3E1E" w:rsidRPr="00383A34">
          <w:rPr>
            <w:webHidden/>
          </w:rPr>
          <w:tab/>
        </w:r>
        <w:r w:rsidR="00294871">
          <w:rPr>
            <w:webHidden/>
          </w:rPr>
          <w:t>5</w:t>
        </w:r>
      </w:hyperlink>
    </w:p>
    <w:p w14:paraId="1A8E6359" w14:textId="253EED98" w:rsidR="001E65A7" w:rsidRDefault="000A3E1E" w:rsidP="000A3E1E">
      <w:pPr>
        <w:rPr>
          <w:rFonts w:ascii="Times New Roman" w:hAnsi="Times New Roman" w:cs="Times New Roman"/>
          <w:b/>
          <w:bCs/>
          <w:sz w:val="28"/>
          <w:szCs w:val="28"/>
          <w:shd w:val="clear" w:color="auto" w:fill="FFFFFF"/>
          <w:lang w:val="en-US"/>
        </w:rPr>
      </w:pPr>
      <w:r w:rsidRPr="007046BC">
        <w:rPr>
          <w:rFonts w:ascii="Times New Roman" w:hAnsi="Times New Roman" w:cs="Times New Roman"/>
          <w:sz w:val="36"/>
          <w:szCs w:val="36"/>
          <w:shd w:val="clear" w:color="auto" w:fill="FFFFFF"/>
          <w:lang w:val="en-US"/>
        </w:rPr>
        <w:fldChar w:fldCharType="end"/>
      </w:r>
      <w:r w:rsidR="00F1562E">
        <w:rPr>
          <w:rFonts w:ascii="Times New Roman" w:hAnsi="Times New Roman" w:cs="Times New Roman"/>
          <w:sz w:val="36"/>
          <w:szCs w:val="36"/>
          <w:shd w:val="clear" w:color="auto" w:fill="FFFFFF"/>
          <w:lang w:val="en-US"/>
        </w:rPr>
        <w:t xml:space="preserve">    </w:t>
      </w:r>
      <w:r w:rsidR="005150B8" w:rsidRPr="007046BC">
        <w:rPr>
          <w:rFonts w:ascii="Times New Roman" w:hAnsi="Times New Roman" w:cs="Times New Roman"/>
          <w:sz w:val="28"/>
          <w:szCs w:val="28"/>
          <w:shd w:val="clear" w:color="auto" w:fill="FFFFFF"/>
          <w:lang w:val="en-US"/>
        </w:rPr>
        <w:fldChar w:fldCharType="begin"/>
      </w:r>
      <w:r w:rsidR="005150B8" w:rsidRPr="007046BC">
        <w:rPr>
          <w:rFonts w:ascii="Times New Roman" w:hAnsi="Times New Roman" w:cs="Times New Roman"/>
          <w:sz w:val="28"/>
          <w:szCs w:val="28"/>
          <w:shd w:val="clear" w:color="auto" w:fill="FFFFFF"/>
          <w:lang w:val="en-US"/>
        </w:rPr>
        <w:instrText xml:space="preserve"> REF _Hlk112697620 \h  \* MERGEFORMAT </w:instrText>
      </w:r>
      <w:r w:rsidR="005150B8" w:rsidRPr="007046BC">
        <w:rPr>
          <w:rFonts w:ascii="Times New Roman" w:hAnsi="Times New Roman" w:cs="Times New Roman"/>
          <w:sz w:val="28"/>
          <w:szCs w:val="28"/>
          <w:shd w:val="clear" w:color="auto" w:fill="FFFFFF"/>
          <w:lang w:val="en-US"/>
        </w:rPr>
      </w:r>
      <w:r w:rsidR="005150B8" w:rsidRPr="007046BC">
        <w:rPr>
          <w:rFonts w:ascii="Times New Roman" w:hAnsi="Times New Roman" w:cs="Times New Roman"/>
          <w:sz w:val="28"/>
          <w:szCs w:val="28"/>
          <w:shd w:val="clear" w:color="auto" w:fill="FFFFFF"/>
          <w:lang w:val="en-US"/>
        </w:rPr>
        <w:fldChar w:fldCharType="separate"/>
      </w:r>
      <w:r w:rsidR="00B9618A" w:rsidRPr="00B9618A">
        <w:rPr>
          <w:rFonts w:ascii="Times New Roman" w:hAnsi="Times New Roman" w:cs="Times New Roman"/>
          <w:b/>
          <w:bCs/>
          <w:color w:val="000000" w:themeColor="text1"/>
          <w:sz w:val="28"/>
          <w:szCs w:val="28"/>
        </w:rPr>
        <w:t>1.4.5 CREATE SHARING SETTINGS</w:t>
      </w:r>
      <w:r w:rsidR="005150B8" w:rsidRPr="007046BC">
        <w:rPr>
          <w:rFonts w:ascii="Times New Roman" w:hAnsi="Times New Roman" w:cs="Times New Roman"/>
          <w:sz w:val="28"/>
          <w:szCs w:val="28"/>
          <w:shd w:val="clear" w:color="auto" w:fill="FFFFFF"/>
          <w:lang w:val="en-US"/>
        </w:rPr>
        <w:fldChar w:fldCharType="end"/>
      </w:r>
      <w:r w:rsidR="00636D03" w:rsidRPr="007046BC">
        <w:rPr>
          <w:rFonts w:ascii="Times New Roman" w:hAnsi="Times New Roman" w:cs="Times New Roman"/>
          <w:b/>
          <w:bCs/>
          <w:sz w:val="28"/>
          <w:szCs w:val="28"/>
          <w:shd w:val="clear" w:color="auto" w:fill="FFFFFF"/>
          <w:lang w:val="en-US"/>
        </w:rPr>
        <w:t>…</w:t>
      </w:r>
      <w:proofErr w:type="gramStart"/>
      <w:r w:rsidR="00636D03" w:rsidRPr="007046BC">
        <w:rPr>
          <w:rFonts w:ascii="Times New Roman" w:hAnsi="Times New Roman" w:cs="Times New Roman"/>
          <w:b/>
          <w:bCs/>
          <w:sz w:val="28"/>
          <w:szCs w:val="28"/>
          <w:shd w:val="clear" w:color="auto" w:fill="FFFFFF"/>
          <w:lang w:val="en-US"/>
        </w:rPr>
        <w:t>…</w:t>
      </w:r>
      <w:r w:rsidR="00756A4B">
        <w:rPr>
          <w:rFonts w:ascii="Times New Roman" w:hAnsi="Times New Roman" w:cs="Times New Roman"/>
          <w:b/>
          <w:bCs/>
          <w:sz w:val="28"/>
          <w:szCs w:val="28"/>
          <w:shd w:val="clear" w:color="auto" w:fill="FFFFFF"/>
          <w:lang w:val="en-US"/>
        </w:rPr>
        <w:t>..</w:t>
      </w:r>
      <w:proofErr w:type="gramEnd"/>
      <w:r w:rsidR="00636D03" w:rsidRPr="007046BC">
        <w:rPr>
          <w:rFonts w:ascii="Times New Roman" w:hAnsi="Times New Roman" w:cs="Times New Roman"/>
          <w:b/>
          <w:bCs/>
          <w:sz w:val="28"/>
          <w:szCs w:val="28"/>
          <w:shd w:val="clear" w:color="auto" w:fill="FFFFFF"/>
          <w:lang w:val="en-US"/>
        </w:rPr>
        <w:t>…</w:t>
      </w:r>
      <w:r w:rsidR="00F1562E">
        <w:rPr>
          <w:rFonts w:ascii="Times New Roman" w:hAnsi="Times New Roman" w:cs="Times New Roman"/>
          <w:b/>
          <w:bCs/>
          <w:sz w:val="28"/>
          <w:szCs w:val="28"/>
          <w:shd w:val="clear" w:color="auto" w:fill="FFFFFF"/>
          <w:lang w:val="en-US"/>
        </w:rPr>
        <w:t>………………..</w:t>
      </w:r>
      <w:r w:rsidR="00636D03" w:rsidRPr="007046BC">
        <w:rPr>
          <w:rFonts w:ascii="Times New Roman" w:hAnsi="Times New Roman" w:cs="Times New Roman"/>
          <w:b/>
          <w:bCs/>
          <w:sz w:val="28"/>
          <w:szCs w:val="28"/>
          <w:shd w:val="clear" w:color="auto" w:fill="FFFFFF"/>
          <w:lang w:val="en-US"/>
        </w:rPr>
        <w:t>…</w:t>
      </w:r>
      <w:r w:rsidR="00294871">
        <w:rPr>
          <w:rFonts w:ascii="Times New Roman" w:hAnsi="Times New Roman" w:cs="Times New Roman"/>
          <w:b/>
          <w:bCs/>
          <w:sz w:val="28"/>
          <w:szCs w:val="28"/>
          <w:shd w:val="clear" w:color="auto" w:fill="FFFFFF"/>
          <w:lang w:val="en-US"/>
        </w:rPr>
        <w:t>..</w:t>
      </w:r>
      <w:r w:rsidR="00EB2B9D">
        <w:rPr>
          <w:rFonts w:ascii="Times New Roman" w:hAnsi="Times New Roman" w:cs="Times New Roman"/>
          <w:b/>
          <w:bCs/>
          <w:sz w:val="28"/>
          <w:szCs w:val="28"/>
          <w:shd w:val="clear" w:color="auto" w:fill="FFFFFF"/>
          <w:lang w:val="en-US"/>
        </w:rPr>
        <w:t>.</w:t>
      </w:r>
      <w:r w:rsidR="00636D03" w:rsidRPr="007046BC">
        <w:rPr>
          <w:rFonts w:ascii="Times New Roman" w:hAnsi="Times New Roman" w:cs="Times New Roman"/>
          <w:b/>
          <w:bCs/>
          <w:sz w:val="28"/>
          <w:szCs w:val="28"/>
          <w:shd w:val="clear" w:color="auto" w:fill="FFFFFF"/>
          <w:lang w:val="en-US"/>
        </w:rPr>
        <w:t>…</w:t>
      </w:r>
      <w:r w:rsidR="00B20116">
        <w:rPr>
          <w:rFonts w:ascii="Times New Roman" w:hAnsi="Times New Roman" w:cs="Times New Roman"/>
          <w:b/>
          <w:bCs/>
          <w:sz w:val="28"/>
          <w:szCs w:val="28"/>
          <w:shd w:val="clear" w:color="auto" w:fill="FFFFFF"/>
          <w:lang w:val="en-US"/>
        </w:rPr>
        <w:t>…</w:t>
      </w:r>
      <w:r w:rsidR="00294871">
        <w:rPr>
          <w:rFonts w:ascii="Times New Roman" w:hAnsi="Times New Roman" w:cs="Times New Roman"/>
          <w:b/>
          <w:bCs/>
          <w:sz w:val="28"/>
          <w:szCs w:val="28"/>
          <w:shd w:val="clear" w:color="auto" w:fill="FFFFFF"/>
          <w:lang w:val="en-US"/>
        </w:rPr>
        <w:t>6</w:t>
      </w:r>
    </w:p>
    <w:p w14:paraId="32BE9E1C" w14:textId="77777777" w:rsidR="000323BB" w:rsidRPr="007046BC" w:rsidRDefault="000323BB" w:rsidP="000A3E1E">
      <w:pPr>
        <w:rPr>
          <w:rFonts w:ascii="Times New Roman" w:hAnsi="Times New Roman" w:cs="Times New Roman"/>
          <w:sz w:val="28"/>
          <w:szCs w:val="28"/>
          <w:shd w:val="clear" w:color="auto" w:fill="FFFFFF"/>
        </w:rPr>
      </w:pPr>
    </w:p>
    <w:p w14:paraId="17E18DCA" w14:textId="3C2BE441" w:rsidR="00636D03" w:rsidRPr="00DE1406" w:rsidRDefault="00636D03" w:rsidP="000F5459">
      <w:pPr>
        <w:pStyle w:val="TOC1"/>
        <w:rPr>
          <w:lang w:val="en-IN" w:eastAsia="en-IN"/>
        </w:rPr>
      </w:pPr>
      <w:r w:rsidRPr="007046BC">
        <w:fldChar w:fldCharType="begin"/>
      </w:r>
      <w:r w:rsidRPr="007046BC">
        <w:instrText xml:space="preserve"> TOC \o "1-7" \h \z \u </w:instrText>
      </w:r>
      <w:r w:rsidRPr="007046BC">
        <w:fldChar w:fldCharType="separate"/>
      </w:r>
      <w:hyperlink w:anchor="_Toc117968435" w:history="1">
        <w:r w:rsidRPr="00DE1406">
          <w:rPr>
            <w:rStyle w:val="Hyperlink"/>
          </w:rPr>
          <w:t>2. LITERATURE REVIEW</w:t>
        </w:r>
        <w:r w:rsidRPr="00DE1406">
          <w:rPr>
            <w:webHidden/>
          </w:rPr>
          <w:tab/>
        </w:r>
        <w:r w:rsidR="00294871">
          <w:rPr>
            <w:webHidden/>
          </w:rPr>
          <w:t>8</w:t>
        </w:r>
      </w:hyperlink>
    </w:p>
    <w:p w14:paraId="43093CE0" w14:textId="0D679FC0" w:rsidR="00636D03" w:rsidRPr="00DE1406" w:rsidRDefault="00000000">
      <w:pPr>
        <w:pStyle w:val="TOC2"/>
        <w:tabs>
          <w:tab w:val="right" w:leader="dot" w:pos="9016"/>
        </w:tabs>
        <w:rPr>
          <w:rFonts w:ascii="Times New Roman" w:hAnsi="Times New Roman"/>
          <w:b/>
          <w:bCs/>
          <w:noProof/>
          <w:sz w:val="28"/>
          <w:szCs w:val="28"/>
          <w:lang w:val="en-IN" w:eastAsia="en-IN"/>
        </w:rPr>
      </w:pPr>
      <w:hyperlink w:anchor="_Toc117968436" w:history="1">
        <w:r w:rsidR="00636D03" w:rsidRPr="00DE1406">
          <w:rPr>
            <w:rStyle w:val="Hyperlink"/>
            <w:rFonts w:ascii="Times New Roman" w:hAnsi="Times New Roman"/>
            <w:b/>
            <w:bCs/>
            <w:noProof/>
            <w:sz w:val="28"/>
            <w:szCs w:val="28"/>
          </w:rPr>
          <w:t>2.1 OBJECTIVES</w:t>
        </w:r>
        <w:r w:rsidR="00636D03" w:rsidRPr="00DE1406">
          <w:rPr>
            <w:rFonts w:ascii="Times New Roman" w:hAnsi="Times New Roman"/>
            <w:b/>
            <w:bCs/>
            <w:noProof/>
            <w:webHidden/>
            <w:sz w:val="28"/>
            <w:szCs w:val="28"/>
          </w:rPr>
          <w:tab/>
        </w:r>
        <w:r w:rsidR="00294871">
          <w:rPr>
            <w:rFonts w:ascii="Times New Roman" w:hAnsi="Times New Roman"/>
            <w:b/>
            <w:bCs/>
            <w:noProof/>
            <w:webHidden/>
            <w:sz w:val="28"/>
            <w:szCs w:val="28"/>
          </w:rPr>
          <w:t>9</w:t>
        </w:r>
      </w:hyperlink>
    </w:p>
    <w:p w14:paraId="54712395" w14:textId="47546055" w:rsidR="00636D03" w:rsidRPr="00DE1406" w:rsidRDefault="00F1562E" w:rsidP="00F1562E">
      <w:pPr>
        <w:pStyle w:val="TOC3"/>
        <w:tabs>
          <w:tab w:val="right" w:leader="dot" w:pos="9016"/>
        </w:tabs>
        <w:ind w:left="0"/>
        <w:rPr>
          <w:rFonts w:ascii="Times New Roman" w:hAnsi="Times New Roman"/>
          <w:b/>
          <w:bCs/>
          <w:noProof/>
          <w:sz w:val="28"/>
          <w:szCs w:val="28"/>
          <w:lang w:val="en-IN" w:eastAsia="en-IN"/>
        </w:rPr>
      </w:pPr>
      <w:r>
        <w:t xml:space="preserve">    </w:t>
      </w:r>
      <w:hyperlink w:anchor="_Toc117968437" w:history="1">
        <w:r w:rsidR="00636D03" w:rsidRPr="00DE1406">
          <w:rPr>
            <w:rStyle w:val="Hyperlink"/>
            <w:rFonts w:ascii="Times New Roman" w:hAnsi="Times New Roman"/>
            <w:b/>
            <w:bCs/>
            <w:noProof/>
            <w:sz w:val="28"/>
            <w:szCs w:val="28"/>
          </w:rPr>
          <w:t>2.2 SCOPE</w:t>
        </w:r>
        <w:r w:rsidR="00636D03" w:rsidRPr="00DE1406">
          <w:rPr>
            <w:rFonts w:ascii="Times New Roman" w:hAnsi="Times New Roman"/>
            <w:b/>
            <w:bCs/>
            <w:noProof/>
            <w:webHidden/>
            <w:sz w:val="28"/>
            <w:szCs w:val="28"/>
          </w:rPr>
          <w:tab/>
        </w:r>
        <w:r w:rsidR="00294871">
          <w:rPr>
            <w:rFonts w:ascii="Times New Roman" w:hAnsi="Times New Roman"/>
            <w:b/>
            <w:bCs/>
            <w:noProof/>
            <w:webHidden/>
            <w:sz w:val="28"/>
            <w:szCs w:val="28"/>
          </w:rPr>
          <w:t>9</w:t>
        </w:r>
      </w:hyperlink>
    </w:p>
    <w:p w14:paraId="6248367C" w14:textId="14DF0297" w:rsidR="007046BC" w:rsidRPr="007046BC" w:rsidRDefault="00636D03" w:rsidP="007046BC">
      <w:pPr>
        <w:pStyle w:val="TOCHeading"/>
        <w:spacing w:line="276" w:lineRule="auto"/>
        <w:rPr>
          <w:rFonts w:ascii="Times New Roman" w:hAnsi="Times New Roman" w:cs="Times New Roman"/>
          <w:b/>
          <w:bCs/>
          <w:noProof/>
          <w:color w:val="0000FF"/>
          <w:sz w:val="28"/>
          <w:szCs w:val="28"/>
          <w:u w:val="single"/>
        </w:rPr>
      </w:pPr>
      <w:r w:rsidRPr="007046BC">
        <w:rPr>
          <w:rFonts w:ascii="Times New Roman" w:hAnsi="Times New Roman" w:cs="Times New Roman"/>
        </w:rPr>
        <w:fldChar w:fldCharType="end"/>
      </w:r>
      <w:r w:rsidR="007D262D" w:rsidRPr="007046BC">
        <w:rPr>
          <w:rFonts w:ascii="Times New Roman" w:hAnsi="Times New Roman" w:cs="Times New Roman"/>
        </w:rPr>
        <w:fldChar w:fldCharType="begin"/>
      </w:r>
      <w:r w:rsidR="007D262D" w:rsidRPr="007046BC">
        <w:rPr>
          <w:rFonts w:ascii="Times New Roman" w:hAnsi="Times New Roman" w:cs="Times New Roman"/>
        </w:rPr>
        <w:instrText xml:space="preserve"> TOC \o "1-7" \h \z \u </w:instrText>
      </w:r>
      <w:r w:rsidR="007D262D" w:rsidRPr="007046BC">
        <w:rPr>
          <w:rFonts w:ascii="Times New Roman" w:hAnsi="Times New Roman" w:cs="Times New Roman"/>
        </w:rPr>
        <w:fldChar w:fldCharType="separate"/>
      </w:r>
      <w:hyperlink w:anchor="_Toc117968976" w:history="1">
        <w:r w:rsidR="005B397D" w:rsidRPr="007046BC">
          <w:rPr>
            <w:rStyle w:val="Hyperlink"/>
            <w:rFonts w:ascii="Times New Roman" w:hAnsi="Times New Roman" w:cs="Times New Roman"/>
            <w:b/>
            <w:bCs/>
            <w:noProof/>
            <w:color w:val="000000" w:themeColor="text1"/>
            <w:sz w:val="28"/>
            <w:szCs w:val="28"/>
          </w:rPr>
          <w:t>3.</w:t>
        </w:r>
        <w:r w:rsidR="007D262D" w:rsidRPr="007046BC">
          <w:rPr>
            <w:rStyle w:val="Hyperlink"/>
            <w:rFonts w:ascii="Times New Roman" w:hAnsi="Times New Roman" w:cs="Times New Roman"/>
            <w:b/>
            <w:bCs/>
            <w:noProof/>
            <w:sz w:val="28"/>
            <w:szCs w:val="28"/>
          </w:rPr>
          <w:t xml:space="preserve"> </w:t>
        </w:r>
        <w:r w:rsidR="007D262D" w:rsidRPr="007046BC">
          <w:rPr>
            <w:rStyle w:val="Hyperlink"/>
            <w:rFonts w:ascii="Times New Roman" w:hAnsi="Times New Roman" w:cs="Times New Roman"/>
            <w:b/>
            <w:bCs/>
            <w:noProof/>
            <w:color w:val="000000" w:themeColor="text1"/>
            <w:sz w:val="28"/>
            <w:szCs w:val="28"/>
          </w:rPr>
          <w:t>METHODOLOGY</w:t>
        </w:r>
        <w:r w:rsidR="005B397D" w:rsidRPr="00B97F48">
          <w:rPr>
            <w:rFonts w:ascii="Times New Roman" w:hAnsi="Times New Roman" w:cs="Times New Roman"/>
            <w:b/>
            <w:bCs/>
            <w:noProof/>
            <w:webHidden/>
            <w:color w:val="000000" w:themeColor="text1"/>
            <w:sz w:val="24"/>
            <w:szCs w:val="24"/>
          </w:rPr>
          <w:t>…………………………</w:t>
        </w:r>
        <w:r w:rsidR="00B97F48">
          <w:rPr>
            <w:rFonts w:ascii="Times New Roman" w:hAnsi="Times New Roman" w:cs="Times New Roman"/>
            <w:b/>
            <w:bCs/>
            <w:noProof/>
            <w:webHidden/>
            <w:color w:val="000000" w:themeColor="text1"/>
            <w:sz w:val="24"/>
            <w:szCs w:val="24"/>
          </w:rPr>
          <w:t>……….</w:t>
        </w:r>
        <w:r w:rsidR="005B397D" w:rsidRPr="00B97F48">
          <w:rPr>
            <w:rFonts w:ascii="Times New Roman" w:hAnsi="Times New Roman" w:cs="Times New Roman"/>
            <w:b/>
            <w:bCs/>
            <w:noProof/>
            <w:webHidden/>
            <w:color w:val="000000" w:themeColor="text1"/>
            <w:sz w:val="24"/>
            <w:szCs w:val="24"/>
          </w:rPr>
          <w:t>………………</w:t>
        </w:r>
        <w:r w:rsidR="007046BC" w:rsidRPr="00B97F48">
          <w:rPr>
            <w:rFonts w:ascii="Times New Roman" w:hAnsi="Times New Roman" w:cs="Times New Roman"/>
            <w:b/>
            <w:bCs/>
            <w:noProof/>
            <w:webHidden/>
            <w:color w:val="000000" w:themeColor="text1"/>
            <w:sz w:val="24"/>
            <w:szCs w:val="24"/>
          </w:rPr>
          <w:t>…</w:t>
        </w:r>
        <w:r w:rsidR="005B397D" w:rsidRPr="00B97F48">
          <w:rPr>
            <w:rFonts w:ascii="Times New Roman" w:hAnsi="Times New Roman" w:cs="Times New Roman"/>
            <w:b/>
            <w:bCs/>
            <w:noProof/>
            <w:webHidden/>
            <w:color w:val="000000" w:themeColor="text1"/>
            <w:sz w:val="24"/>
            <w:szCs w:val="24"/>
          </w:rPr>
          <w:t>…</w:t>
        </w:r>
        <w:r w:rsidR="00B20116">
          <w:rPr>
            <w:rFonts w:ascii="Times New Roman" w:hAnsi="Times New Roman" w:cs="Times New Roman"/>
            <w:b/>
            <w:bCs/>
            <w:noProof/>
            <w:webHidden/>
            <w:color w:val="000000" w:themeColor="text1"/>
            <w:sz w:val="24"/>
            <w:szCs w:val="24"/>
          </w:rPr>
          <w:t>.</w:t>
        </w:r>
        <w:r w:rsidR="00B97F48" w:rsidRPr="00B97F48">
          <w:rPr>
            <w:rFonts w:ascii="Times New Roman" w:hAnsi="Times New Roman" w:cs="Times New Roman"/>
            <w:b/>
            <w:bCs/>
            <w:noProof/>
            <w:webHidden/>
            <w:color w:val="000000" w:themeColor="text1"/>
            <w:sz w:val="24"/>
            <w:szCs w:val="24"/>
          </w:rPr>
          <w:t>…</w:t>
        </w:r>
        <w:r w:rsidR="00294871">
          <w:rPr>
            <w:rFonts w:ascii="Times New Roman" w:hAnsi="Times New Roman" w:cs="Times New Roman"/>
            <w:b/>
            <w:bCs/>
            <w:noProof/>
            <w:webHidden/>
            <w:color w:val="000000" w:themeColor="text1"/>
            <w:sz w:val="24"/>
            <w:szCs w:val="24"/>
          </w:rPr>
          <w:t>...</w:t>
        </w:r>
        <w:r w:rsidR="005B397D" w:rsidRPr="00B97F48">
          <w:rPr>
            <w:rFonts w:ascii="Times New Roman" w:hAnsi="Times New Roman" w:cs="Times New Roman"/>
            <w:b/>
            <w:bCs/>
            <w:noProof/>
            <w:webHidden/>
            <w:color w:val="000000" w:themeColor="text1"/>
            <w:sz w:val="24"/>
            <w:szCs w:val="24"/>
          </w:rPr>
          <w:t>…</w:t>
        </w:r>
        <w:r w:rsidR="00DE1406" w:rsidRPr="00B97F48">
          <w:rPr>
            <w:rFonts w:ascii="Times New Roman" w:hAnsi="Times New Roman" w:cs="Times New Roman"/>
            <w:b/>
            <w:bCs/>
            <w:noProof/>
            <w:webHidden/>
            <w:color w:val="000000" w:themeColor="text1"/>
            <w:sz w:val="24"/>
            <w:szCs w:val="24"/>
          </w:rPr>
          <w:t>…</w:t>
        </w:r>
        <w:r w:rsidR="005B397D" w:rsidRPr="00B97F48">
          <w:rPr>
            <w:rFonts w:ascii="Times New Roman" w:hAnsi="Times New Roman" w:cs="Times New Roman"/>
            <w:b/>
            <w:bCs/>
            <w:noProof/>
            <w:webHidden/>
            <w:color w:val="000000" w:themeColor="text1"/>
            <w:sz w:val="24"/>
            <w:szCs w:val="24"/>
          </w:rPr>
          <w:t>.</w:t>
        </w:r>
        <w:r w:rsidR="00294871">
          <w:rPr>
            <w:rFonts w:ascii="Times New Roman" w:hAnsi="Times New Roman" w:cs="Times New Roman"/>
            <w:b/>
            <w:bCs/>
            <w:noProof/>
            <w:color w:val="000000" w:themeColor="text1"/>
            <w:sz w:val="28"/>
            <w:szCs w:val="28"/>
          </w:rPr>
          <w:t>10</w:t>
        </w:r>
      </w:hyperlink>
    </w:p>
    <w:p w14:paraId="2B35DBF4" w14:textId="44BEC13B" w:rsidR="007D262D" w:rsidRPr="007046BC" w:rsidRDefault="00000000" w:rsidP="007046BC">
      <w:pPr>
        <w:pStyle w:val="TOC2"/>
        <w:tabs>
          <w:tab w:val="right" w:leader="dot" w:pos="9016"/>
        </w:tabs>
        <w:spacing w:line="276" w:lineRule="auto"/>
        <w:rPr>
          <w:rFonts w:ascii="Times New Roman" w:hAnsi="Times New Roman"/>
          <w:b/>
          <w:bCs/>
          <w:noProof/>
          <w:sz w:val="28"/>
          <w:szCs w:val="28"/>
          <w:lang w:val="en-IN" w:eastAsia="en-IN"/>
        </w:rPr>
      </w:pPr>
      <w:hyperlink w:anchor="_Toc117968977" w:history="1">
        <w:r w:rsidR="007D262D" w:rsidRPr="007046BC">
          <w:rPr>
            <w:rStyle w:val="Hyperlink"/>
            <w:rFonts w:ascii="Times New Roman" w:hAnsi="Times New Roman"/>
            <w:b/>
            <w:bCs/>
            <w:noProof/>
            <w:sz w:val="28"/>
            <w:szCs w:val="28"/>
          </w:rPr>
          <w:t>3.1 PROPOSED SYSTEM</w:t>
        </w:r>
        <w:r w:rsidR="007D262D" w:rsidRPr="007046BC">
          <w:rPr>
            <w:rFonts w:ascii="Times New Roman" w:hAnsi="Times New Roman"/>
            <w:b/>
            <w:bCs/>
            <w:noProof/>
            <w:webHidden/>
            <w:sz w:val="28"/>
            <w:szCs w:val="28"/>
          </w:rPr>
          <w:tab/>
        </w:r>
        <w:r w:rsidR="00294871">
          <w:rPr>
            <w:rFonts w:ascii="Times New Roman" w:hAnsi="Times New Roman"/>
            <w:b/>
            <w:bCs/>
            <w:noProof/>
            <w:sz w:val="28"/>
            <w:szCs w:val="28"/>
          </w:rPr>
          <w:t>10</w:t>
        </w:r>
      </w:hyperlink>
    </w:p>
    <w:p w14:paraId="4C43F835" w14:textId="488303AC" w:rsidR="007D262D" w:rsidRPr="007046BC" w:rsidRDefault="00F1562E" w:rsidP="00F1562E">
      <w:pPr>
        <w:pStyle w:val="TOC3"/>
        <w:tabs>
          <w:tab w:val="right" w:leader="dot" w:pos="9016"/>
        </w:tabs>
        <w:ind w:left="0"/>
        <w:rPr>
          <w:rFonts w:ascii="Times New Roman" w:hAnsi="Times New Roman"/>
          <w:b/>
          <w:bCs/>
          <w:noProof/>
          <w:sz w:val="28"/>
          <w:szCs w:val="28"/>
          <w:lang w:val="en-IN" w:eastAsia="en-IN"/>
        </w:rPr>
      </w:pPr>
      <w:r>
        <w:t xml:space="preserve">    </w:t>
      </w:r>
      <w:hyperlink w:anchor="_Toc117968978" w:history="1">
        <w:r w:rsidR="007D262D" w:rsidRPr="007046BC">
          <w:rPr>
            <w:rStyle w:val="Hyperlink"/>
            <w:rFonts w:ascii="Times New Roman" w:hAnsi="Times New Roman"/>
            <w:b/>
            <w:bCs/>
            <w:noProof/>
            <w:sz w:val="28"/>
            <w:szCs w:val="28"/>
          </w:rPr>
          <w:t>3.2 BENEFITS OF PROPOSED SYSTEM</w:t>
        </w:r>
        <w:r w:rsidR="007D262D" w:rsidRPr="007046BC">
          <w:rPr>
            <w:rFonts w:ascii="Times New Roman" w:hAnsi="Times New Roman"/>
            <w:b/>
            <w:bCs/>
            <w:noProof/>
            <w:webHidden/>
            <w:sz w:val="28"/>
            <w:szCs w:val="28"/>
          </w:rPr>
          <w:tab/>
        </w:r>
        <w:r w:rsidR="00294871">
          <w:rPr>
            <w:rFonts w:ascii="Times New Roman" w:hAnsi="Times New Roman"/>
            <w:b/>
            <w:bCs/>
            <w:noProof/>
            <w:webHidden/>
            <w:sz w:val="28"/>
            <w:szCs w:val="28"/>
          </w:rPr>
          <w:t>10</w:t>
        </w:r>
      </w:hyperlink>
    </w:p>
    <w:p w14:paraId="6695D78D" w14:textId="61D6C418" w:rsidR="007D262D" w:rsidRPr="007046BC" w:rsidRDefault="00F1562E" w:rsidP="00F1562E">
      <w:pPr>
        <w:pStyle w:val="TOC4"/>
        <w:tabs>
          <w:tab w:val="right" w:leader="dot" w:pos="9016"/>
        </w:tabs>
        <w:ind w:left="0"/>
        <w:rPr>
          <w:rFonts w:ascii="Times New Roman" w:hAnsi="Times New Roman" w:cs="Times New Roman"/>
          <w:b/>
          <w:bCs/>
          <w:noProof/>
          <w:sz w:val="28"/>
          <w:szCs w:val="28"/>
          <w:lang w:eastAsia="en-IN"/>
        </w:rPr>
      </w:pPr>
      <w:r>
        <w:t xml:space="preserve">    </w:t>
      </w:r>
      <w:hyperlink w:anchor="_Toc117968979" w:history="1">
        <w:r w:rsidR="007D262D" w:rsidRPr="007046BC">
          <w:rPr>
            <w:rStyle w:val="Hyperlink"/>
            <w:rFonts w:ascii="Times New Roman" w:hAnsi="Times New Roman" w:cs="Times New Roman"/>
            <w:b/>
            <w:bCs/>
            <w:noProof/>
            <w:sz w:val="28"/>
            <w:szCs w:val="28"/>
          </w:rPr>
          <w:t>3.3 ACTIVITY DIAGRAM</w:t>
        </w:r>
        <w:r w:rsidR="007D262D"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11</w:t>
        </w:r>
      </w:hyperlink>
    </w:p>
    <w:p w14:paraId="1D7B354F" w14:textId="479F216D" w:rsidR="007D262D" w:rsidRPr="007046BC" w:rsidRDefault="00F1562E" w:rsidP="00F1562E">
      <w:pPr>
        <w:pStyle w:val="TOC5"/>
        <w:tabs>
          <w:tab w:val="right" w:leader="dot" w:pos="9016"/>
        </w:tabs>
        <w:ind w:left="0"/>
        <w:rPr>
          <w:rFonts w:ascii="Times New Roman" w:hAnsi="Times New Roman" w:cs="Times New Roman"/>
          <w:b/>
          <w:bCs/>
          <w:noProof/>
          <w:sz w:val="28"/>
          <w:szCs w:val="28"/>
          <w:lang w:eastAsia="en-IN"/>
        </w:rPr>
      </w:pPr>
      <w:r>
        <w:t xml:space="preserve">    </w:t>
      </w:r>
      <w:hyperlink w:anchor="_Toc117968980" w:history="1">
        <w:r w:rsidR="007D262D" w:rsidRPr="007046BC">
          <w:rPr>
            <w:rStyle w:val="Hyperlink"/>
            <w:rFonts w:ascii="Times New Roman" w:hAnsi="Times New Roman" w:cs="Times New Roman"/>
            <w:b/>
            <w:bCs/>
            <w:noProof/>
            <w:sz w:val="28"/>
            <w:szCs w:val="28"/>
          </w:rPr>
          <w:t>3.4 WORKING OF THE SYSTEM</w:t>
        </w:r>
        <w:r w:rsidR="007D262D"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11</w:t>
        </w:r>
      </w:hyperlink>
    </w:p>
    <w:p w14:paraId="1AB8DF8F" w14:textId="07196851" w:rsidR="007D262D" w:rsidRPr="007046BC" w:rsidRDefault="00F1562E" w:rsidP="00F1562E">
      <w:pPr>
        <w:pStyle w:val="TOC6"/>
        <w:ind w:left="0"/>
        <w:rPr>
          <w:lang w:eastAsia="en-IN"/>
        </w:rPr>
      </w:pPr>
      <w:r>
        <w:t xml:space="preserve">  </w:t>
      </w:r>
      <w:hyperlink w:anchor="_Toc117968981" w:history="1">
        <w:r w:rsidR="007D262D" w:rsidRPr="007046BC">
          <w:rPr>
            <w:rStyle w:val="Hyperlink"/>
            <w:b/>
            <w:bCs/>
          </w:rPr>
          <w:t>3.5 SYSTEM FEASIBILITY</w:t>
        </w:r>
        <w:r w:rsidR="007D262D" w:rsidRPr="007046BC">
          <w:rPr>
            <w:webHidden/>
          </w:rPr>
          <w:tab/>
        </w:r>
        <w:r w:rsidR="00294871">
          <w:rPr>
            <w:b/>
            <w:bCs/>
            <w:webHidden/>
          </w:rPr>
          <w:t>12</w:t>
        </w:r>
      </w:hyperlink>
    </w:p>
    <w:p w14:paraId="41652BD8" w14:textId="63192127" w:rsidR="007D262D" w:rsidRPr="007046BC" w:rsidRDefault="00F1562E" w:rsidP="00F1562E">
      <w:pPr>
        <w:pStyle w:val="TOC7"/>
        <w:tabs>
          <w:tab w:val="right" w:leader="dot" w:pos="9016"/>
        </w:tabs>
        <w:ind w:left="0"/>
        <w:rPr>
          <w:rStyle w:val="Hyperlink"/>
          <w:rFonts w:ascii="Times New Roman" w:hAnsi="Times New Roman" w:cs="Times New Roman"/>
          <w:b/>
          <w:bCs/>
          <w:noProof/>
          <w:sz w:val="28"/>
          <w:szCs w:val="28"/>
        </w:rPr>
      </w:pPr>
      <w:r>
        <w:t xml:space="preserve">       </w:t>
      </w:r>
      <w:hyperlink w:anchor="_Toc117968982" w:history="1">
        <w:r w:rsidR="007D262D" w:rsidRPr="007046BC">
          <w:rPr>
            <w:rStyle w:val="Hyperlink"/>
            <w:rFonts w:ascii="Times New Roman" w:hAnsi="Times New Roman" w:cs="Times New Roman"/>
            <w:b/>
            <w:bCs/>
            <w:noProof/>
            <w:sz w:val="28"/>
            <w:szCs w:val="28"/>
          </w:rPr>
          <w:t>3.5.1. ECONOMICAL</w:t>
        </w:r>
        <w:r w:rsidR="007D262D" w:rsidRPr="007046BC">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12</w:t>
        </w:r>
      </w:hyperlink>
    </w:p>
    <w:p w14:paraId="048D399B" w14:textId="0A3A8743" w:rsidR="007046BC" w:rsidRPr="007046BC" w:rsidRDefault="00F1562E" w:rsidP="00F1562E">
      <w:pPr>
        <w:rPr>
          <w:rFonts w:ascii="Times New Roman" w:hAnsi="Times New Roman" w:cs="Times New Roman"/>
          <w:b/>
          <w:bCs/>
          <w:sz w:val="28"/>
          <w:szCs w:val="28"/>
        </w:rPr>
      </w:pPr>
      <w:r>
        <w:rPr>
          <w:rFonts w:ascii="Times New Roman" w:hAnsi="Times New Roman" w:cs="Times New Roman"/>
          <w:sz w:val="28"/>
          <w:szCs w:val="28"/>
        </w:rPr>
        <w:t xml:space="preserve">     </w:t>
      </w:r>
      <w:r w:rsidR="007046BC" w:rsidRPr="007046BC">
        <w:rPr>
          <w:rFonts w:ascii="Times New Roman" w:hAnsi="Times New Roman" w:cs="Times New Roman"/>
          <w:sz w:val="28"/>
          <w:szCs w:val="28"/>
        </w:rPr>
        <w:fldChar w:fldCharType="begin"/>
      </w:r>
      <w:r w:rsidR="007046BC" w:rsidRPr="007046BC">
        <w:rPr>
          <w:rFonts w:ascii="Times New Roman" w:hAnsi="Times New Roman" w:cs="Times New Roman"/>
          <w:sz w:val="28"/>
          <w:szCs w:val="28"/>
        </w:rPr>
        <w:instrText xml:space="preserve"> REF _Ref117970116 \h  \* MERGEFORMAT </w:instrText>
      </w:r>
      <w:r w:rsidR="007046BC" w:rsidRPr="007046BC">
        <w:rPr>
          <w:rFonts w:ascii="Times New Roman" w:hAnsi="Times New Roman" w:cs="Times New Roman"/>
          <w:sz w:val="28"/>
          <w:szCs w:val="28"/>
        </w:rPr>
      </w:r>
      <w:r w:rsidR="007046BC" w:rsidRPr="007046BC">
        <w:rPr>
          <w:rFonts w:ascii="Times New Roman" w:hAnsi="Times New Roman" w:cs="Times New Roman"/>
          <w:sz w:val="28"/>
          <w:szCs w:val="28"/>
        </w:rPr>
        <w:fldChar w:fldCharType="separate"/>
      </w:r>
      <w:r w:rsidR="00B9618A" w:rsidRPr="00B9618A">
        <w:rPr>
          <w:rFonts w:ascii="Times New Roman" w:hAnsi="Times New Roman" w:cs="Times New Roman"/>
          <w:b/>
          <w:bCs/>
          <w:color w:val="000000" w:themeColor="text1"/>
          <w:sz w:val="28"/>
          <w:szCs w:val="28"/>
        </w:rPr>
        <w:t>3.5.2. TECHNICAL</w:t>
      </w:r>
      <w:r w:rsidR="00B9618A" w:rsidRPr="000F5459">
        <w:rPr>
          <w:rFonts w:ascii="Times New Roman" w:hAnsi="Times New Roman" w:cs="Times New Roman"/>
          <w:b/>
          <w:bCs/>
          <w:color w:val="000000" w:themeColor="text1"/>
          <w:sz w:val="36"/>
          <w:szCs w:val="36"/>
        </w:rPr>
        <w:t>:</w:t>
      </w:r>
      <w:r w:rsidR="007046BC" w:rsidRPr="007046BC">
        <w:rPr>
          <w:rFonts w:ascii="Times New Roman" w:hAnsi="Times New Roman" w:cs="Times New Roman"/>
          <w:sz w:val="28"/>
          <w:szCs w:val="28"/>
        </w:rPr>
        <w:fldChar w:fldCharType="end"/>
      </w:r>
      <w:proofErr w:type="gramStart"/>
      <w:r w:rsidR="00DB36CA">
        <w:rPr>
          <w:rFonts w:ascii="Times New Roman" w:hAnsi="Times New Roman" w:cs="Times New Roman"/>
          <w:sz w:val="28"/>
          <w:szCs w:val="28"/>
        </w:rPr>
        <w:t>..</w:t>
      </w:r>
      <w:proofErr w:type="gramEnd"/>
      <w:r w:rsidR="005E1E39">
        <w:rPr>
          <w:rFonts w:ascii="Times New Roman" w:hAnsi="Times New Roman" w:cs="Times New Roman"/>
          <w:b/>
          <w:bCs/>
          <w:sz w:val="28"/>
          <w:szCs w:val="28"/>
        </w:rPr>
        <w:t>……</w:t>
      </w:r>
      <w:r w:rsidR="00F876B0">
        <w:rPr>
          <w:rFonts w:ascii="Times New Roman" w:hAnsi="Times New Roman" w:cs="Times New Roman"/>
          <w:b/>
          <w:bCs/>
          <w:sz w:val="28"/>
          <w:szCs w:val="28"/>
        </w:rPr>
        <w:t>..</w:t>
      </w:r>
      <w:r w:rsidR="005E1E39">
        <w:rPr>
          <w:rFonts w:ascii="Times New Roman" w:hAnsi="Times New Roman" w:cs="Times New Roman"/>
          <w:b/>
          <w:bCs/>
          <w:sz w:val="28"/>
          <w:szCs w:val="28"/>
        </w:rPr>
        <w:t>……………</w:t>
      </w:r>
      <w:r w:rsidR="00DD7180">
        <w:rPr>
          <w:rFonts w:ascii="Times New Roman" w:hAnsi="Times New Roman" w:cs="Times New Roman"/>
          <w:b/>
          <w:bCs/>
          <w:sz w:val="28"/>
          <w:szCs w:val="28"/>
        </w:rPr>
        <w:t>..</w:t>
      </w:r>
      <w:r w:rsidR="005E1E39">
        <w:rPr>
          <w:rFonts w:ascii="Times New Roman" w:hAnsi="Times New Roman" w:cs="Times New Roman"/>
          <w:b/>
          <w:bCs/>
          <w:sz w:val="28"/>
          <w:szCs w:val="28"/>
        </w:rPr>
        <w:t>……………</w:t>
      </w:r>
      <w:r>
        <w:rPr>
          <w:rFonts w:ascii="Times New Roman" w:hAnsi="Times New Roman" w:cs="Times New Roman"/>
          <w:b/>
          <w:bCs/>
          <w:sz w:val="28"/>
          <w:szCs w:val="28"/>
        </w:rPr>
        <w:t>………</w:t>
      </w:r>
      <w:r w:rsidR="005E1E39">
        <w:rPr>
          <w:rFonts w:ascii="Times New Roman" w:hAnsi="Times New Roman" w:cs="Times New Roman"/>
          <w:b/>
          <w:bCs/>
          <w:sz w:val="28"/>
          <w:szCs w:val="28"/>
        </w:rPr>
        <w:t>……</w:t>
      </w:r>
      <w:r w:rsidR="00294871">
        <w:rPr>
          <w:rFonts w:ascii="Times New Roman" w:hAnsi="Times New Roman" w:cs="Times New Roman"/>
          <w:b/>
          <w:bCs/>
          <w:sz w:val="28"/>
          <w:szCs w:val="28"/>
        </w:rPr>
        <w:t>...</w:t>
      </w:r>
      <w:r w:rsidR="00B20116">
        <w:rPr>
          <w:rFonts w:ascii="Times New Roman" w:hAnsi="Times New Roman" w:cs="Times New Roman"/>
          <w:b/>
          <w:bCs/>
          <w:sz w:val="28"/>
          <w:szCs w:val="28"/>
        </w:rPr>
        <w:t>.</w:t>
      </w:r>
      <w:r w:rsidR="005E1E39">
        <w:rPr>
          <w:rFonts w:ascii="Times New Roman" w:hAnsi="Times New Roman" w:cs="Times New Roman"/>
          <w:b/>
          <w:bCs/>
          <w:sz w:val="28"/>
          <w:szCs w:val="28"/>
        </w:rPr>
        <w:t>....</w:t>
      </w:r>
      <w:r w:rsidR="007046BC" w:rsidRPr="007046BC">
        <w:rPr>
          <w:rFonts w:ascii="Times New Roman" w:hAnsi="Times New Roman" w:cs="Times New Roman"/>
          <w:b/>
          <w:bCs/>
          <w:sz w:val="28"/>
          <w:szCs w:val="28"/>
        </w:rPr>
        <w:t>..</w:t>
      </w:r>
      <w:r w:rsidR="00294871">
        <w:rPr>
          <w:rFonts w:ascii="Times New Roman" w:hAnsi="Times New Roman" w:cs="Times New Roman"/>
          <w:b/>
          <w:bCs/>
          <w:sz w:val="28"/>
          <w:szCs w:val="28"/>
        </w:rPr>
        <w:t>12</w:t>
      </w:r>
    </w:p>
    <w:p w14:paraId="7C80C1D4" w14:textId="7A85CC53" w:rsidR="007046BC" w:rsidRDefault="00F1562E" w:rsidP="00F1562E">
      <w:pPr>
        <w:rPr>
          <w:rFonts w:ascii="Times New Roman" w:hAnsi="Times New Roman" w:cs="Times New Roman"/>
          <w:b/>
          <w:bCs/>
          <w:sz w:val="28"/>
          <w:szCs w:val="28"/>
        </w:rPr>
      </w:pPr>
      <w:r>
        <w:rPr>
          <w:rFonts w:ascii="Times New Roman" w:hAnsi="Times New Roman" w:cs="Times New Roman"/>
          <w:b/>
          <w:bCs/>
          <w:sz w:val="28"/>
          <w:szCs w:val="28"/>
        </w:rPr>
        <w:t xml:space="preserve">     </w:t>
      </w:r>
      <w:r w:rsidR="007046BC" w:rsidRPr="007046BC">
        <w:rPr>
          <w:rFonts w:ascii="Times New Roman" w:hAnsi="Times New Roman" w:cs="Times New Roman"/>
          <w:b/>
          <w:bCs/>
          <w:sz w:val="28"/>
          <w:szCs w:val="28"/>
        </w:rPr>
        <w:fldChar w:fldCharType="begin"/>
      </w:r>
      <w:r w:rsidR="007046BC" w:rsidRPr="007046BC">
        <w:rPr>
          <w:rFonts w:ascii="Times New Roman" w:hAnsi="Times New Roman" w:cs="Times New Roman"/>
          <w:b/>
          <w:bCs/>
          <w:sz w:val="28"/>
          <w:szCs w:val="28"/>
        </w:rPr>
        <w:instrText xml:space="preserve"> REF _Ref117970538 \h  \* MERGEFORMAT </w:instrText>
      </w:r>
      <w:r w:rsidR="007046BC" w:rsidRPr="007046BC">
        <w:rPr>
          <w:rFonts w:ascii="Times New Roman" w:hAnsi="Times New Roman" w:cs="Times New Roman"/>
          <w:b/>
          <w:bCs/>
          <w:sz w:val="28"/>
          <w:szCs w:val="28"/>
        </w:rPr>
      </w:r>
      <w:r w:rsidR="007046BC" w:rsidRPr="007046BC">
        <w:rPr>
          <w:rFonts w:ascii="Times New Roman" w:hAnsi="Times New Roman" w:cs="Times New Roman"/>
          <w:b/>
          <w:bCs/>
          <w:sz w:val="28"/>
          <w:szCs w:val="28"/>
        </w:rPr>
        <w:fldChar w:fldCharType="separate"/>
      </w:r>
      <w:r w:rsidR="00B9618A" w:rsidRPr="00B9618A">
        <w:rPr>
          <w:rFonts w:ascii="Times New Roman" w:hAnsi="Times New Roman" w:cs="Times New Roman"/>
          <w:b/>
          <w:bCs/>
          <w:color w:val="000000" w:themeColor="text1"/>
          <w:sz w:val="28"/>
          <w:szCs w:val="28"/>
        </w:rPr>
        <w:t>3.5.3. BEHAVIORAL</w:t>
      </w:r>
      <w:r w:rsidR="00B9618A" w:rsidRPr="000F5459">
        <w:rPr>
          <w:rFonts w:ascii="Times New Roman" w:hAnsi="Times New Roman" w:cs="Times New Roman"/>
          <w:b/>
          <w:bCs/>
          <w:color w:val="000000" w:themeColor="text1"/>
          <w:sz w:val="36"/>
          <w:szCs w:val="36"/>
        </w:rPr>
        <w:t>:</w:t>
      </w:r>
      <w:r w:rsidR="007046BC" w:rsidRPr="007046BC">
        <w:rPr>
          <w:rFonts w:ascii="Times New Roman" w:hAnsi="Times New Roman" w:cs="Times New Roman"/>
          <w:b/>
          <w:bCs/>
          <w:sz w:val="28"/>
          <w:szCs w:val="28"/>
        </w:rPr>
        <w:fldChar w:fldCharType="end"/>
      </w:r>
      <w:r w:rsidR="00DB36CA">
        <w:rPr>
          <w:rFonts w:ascii="Times New Roman" w:hAnsi="Times New Roman" w:cs="Times New Roman"/>
          <w:b/>
          <w:bCs/>
          <w:sz w:val="28"/>
          <w:szCs w:val="28"/>
        </w:rPr>
        <w:t>.</w:t>
      </w:r>
      <w:r w:rsidR="00F876B0">
        <w:rPr>
          <w:rFonts w:ascii="Times New Roman" w:hAnsi="Times New Roman" w:cs="Times New Roman"/>
          <w:b/>
          <w:bCs/>
          <w:sz w:val="28"/>
          <w:szCs w:val="28"/>
        </w:rPr>
        <w:t>…</w:t>
      </w:r>
      <w:r w:rsidR="00FA44B2">
        <w:rPr>
          <w:rFonts w:ascii="Times New Roman" w:hAnsi="Times New Roman" w:cs="Times New Roman"/>
          <w:b/>
          <w:bCs/>
          <w:sz w:val="28"/>
          <w:szCs w:val="28"/>
        </w:rPr>
        <w:t>..</w:t>
      </w:r>
      <w:r w:rsidR="00756A4B">
        <w:rPr>
          <w:rFonts w:ascii="Times New Roman" w:hAnsi="Times New Roman" w:cs="Times New Roman"/>
          <w:b/>
          <w:bCs/>
          <w:sz w:val="28"/>
          <w:szCs w:val="28"/>
        </w:rPr>
        <w:t>.</w:t>
      </w:r>
      <w:r w:rsidR="007046BC" w:rsidRPr="007046BC">
        <w:rPr>
          <w:rFonts w:ascii="Times New Roman" w:hAnsi="Times New Roman" w:cs="Times New Roman"/>
          <w:b/>
          <w:bCs/>
          <w:sz w:val="28"/>
          <w:szCs w:val="28"/>
        </w:rPr>
        <w:t>………</w:t>
      </w:r>
      <w:r>
        <w:rPr>
          <w:rFonts w:ascii="Times New Roman" w:hAnsi="Times New Roman" w:cs="Times New Roman"/>
          <w:b/>
          <w:bCs/>
          <w:sz w:val="28"/>
          <w:szCs w:val="28"/>
        </w:rPr>
        <w:t>…………</w:t>
      </w:r>
      <w:r w:rsidR="007046BC" w:rsidRPr="007046BC">
        <w:rPr>
          <w:rFonts w:ascii="Times New Roman" w:hAnsi="Times New Roman" w:cs="Times New Roman"/>
          <w:b/>
          <w:bCs/>
          <w:sz w:val="28"/>
          <w:szCs w:val="28"/>
        </w:rPr>
        <w:t>……</w:t>
      </w:r>
      <w:r w:rsidR="00294871">
        <w:rPr>
          <w:rFonts w:ascii="Times New Roman" w:hAnsi="Times New Roman" w:cs="Times New Roman"/>
          <w:b/>
          <w:bCs/>
          <w:sz w:val="28"/>
          <w:szCs w:val="28"/>
        </w:rPr>
        <w:t>...</w:t>
      </w:r>
      <w:r w:rsidR="007046BC" w:rsidRPr="007046BC">
        <w:rPr>
          <w:rFonts w:ascii="Times New Roman" w:hAnsi="Times New Roman" w:cs="Times New Roman"/>
          <w:b/>
          <w:bCs/>
          <w:sz w:val="28"/>
          <w:szCs w:val="28"/>
        </w:rPr>
        <w:t>…</w:t>
      </w:r>
      <w:proofErr w:type="gramStart"/>
      <w:r w:rsidR="007046BC" w:rsidRPr="007046BC">
        <w:rPr>
          <w:rFonts w:ascii="Times New Roman" w:hAnsi="Times New Roman" w:cs="Times New Roman"/>
          <w:b/>
          <w:bCs/>
          <w:sz w:val="28"/>
          <w:szCs w:val="28"/>
        </w:rPr>
        <w:t>…..</w:t>
      </w:r>
      <w:proofErr w:type="gramEnd"/>
      <w:r w:rsidR="007046BC" w:rsidRPr="007046BC">
        <w:rPr>
          <w:rFonts w:ascii="Times New Roman" w:hAnsi="Times New Roman" w:cs="Times New Roman"/>
          <w:b/>
          <w:bCs/>
          <w:sz w:val="28"/>
          <w:szCs w:val="28"/>
        </w:rPr>
        <w:t>………</w:t>
      </w:r>
      <w:r w:rsidR="00756A4B">
        <w:rPr>
          <w:rFonts w:ascii="Times New Roman" w:hAnsi="Times New Roman" w:cs="Times New Roman"/>
          <w:b/>
          <w:bCs/>
          <w:sz w:val="28"/>
          <w:szCs w:val="28"/>
        </w:rPr>
        <w:t>.</w:t>
      </w:r>
      <w:r w:rsidR="00B20116">
        <w:rPr>
          <w:rFonts w:ascii="Times New Roman" w:hAnsi="Times New Roman" w:cs="Times New Roman"/>
          <w:b/>
          <w:bCs/>
          <w:sz w:val="28"/>
          <w:szCs w:val="28"/>
        </w:rPr>
        <w:t>..</w:t>
      </w:r>
      <w:r w:rsidR="00756A4B">
        <w:rPr>
          <w:rFonts w:ascii="Times New Roman" w:hAnsi="Times New Roman" w:cs="Times New Roman"/>
          <w:b/>
          <w:bCs/>
          <w:sz w:val="28"/>
          <w:szCs w:val="28"/>
        </w:rPr>
        <w:t>.</w:t>
      </w:r>
      <w:r w:rsidR="00294871">
        <w:rPr>
          <w:rFonts w:ascii="Times New Roman" w:hAnsi="Times New Roman" w:cs="Times New Roman"/>
          <w:b/>
          <w:bCs/>
          <w:sz w:val="28"/>
          <w:szCs w:val="28"/>
        </w:rPr>
        <w:t>.</w:t>
      </w:r>
      <w:r w:rsidR="007046BC" w:rsidRPr="007046BC">
        <w:rPr>
          <w:rFonts w:ascii="Times New Roman" w:hAnsi="Times New Roman" w:cs="Times New Roman"/>
          <w:b/>
          <w:bCs/>
          <w:sz w:val="28"/>
          <w:szCs w:val="28"/>
        </w:rPr>
        <w:t>…..</w:t>
      </w:r>
      <w:r w:rsidR="00294871">
        <w:rPr>
          <w:rFonts w:ascii="Times New Roman" w:hAnsi="Times New Roman" w:cs="Times New Roman"/>
          <w:b/>
          <w:bCs/>
          <w:sz w:val="28"/>
          <w:szCs w:val="28"/>
        </w:rPr>
        <w:t>12</w:t>
      </w:r>
    </w:p>
    <w:p w14:paraId="0DC490E2" w14:textId="3134C584" w:rsidR="00756A4B" w:rsidRDefault="000F5459" w:rsidP="00756A4B">
      <w:pPr>
        <w:pStyle w:val="TOC1"/>
        <w:rPr>
          <w:rStyle w:val="Hyperlink"/>
        </w:rPr>
      </w:pPr>
      <w:r>
        <w:t xml:space="preserve"> </w:t>
      </w:r>
      <w:r w:rsidR="00F1562E">
        <w:t xml:space="preserve"> </w:t>
      </w:r>
      <w:hyperlink w:anchor="_Toc117971409" w:history="1">
        <w:r w:rsidRPr="000F5459">
          <w:rPr>
            <w:rStyle w:val="Hyperlink"/>
          </w:rPr>
          <w:t>3.6 APPLICATION DESIGN</w:t>
        </w:r>
        <w:r w:rsidRPr="000F5459">
          <w:rPr>
            <w:webHidden/>
          </w:rPr>
          <w:tab/>
        </w:r>
        <w:r w:rsidR="00294871">
          <w:rPr>
            <w:webHidden/>
          </w:rPr>
          <w:t>13</w:t>
        </w:r>
      </w:hyperlink>
    </w:p>
    <w:p w14:paraId="344297F5" w14:textId="2BEE8622" w:rsidR="00DE1406" w:rsidRPr="006F450C" w:rsidRDefault="000323BB" w:rsidP="00756A4B">
      <w:pPr>
        <w:pStyle w:val="TOC1"/>
        <w:rPr>
          <w:color w:val="0000FF"/>
          <w:u w:val="single"/>
        </w:rPr>
      </w:pPr>
      <w:r>
        <w:rPr>
          <w:rStyle w:val="Hyperlink"/>
          <w:color w:val="DDDDDD"/>
        </w:rPr>
        <w:t xml:space="preserve"> </w:t>
      </w:r>
      <w:r w:rsidR="00F1562E">
        <w:rPr>
          <w:rStyle w:val="Hyperlink"/>
          <w:color w:val="DDDDDD"/>
        </w:rPr>
        <w:t xml:space="preserve">   </w:t>
      </w:r>
      <w:hyperlink w:anchor="_Toc117971410" w:history="1">
        <w:r w:rsidR="00DE1406" w:rsidRPr="00DE1406">
          <w:rPr>
            <w:rStyle w:val="Hyperlink"/>
          </w:rPr>
          <w:t>3.6.1 ARCHITECTURAL DESIGN</w:t>
        </w:r>
        <w:r w:rsidR="00DE1406" w:rsidRPr="00DE1406">
          <w:rPr>
            <w:webHidden/>
          </w:rPr>
          <w:tab/>
        </w:r>
        <w:r w:rsidR="00294871">
          <w:rPr>
            <w:webHidden/>
          </w:rPr>
          <w:t>13</w:t>
        </w:r>
      </w:hyperlink>
    </w:p>
    <w:p w14:paraId="3969677A" w14:textId="1F4A2B8E" w:rsidR="00DE1406" w:rsidRPr="00DE1406" w:rsidRDefault="00756A4B" w:rsidP="00DE1406">
      <w:pPr>
        <w:pStyle w:val="TOC3"/>
        <w:tabs>
          <w:tab w:val="right" w:leader="dot" w:pos="9016"/>
        </w:tabs>
        <w:ind w:left="0"/>
        <w:rPr>
          <w:rFonts w:ascii="Times New Roman" w:hAnsi="Times New Roman"/>
          <w:noProof/>
          <w:sz w:val="28"/>
          <w:szCs w:val="28"/>
          <w:lang w:val="en-IN" w:eastAsia="en-IN"/>
        </w:rPr>
      </w:pPr>
      <w:r w:rsidRPr="00756A4B">
        <w:rPr>
          <w:rStyle w:val="Hyperlink"/>
          <w:rFonts w:ascii="Times New Roman" w:hAnsi="Times New Roman"/>
          <w:noProof/>
          <w:sz w:val="28"/>
          <w:szCs w:val="28"/>
          <w:u w:val="none"/>
        </w:rPr>
        <w:lastRenderedPageBreak/>
        <w:t xml:space="preserve">    </w:t>
      </w:r>
      <w:hyperlink w:anchor="_Toc117971411" w:history="1">
        <w:r w:rsidR="00DE1406" w:rsidRPr="00DE1406">
          <w:rPr>
            <w:rStyle w:val="Hyperlink"/>
            <w:rFonts w:ascii="Times New Roman" w:hAnsi="Times New Roman"/>
            <w:b/>
            <w:bCs/>
            <w:noProof/>
            <w:sz w:val="28"/>
            <w:szCs w:val="28"/>
          </w:rPr>
          <w:t>3.6.2 GET STARTED WITH SHIELD PLATFORM ENCRYPTION</w:t>
        </w:r>
        <w:r w:rsidR="00DE1406" w:rsidRPr="00DE1406">
          <w:rPr>
            <w:rFonts w:ascii="Times New Roman" w:hAnsi="Times New Roman"/>
            <w:noProof/>
            <w:webHidden/>
            <w:sz w:val="28"/>
            <w:szCs w:val="28"/>
          </w:rPr>
          <w:tab/>
        </w:r>
        <w:r w:rsidR="00294871">
          <w:rPr>
            <w:rFonts w:ascii="Times New Roman" w:hAnsi="Times New Roman"/>
            <w:b/>
            <w:bCs/>
            <w:noProof/>
            <w:webHidden/>
            <w:sz w:val="28"/>
            <w:szCs w:val="28"/>
          </w:rPr>
          <w:t>13</w:t>
        </w:r>
      </w:hyperlink>
    </w:p>
    <w:p w14:paraId="1BB388AB" w14:textId="30915DFF" w:rsidR="00DE1406" w:rsidRPr="00DE1406" w:rsidRDefault="000323BB" w:rsidP="00DE1406">
      <w:pPr>
        <w:pStyle w:val="TOC4"/>
        <w:tabs>
          <w:tab w:val="right" w:leader="dot" w:pos="9016"/>
        </w:tabs>
        <w:ind w:left="0"/>
        <w:rPr>
          <w:rFonts w:ascii="Times New Roman" w:hAnsi="Times New Roman" w:cs="Times New Roman"/>
          <w:noProof/>
          <w:sz w:val="28"/>
          <w:szCs w:val="28"/>
          <w:lang w:eastAsia="en-IN"/>
        </w:rPr>
      </w:pPr>
      <w:r>
        <w:rPr>
          <w:rStyle w:val="Hyperlink"/>
          <w:rFonts w:ascii="Times New Roman" w:hAnsi="Times New Roman" w:cs="Times New Roman"/>
          <w:noProof/>
          <w:color w:val="000000" w:themeColor="text1"/>
          <w:sz w:val="28"/>
          <w:szCs w:val="28"/>
          <w:u w:val="none"/>
        </w:rPr>
        <w:t xml:space="preserve">    </w:t>
      </w:r>
      <w:hyperlink w:anchor="_Toc117971412" w:history="1">
        <w:r w:rsidR="00DE1406" w:rsidRPr="00DE1406">
          <w:rPr>
            <w:rStyle w:val="Hyperlink"/>
            <w:rFonts w:ascii="Times New Roman" w:hAnsi="Times New Roman" w:cs="Times New Roman"/>
            <w:b/>
            <w:bCs/>
            <w:noProof/>
            <w:sz w:val="28"/>
            <w:szCs w:val="28"/>
          </w:rPr>
          <w:t>3.6.3 ENABLE SHIELD PLATFORM ENCRYPTION</w:t>
        </w:r>
        <w:r w:rsidR="00DE1406" w:rsidRPr="00D55379">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14</w:t>
        </w:r>
      </w:hyperlink>
    </w:p>
    <w:p w14:paraId="518EB753" w14:textId="382AEEDB" w:rsidR="00DE1406" w:rsidRPr="00DE1406" w:rsidRDefault="00F1562E" w:rsidP="00F1562E">
      <w:pPr>
        <w:pStyle w:val="TOC5"/>
        <w:tabs>
          <w:tab w:val="right" w:leader="dot" w:pos="9016"/>
        </w:tabs>
        <w:ind w:left="0"/>
        <w:rPr>
          <w:rFonts w:ascii="Times New Roman" w:hAnsi="Times New Roman" w:cs="Times New Roman"/>
          <w:noProof/>
          <w:sz w:val="28"/>
          <w:szCs w:val="28"/>
          <w:lang w:eastAsia="en-IN"/>
        </w:rPr>
      </w:pPr>
      <w:r>
        <w:t xml:space="preserve">      </w:t>
      </w:r>
      <w:hyperlink w:anchor="_Toc117971413" w:history="1">
        <w:r w:rsidR="00DE1406" w:rsidRPr="00DE1406">
          <w:rPr>
            <w:rStyle w:val="Hyperlink"/>
            <w:rFonts w:ascii="Times New Roman" w:hAnsi="Times New Roman" w:cs="Times New Roman"/>
            <w:b/>
            <w:bCs/>
            <w:noProof/>
            <w:sz w:val="28"/>
            <w:szCs w:val="28"/>
          </w:rPr>
          <w:t>3.6.4 ASSIGN PERMISSIONS AND CREATE A TENANT SECRET ASSIGN PERMISSIONS</w:t>
        </w:r>
        <w:r w:rsidR="00DE1406" w:rsidRPr="00D55379">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15</w:t>
        </w:r>
      </w:hyperlink>
    </w:p>
    <w:p w14:paraId="6B1BD5A0" w14:textId="60C21AEE" w:rsidR="00DE1406" w:rsidRPr="00D55379" w:rsidRDefault="00F1562E" w:rsidP="00F1562E">
      <w:pPr>
        <w:pStyle w:val="TOC6"/>
        <w:ind w:left="0"/>
        <w:rPr>
          <w:lang w:eastAsia="en-IN"/>
        </w:rPr>
      </w:pPr>
      <w:r>
        <w:rPr>
          <w:rStyle w:val="Hyperlink"/>
          <w:u w:val="none"/>
        </w:rPr>
        <w:t xml:space="preserve">    </w:t>
      </w:r>
      <w:hyperlink w:anchor="_Toc117971414" w:history="1">
        <w:r w:rsidR="00DE1406" w:rsidRPr="00D55379">
          <w:rPr>
            <w:rStyle w:val="Hyperlink"/>
            <w:b/>
            <w:bCs/>
          </w:rPr>
          <w:t>3.6.5 GENERATE A TENANT SECRET</w:t>
        </w:r>
        <w:bookmarkStart w:id="1" w:name="_Hlk117971979"/>
        <w:r w:rsidR="00DE1406" w:rsidRPr="00D55379">
          <w:rPr>
            <w:b/>
            <w:bCs/>
            <w:webHidden/>
          </w:rPr>
          <w:tab/>
        </w:r>
        <w:bookmarkEnd w:id="1"/>
        <w:r w:rsidR="00294871">
          <w:rPr>
            <w:b/>
            <w:bCs/>
            <w:webHidden/>
          </w:rPr>
          <w:t>16</w:t>
        </w:r>
      </w:hyperlink>
    </w:p>
    <w:p w14:paraId="0D13EF35" w14:textId="50D7E7B0" w:rsidR="00DE1406" w:rsidRDefault="00F1562E" w:rsidP="00F1562E">
      <w:pPr>
        <w:rPr>
          <w:rStyle w:val="Hyperlink"/>
          <w:rFonts w:ascii="Times New Roman" w:hAnsi="Times New Roman" w:cs="Times New Roman"/>
          <w:b/>
          <w:bCs/>
          <w:noProof/>
          <w:sz w:val="28"/>
          <w:szCs w:val="28"/>
        </w:rPr>
      </w:pPr>
      <w:r>
        <w:t xml:space="preserve">      </w:t>
      </w:r>
      <w:hyperlink w:anchor="_Toc117971415" w:history="1">
        <w:r w:rsidR="00DE1406" w:rsidRPr="00DE1406">
          <w:rPr>
            <w:rStyle w:val="Hyperlink"/>
            <w:rFonts w:ascii="Times New Roman" w:hAnsi="Times New Roman" w:cs="Times New Roman"/>
            <w:b/>
            <w:bCs/>
            <w:noProof/>
            <w:sz w:val="28"/>
            <w:szCs w:val="28"/>
          </w:rPr>
          <w:t>3.6.6 KEY HYGIENE: MANAGEMENT BEST</w:t>
        </w:r>
        <w:r w:rsidR="00DE1406">
          <w:rPr>
            <w:rStyle w:val="Hyperlink"/>
            <w:rFonts w:ascii="Times New Roman" w:hAnsi="Times New Roman" w:cs="Times New Roman"/>
            <w:b/>
            <w:bCs/>
            <w:noProof/>
            <w:sz w:val="28"/>
            <w:szCs w:val="28"/>
          </w:rPr>
          <w:t xml:space="preserve">    </w:t>
        </w:r>
        <w:r w:rsidR="00DE1406" w:rsidRPr="00DE1406">
          <w:rPr>
            <w:rStyle w:val="Hyperlink"/>
            <w:rFonts w:ascii="Times New Roman" w:hAnsi="Times New Roman" w:cs="Times New Roman"/>
            <w:b/>
            <w:bCs/>
            <w:noProof/>
            <w:sz w:val="28"/>
            <w:szCs w:val="28"/>
          </w:rPr>
          <w:t>PRACTICES</w:t>
        </w:r>
        <w:r w:rsidR="00DE1406">
          <w:rPr>
            <w:rStyle w:val="Hyperlink"/>
            <w:rFonts w:ascii="Times New Roman" w:hAnsi="Times New Roman" w:cs="Times New Roman"/>
            <w:b/>
            <w:bCs/>
            <w:noProof/>
            <w:webHidden/>
            <w:sz w:val="28"/>
            <w:szCs w:val="28"/>
          </w:rPr>
          <w:t>…………</w:t>
        </w:r>
        <w:r w:rsidR="00472C07">
          <w:rPr>
            <w:rStyle w:val="Hyperlink"/>
            <w:rFonts w:ascii="Times New Roman" w:hAnsi="Times New Roman" w:cs="Times New Roman"/>
            <w:b/>
            <w:bCs/>
            <w:noProof/>
            <w:webHidden/>
            <w:sz w:val="28"/>
            <w:szCs w:val="28"/>
          </w:rPr>
          <w:t>………………</w:t>
        </w:r>
        <w:r>
          <w:rPr>
            <w:rStyle w:val="Hyperlink"/>
            <w:rFonts w:ascii="Times New Roman" w:hAnsi="Times New Roman" w:cs="Times New Roman"/>
            <w:b/>
            <w:bCs/>
            <w:noProof/>
            <w:webHidden/>
            <w:sz w:val="28"/>
            <w:szCs w:val="28"/>
          </w:rPr>
          <w:t>……………</w:t>
        </w:r>
        <w:r w:rsidR="00472C07">
          <w:rPr>
            <w:rStyle w:val="Hyperlink"/>
            <w:rFonts w:ascii="Times New Roman" w:hAnsi="Times New Roman" w:cs="Times New Roman"/>
            <w:b/>
            <w:bCs/>
            <w:noProof/>
            <w:webHidden/>
            <w:sz w:val="28"/>
            <w:szCs w:val="28"/>
          </w:rPr>
          <w:t>…………</w:t>
        </w:r>
        <w:r w:rsidR="00294871">
          <w:rPr>
            <w:rStyle w:val="Hyperlink"/>
            <w:rFonts w:ascii="Times New Roman" w:hAnsi="Times New Roman" w:cs="Times New Roman"/>
            <w:b/>
            <w:bCs/>
            <w:noProof/>
            <w:webHidden/>
            <w:sz w:val="28"/>
            <w:szCs w:val="28"/>
          </w:rPr>
          <w:t>….</w:t>
        </w:r>
        <w:r w:rsidR="00472C07">
          <w:rPr>
            <w:rStyle w:val="Hyperlink"/>
            <w:rFonts w:ascii="Times New Roman" w:hAnsi="Times New Roman" w:cs="Times New Roman"/>
            <w:b/>
            <w:bCs/>
            <w:noProof/>
            <w:webHidden/>
            <w:sz w:val="28"/>
            <w:szCs w:val="28"/>
          </w:rPr>
          <w:t>…………</w:t>
        </w:r>
        <w:r w:rsidR="00B20116">
          <w:rPr>
            <w:rStyle w:val="Hyperlink"/>
            <w:rFonts w:ascii="Times New Roman" w:hAnsi="Times New Roman" w:cs="Times New Roman"/>
            <w:b/>
            <w:bCs/>
            <w:noProof/>
            <w:webHidden/>
            <w:sz w:val="28"/>
            <w:szCs w:val="28"/>
          </w:rPr>
          <w:t>..</w:t>
        </w:r>
        <w:r w:rsidR="00DE1406">
          <w:rPr>
            <w:rStyle w:val="Hyperlink"/>
            <w:rFonts w:ascii="Times New Roman" w:hAnsi="Times New Roman" w:cs="Times New Roman"/>
            <w:b/>
            <w:bCs/>
            <w:noProof/>
            <w:webHidden/>
            <w:sz w:val="28"/>
            <w:szCs w:val="28"/>
          </w:rPr>
          <w:t>..</w:t>
        </w:r>
        <w:r w:rsidR="00294871">
          <w:rPr>
            <w:rFonts w:ascii="Times New Roman" w:hAnsi="Times New Roman" w:cs="Times New Roman"/>
            <w:b/>
            <w:bCs/>
            <w:noProof/>
            <w:webHidden/>
            <w:sz w:val="28"/>
            <w:szCs w:val="28"/>
          </w:rPr>
          <w:t>17</w:t>
        </w:r>
      </w:hyperlink>
    </w:p>
    <w:p w14:paraId="40D6837F" w14:textId="77777777" w:rsidR="000323BB" w:rsidRDefault="000323BB" w:rsidP="00DE1406">
      <w:pPr>
        <w:ind w:left="1440"/>
        <w:rPr>
          <w:rStyle w:val="Hyperlink"/>
          <w:rFonts w:ascii="Times New Roman" w:hAnsi="Times New Roman" w:cs="Times New Roman"/>
          <w:b/>
          <w:bCs/>
          <w:noProof/>
          <w:sz w:val="28"/>
          <w:szCs w:val="28"/>
        </w:rPr>
      </w:pPr>
    </w:p>
    <w:p w14:paraId="6F7BF147" w14:textId="397C1903" w:rsidR="00DE1406" w:rsidRDefault="00000000" w:rsidP="00DE1406">
      <w:pPr>
        <w:pStyle w:val="TOC1"/>
        <w:rPr>
          <w:rStyle w:val="Hyperlink"/>
        </w:rPr>
      </w:pPr>
      <w:hyperlink w:anchor="_Toc117971416" w:history="1">
        <w:r w:rsidR="00DE1406" w:rsidRPr="000372D6">
          <w:rPr>
            <w:rStyle w:val="Hyperlink"/>
          </w:rPr>
          <w:t>4</w:t>
        </w:r>
        <w:r w:rsidR="00383A34">
          <w:rPr>
            <w:rStyle w:val="Hyperlink"/>
          </w:rPr>
          <w:t>.</w:t>
        </w:r>
        <w:r w:rsidR="00DE1406" w:rsidRPr="000372D6">
          <w:rPr>
            <w:rStyle w:val="Hyperlink"/>
          </w:rPr>
          <w:t xml:space="preserve"> DISCUSSION</w:t>
        </w:r>
        <w:r w:rsidR="00DE1406">
          <w:rPr>
            <w:webHidden/>
          </w:rPr>
          <w:tab/>
        </w:r>
        <w:r w:rsidR="00294871">
          <w:rPr>
            <w:webHidden/>
          </w:rPr>
          <w:t>18</w:t>
        </w:r>
      </w:hyperlink>
    </w:p>
    <w:p w14:paraId="35F1879F" w14:textId="632EC5D3" w:rsidR="000323BB" w:rsidRDefault="000323BB" w:rsidP="000323BB">
      <w:pPr>
        <w:rPr>
          <w:lang w:val="en-US"/>
        </w:rPr>
      </w:pPr>
    </w:p>
    <w:p w14:paraId="76A2B40C" w14:textId="15C70A1D" w:rsidR="000323BB" w:rsidRPr="000323BB" w:rsidRDefault="00000000" w:rsidP="00383A34">
      <w:pPr>
        <w:pStyle w:val="TOC9"/>
        <w:ind w:left="0"/>
        <w:rPr>
          <w:lang w:eastAsia="en-IN"/>
        </w:rPr>
      </w:pPr>
      <w:hyperlink w:anchor="_Toc117974633" w:history="1">
        <w:r w:rsidR="00383A34">
          <w:rPr>
            <w:rStyle w:val="Hyperlink"/>
          </w:rPr>
          <w:t xml:space="preserve">5. </w:t>
        </w:r>
        <w:r w:rsidR="00030387">
          <w:rPr>
            <w:rStyle w:val="Hyperlink"/>
          </w:rPr>
          <w:t>CONCLUSION</w:t>
        </w:r>
        <w:r w:rsidR="000323BB" w:rsidRPr="000323BB">
          <w:rPr>
            <w:webHidden/>
          </w:rPr>
          <w:tab/>
        </w:r>
        <w:r w:rsidR="00294871">
          <w:rPr>
            <w:webHidden/>
          </w:rPr>
          <w:t>19</w:t>
        </w:r>
      </w:hyperlink>
    </w:p>
    <w:p w14:paraId="14680C0B" w14:textId="77777777" w:rsidR="000323BB" w:rsidRDefault="000323BB" w:rsidP="000323BB">
      <w:pPr>
        <w:rPr>
          <w:lang w:val="en-US"/>
        </w:rPr>
      </w:pPr>
    </w:p>
    <w:p w14:paraId="02926A76" w14:textId="303BF91D" w:rsidR="00383A34" w:rsidRDefault="00000000" w:rsidP="00383A34">
      <w:pPr>
        <w:pStyle w:val="TOC1"/>
        <w:rPr>
          <w:rFonts w:asciiTheme="minorHAnsi" w:hAnsiTheme="minorHAnsi" w:cstheme="minorBidi"/>
          <w:b w:val="0"/>
          <w:bCs w:val="0"/>
          <w:sz w:val="22"/>
          <w:szCs w:val="22"/>
          <w:lang w:val="en-IN" w:eastAsia="en-IN"/>
        </w:rPr>
      </w:pPr>
      <w:hyperlink w:anchor="_Toc117975693" w:history="1">
        <w:r w:rsidR="00383A34" w:rsidRPr="0039771C">
          <w:rPr>
            <w:rStyle w:val="Hyperlink"/>
          </w:rPr>
          <w:t>6</w:t>
        </w:r>
        <w:r w:rsidR="00383A34">
          <w:rPr>
            <w:rStyle w:val="Hyperlink"/>
          </w:rPr>
          <w:t>.</w:t>
        </w:r>
        <w:r w:rsidR="00383A34" w:rsidRPr="0039771C">
          <w:rPr>
            <w:rStyle w:val="Hyperlink"/>
          </w:rPr>
          <w:t xml:space="preserve"> FUTURE ENHANCEMENT</w:t>
        </w:r>
        <w:r w:rsidR="00383A34">
          <w:rPr>
            <w:webHidden/>
          </w:rPr>
          <w:tab/>
        </w:r>
        <w:r w:rsidR="00294871">
          <w:rPr>
            <w:webHidden/>
          </w:rPr>
          <w:t>24</w:t>
        </w:r>
      </w:hyperlink>
    </w:p>
    <w:p w14:paraId="4A4DE1D4" w14:textId="58C350F6" w:rsidR="000323BB" w:rsidRPr="00324168" w:rsidRDefault="000323BB" w:rsidP="000323BB">
      <w:pPr>
        <w:rPr>
          <w:rFonts w:ascii="Times New Roman" w:hAnsi="Times New Roman" w:cs="Times New Roman"/>
          <w:b/>
          <w:bCs/>
          <w:sz w:val="28"/>
          <w:szCs w:val="28"/>
          <w:lang w:val="en-US"/>
        </w:rPr>
      </w:pPr>
    </w:p>
    <w:p w14:paraId="651F9AB9" w14:textId="79E77C77" w:rsidR="00324168" w:rsidRPr="00324168" w:rsidRDefault="00000000" w:rsidP="00324168">
      <w:pPr>
        <w:pStyle w:val="TOC8"/>
        <w:tabs>
          <w:tab w:val="right" w:leader="dot" w:pos="9016"/>
        </w:tabs>
        <w:ind w:left="0"/>
        <w:rPr>
          <w:rFonts w:ascii="Times New Roman" w:hAnsi="Times New Roman" w:cs="Times New Roman"/>
          <w:b/>
          <w:bCs/>
          <w:noProof/>
          <w:sz w:val="28"/>
          <w:szCs w:val="28"/>
          <w:lang w:eastAsia="en-IN"/>
        </w:rPr>
      </w:pPr>
      <w:hyperlink w:anchor="_Toc117978294" w:history="1">
        <w:r w:rsidR="00324168" w:rsidRPr="00324168">
          <w:rPr>
            <w:rStyle w:val="Hyperlink"/>
            <w:rFonts w:ascii="Times New Roman" w:hAnsi="Times New Roman" w:cs="Times New Roman"/>
            <w:b/>
            <w:bCs/>
            <w:noProof/>
            <w:sz w:val="28"/>
            <w:szCs w:val="28"/>
          </w:rPr>
          <w:t>7</w:t>
        </w:r>
        <w:r w:rsidR="00324168">
          <w:rPr>
            <w:rStyle w:val="Hyperlink"/>
            <w:rFonts w:ascii="Times New Roman" w:hAnsi="Times New Roman" w:cs="Times New Roman"/>
            <w:b/>
            <w:bCs/>
            <w:noProof/>
            <w:sz w:val="28"/>
            <w:szCs w:val="28"/>
          </w:rPr>
          <w:t>.</w:t>
        </w:r>
        <w:r w:rsidR="00324168" w:rsidRPr="00324168">
          <w:rPr>
            <w:rStyle w:val="Hyperlink"/>
            <w:rFonts w:ascii="Times New Roman" w:hAnsi="Times New Roman" w:cs="Times New Roman"/>
            <w:b/>
            <w:bCs/>
            <w:noProof/>
            <w:sz w:val="28"/>
            <w:szCs w:val="28"/>
          </w:rPr>
          <w:t xml:space="preserve"> BIBLIOGRAPHY</w:t>
        </w:r>
        <w:r w:rsidR="00324168" w:rsidRPr="00324168">
          <w:rPr>
            <w:rFonts w:ascii="Times New Roman" w:hAnsi="Times New Roman" w:cs="Times New Roman"/>
            <w:b/>
            <w:bCs/>
            <w:noProof/>
            <w:webHidden/>
            <w:sz w:val="28"/>
            <w:szCs w:val="28"/>
          </w:rPr>
          <w:tab/>
        </w:r>
        <w:r w:rsidR="00294871">
          <w:rPr>
            <w:rFonts w:ascii="Times New Roman" w:hAnsi="Times New Roman" w:cs="Times New Roman"/>
            <w:b/>
            <w:bCs/>
            <w:noProof/>
            <w:webHidden/>
            <w:sz w:val="28"/>
            <w:szCs w:val="28"/>
          </w:rPr>
          <w:t>30</w:t>
        </w:r>
      </w:hyperlink>
    </w:p>
    <w:p w14:paraId="5805E39A" w14:textId="74F97CE9" w:rsidR="00383A34" w:rsidRDefault="00383A34" w:rsidP="000323BB">
      <w:pPr>
        <w:rPr>
          <w:lang w:val="en-US"/>
        </w:rPr>
      </w:pPr>
    </w:p>
    <w:p w14:paraId="2D467A0A" w14:textId="03C49872" w:rsidR="009C0F7B" w:rsidRDefault="009C0F7B" w:rsidP="000323BB">
      <w:pPr>
        <w:rPr>
          <w:lang w:val="en-US"/>
        </w:rPr>
      </w:pPr>
    </w:p>
    <w:p w14:paraId="2818F37B" w14:textId="604173A6" w:rsidR="009C0F7B" w:rsidRDefault="009C0F7B" w:rsidP="000323BB">
      <w:pPr>
        <w:rPr>
          <w:lang w:val="en-US"/>
        </w:rPr>
      </w:pPr>
    </w:p>
    <w:p w14:paraId="49FE8976" w14:textId="44EC4BC2" w:rsidR="009C0F7B" w:rsidRDefault="009C0F7B" w:rsidP="000323BB">
      <w:pPr>
        <w:rPr>
          <w:lang w:val="en-US"/>
        </w:rPr>
      </w:pPr>
    </w:p>
    <w:p w14:paraId="38232DCA" w14:textId="38A06FD5" w:rsidR="009C0F7B" w:rsidRDefault="009C0F7B" w:rsidP="000323BB">
      <w:pPr>
        <w:rPr>
          <w:lang w:val="en-US"/>
        </w:rPr>
      </w:pPr>
    </w:p>
    <w:p w14:paraId="7DEF02DC" w14:textId="554DB2DF" w:rsidR="009C0F7B" w:rsidRDefault="009C0F7B" w:rsidP="000323BB">
      <w:pPr>
        <w:rPr>
          <w:lang w:val="en-US"/>
        </w:rPr>
      </w:pPr>
    </w:p>
    <w:p w14:paraId="24848019" w14:textId="77777777" w:rsidR="009C0F7B" w:rsidRDefault="009C0F7B" w:rsidP="000323BB">
      <w:pPr>
        <w:rPr>
          <w:lang w:val="en-US"/>
        </w:rPr>
      </w:pPr>
    </w:p>
    <w:p w14:paraId="6A4CACA5" w14:textId="1A88267C" w:rsidR="000323BB" w:rsidRDefault="000323BB" w:rsidP="000323BB">
      <w:pPr>
        <w:rPr>
          <w:lang w:val="en-US"/>
        </w:rPr>
      </w:pPr>
    </w:p>
    <w:p w14:paraId="74393624" w14:textId="51DEEDC6" w:rsidR="000323BB" w:rsidRDefault="000323BB" w:rsidP="000323BB">
      <w:pPr>
        <w:rPr>
          <w:lang w:val="en-US"/>
        </w:rPr>
      </w:pPr>
    </w:p>
    <w:p w14:paraId="7054B7F1" w14:textId="7D2191C8" w:rsidR="000323BB" w:rsidRDefault="000323BB" w:rsidP="000323BB">
      <w:pPr>
        <w:rPr>
          <w:lang w:val="en-US"/>
        </w:rPr>
      </w:pPr>
    </w:p>
    <w:p w14:paraId="67D8492B" w14:textId="17065182" w:rsidR="00DE1406" w:rsidRDefault="00DE1406" w:rsidP="00DE1406">
      <w:pPr>
        <w:rPr>
          <w:lang w:val="en-US"/>
        </w:rPr>
      </w:pPr>
    </w:p>
    <w:p w14:paraId="6871B540" w14:textId="77777777" w:rsidR="009C0F7B" w:rsidRPr="00DE1406" w:rsidRDefault="009C0F7B" w:rsidP="00DE1406">
      <w:pPr>
        <w:rPr>
          <w:rFonts w:ascii="Times New Roman" w:hAnsi="Times New Roman" w:cs="Times New Roman"/>
          <w:b/>
          <w:bCs/>
          <w:sz w:val="28"/>
          <w:szCs w:val="28"/>
          <w:lang w:val="en-US" w:eastAsia="en-IN"/>
        </w:rPr>
      </w:pPr>
    </w:p>
    <w:p w14:paraId="410A7D21" w14:textId="6908407C" w:rsidR="009C0F7B" w:rsidRDefault="007D262D" w:rsidP="009C0F7B">
      <w:pPr>
        <w:pStyle w:val="TOCHeading"/>
        <w:tabs>
          <w:tab w:val="left" w:pos="1490"/>
        </w:tabs>
        <w:rPr>
          <w:rFonts w:ascii="Times New Roman" w:hAnsi="Times New Roman" w:cs="Times New Roman"/>
        </w:rPr>
      </w:pPr>
      <w:r w:rsidRPr="007046BC">
        <w:rPr>
          <w:rFonts w:ascii="Times New Roman" w:hAnsi="Times New Roman" w:cs="Times New Roman"/>
        </w:rPr>
        <w:fldChar w:fldCharType="end"/>
      </w:r>
    </w:p>
    <w:p w14:paraId="7C9ED41F" w14:textId="743CABDC" w:rsidR="009C0F7B" w:rsidRDefault="009C0F7B" w:rsidP="009C0F7B"/>
    <w:p w14:paraId="569A07D6" w14:textId="6E2B92C0" w:rsidR="009C0F7B" w:rsidRPr="009C0F7B" w:rsidRDefault="009C0F7B" w:rsidP="009C0F7B">
      <w:pPr>
        <w:rPr>
          <w:b/>
          <w:bCs/>
        </w:rPr>
      </w:pPr>
    </w:p>
    <w:p w14:paraId="18A9D32D" w14:textId="46172FE7" w:rsidR="009C0F7B" w:rsidRDefault="009C0F7B" w:rsidP="009C0F7B"/>
    <w:p w14:paraId="0295807F" w14:textId="05F7B134" w:rsidR="009C0F7B" w:rsidRDefault="009C0F7B" w:rsidP="009C0F7B">
      <w:pPr>
        <w:rPr>
          <w:rFonts w:ascii="Times New Roman" w:hAnsi="Times New Roman" w:cs="Times New Roman"/>
          <w:b/>
          <w:bCs/>
          <w:sz w:val="36"/>
          <w:szCs w:val="36"/>
        </w:rPr>
      </w:pPr>
      <w:r w:rsidRPr="009C0F7B">
        <w:rPr>
          <w:rFonts w:ascii="Times New Roman" w:hAnsi="Times New Roman" w:cs="Times New Roman"/>
          <w:b/>
          <w:bCs/>
          <w:sz w:val="36"/>
          <w:szCs w:val="36"/>
        </w:rPr>
        <w:lastRenderedPageBreak/>
        <w:t>LIST OF FIGURES</w:t>
      </w:r>
    </w:p>
    <w:p w14:paraId="0A55B8A3" w14:textId="15990728" w:rsidR="009C0F7B" w:rsidRDefault="009C0F7B" w:rsidP="009C0F7B">
      <w:pPr>
        <w:rPr>
          <w:rFonts w:ascii="Times New Roman" w:hAnsi="Times New Roman" w:cs="Times New Roman"/>
          <w:b/>
          <w:bCs/>
          <w:sz w:val="36"/>
          <w:szCs w:val="36"/>
        </w:rPr>
      </w:pPr>
    </w:p>
    <w:p w14:paraId="7A654141" w14:textId="4BB3E724" w:rsidR="009C0F7B" w:rsidRPr="00B73B76" w:rsidRDefault="009C0F7B" w:rsidP="00E24F95">
      <w:pPr>
        <w:jc w:val="both"/>
        <w:rPr>
          <w:rFonts w:ascii="Times New Roman" w:hAnsi="Times New Roman" w:cs="Times New Roman"/>
          <w:b/>
          <w:bCs/>
          <w:sz w:val="28"/>
          <w:szCs w:val="28"/>
        </w:rPr>
      </w:pPr>
      <w:r w:rsidRPr="00E24F95">
        <w:rPr>
          <w:rFonts w:ascii="Times New Roman" w:hAnsi="Times New Roman" w:cs="Times New Roman"/>
          <w:b/>
          <w:bCs/>
          <w:sz w:val="28"/>
          <w:szCs w:val="28"/>
        </w:rPr>
        <w:t>1.3</w:t>
      </w:r>
      <w:r w:rsidR="00E24F95">
        <w:rPr>
          <w:rFonts w:ascii="Times New Roman" w:hAnsi="Times New Roman" w:cs="Times New Roman"/>
          <w:b/>
          <w:bCs/>
          <w:sz w:val="28"/>
          <w:szCs w:val="28"/>
        </w:rPr>
        <w:t>.1</w:t>
      </w:r>
      <w:r w:rsidRPr="009C0F7B">
        <w:rPr>
          <w:rFonts w:ascii="Times New Roman" w:hAnsi="Times New Roman" w:cs="Times New Roman"/>
          <w:sz w:val="28"/>
          <w:szCs w:val="28"/>
        </w:rPr>
        <w:t xml:space="preserve"> </w:t>
      </w:r>
      <w:r w:rsidR="00E24F95">
        <w:rPr>
          <w:rFonts w:ascii="Times New Roman" w:hAnsi="Times New Roman" w:cs="Times New Roman"/>
          <w:sz w:val="28"/>
          <w:szCs w:val="28"/>
        </w:rPr>
        <w:tab/>
      </w:r>
      <w:r w:rsidR="00E24F95">
        <w:rPr>
          <w:rFonts w:ascii="Times New Roman" w:hAnsi="Times New Roman" w:cs="Times New Roman"/>
          <w:sz w:val="28"/>
          <w:szCs w:val="28"/>
        </w:rPr>
        <w:tab/>
      </w:r>
      <w:r w:rsidRPr="00B73B76">
        <w:rPr>
          <w:rFonts w:ascii="Times New Roman" w:hAnsi="Times New Roman" w:cs="Times New Roman"/>
          <w:b/>
          <w:bCs/>
          <w:sz w:val="28"/>
          <w:szCs w:val="28"/>
        </w:rPr>
        <w:t>Create an hr recruits’ profile and set its object</w:t>
      </w:r>
      <w:r w:rsidR="00B73B76" w:rsidRPr="00B73B76">
        <w:rPr>
          <w:rFonts w:ascii="Times New Roman" w:hAnsi="Times New Roman" w:cs="Times New Roman"/>
          <w:b/>
          <w:bCs/>
          <w:sz w:val="28"/>
          <w:szCs w:val="28"/>
        </w:rPr>
        <w:t>……………</w:t>
      </w:r>
      <w:proofErr w:type="gramStart"/>
      <w:r w:rsidR="00B73B76" w:rsidRPr="00B73B76">
        <w:rPr>
          <w:rFonts w:ascii="Times New Roman" w:hAnsi="Times New Roman" w:cs="Times New Roman"/>
          <w:b/>
          <w:bCs/>
          <w:sz w:val="28"/>
          <w:szCs w:val="28"/>
        </w:rPr>
        <w:t>…..</w:t>
      </w:r>
      <w:proofErr w:type="gramEnd"/>
      <w:r w:rsidR="00B73B76" w:rsidRPr="00B73B76">
        <w:rPr>
          <w:rFonts w:ascii="Times New Roman" w:hAnsi="Times New Roman" w:cs="Times New Roman"/>
          <w:b/>
          <w:bCs/>
          <w:sz w:val="28"/>
          <w:szCs w:val="28"/>
        </w:rPr>
        <w:t>3</w:t>
      </w:r>
    </w:p>
    <w:p w14:paraId="19855F50" w14:textId="4403292F" w:rsidR="009C0F7B" w:rsidRPr="00B73B76" w:rsidRDefault="009C0F7B" w:rsidP="00E24F95">
      <w:pPr>
        <w:jc w:val="both"/>
        <w:rPr>
          <w:rFonts w:ascii="Times New Roman" w:hAnsi="Times New Roman" w:cs="Times New Roman"/>
          <w:b/>
          <w:bCs/>
          <w:sz w:val="28"/>
          <w:szCs w:val="28"/>
        </w:rPr>
      </w:pPr>
      <w:r w:rsidRPr="00B73B76">
        <w:rPr>
          <w:rFonts w:ascii="Times New Roman" w:hAnsi="Times New Roman" w:cs="Times New Roman"/>
          <w:b/>
          <w:bCs/>
          <w:sz w:val="28"/>
          <w:szCs w:val="28"/>
        </w:rPr>
        <w:t>1.4.2</w:t>
      </w:r>
      <w:r w:rsidR="00E24F95" w:rsidRPr="00B73B76">
        <w:rPr>
          <w:rFonts w:ascii="Times New Roman" w:hAnsi="Times New Roman" w:cs="Times New Roman"/>
          <w:b/>
          <w:bCs/>
          <w:sz w:val="28"/>
          <w:szCs w:val="28"/>
        </w:rPr>
        <w:t>.1</w:t>
      </w:r>
      <w:r w:rsidRPr="00B73B76">
        <w:rPr>
          <w:rFonts w:ascii="Times New Roman" w:hAnsi="Times New Roman" w:cs="Times New Roman"/>
          <w:b/>
          <w:bCs/>
          <w:sz w:val="28"/>
          <w:szCs w:val="28"/>
        </w:rPr>
        <w:t xml:space="preserve"> </w:t>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Create a new permission set for hiring managers</w:t>
      </w:r>
      <w:r w:rsidR="00B73B76" w:rsidRPr="00B73B76">
        <w:rPr>
          <w:rFonts w:ascii="Times New Roman" w:hAnsi="Times New Roman" w:cs="Times New Roman"/>
          <w:b/>
          <w:bCs/>
          <w:sz w:val="28"/>
          <w:szCs w:val="28"/>
        </w:rPr>
        <w:t>…………</w:t>
      </w:r>
      <w:proofErr w:type="gramStart"/>
      <w:r w:rsidR="00B73B76" w:rsidRPr="00B73B76">
        <w:rPr>
          <w:rFonts w:ascii="Times New Roman" w:hAnsi="Times New Roman" w:cs="Times New Roman"/>
          <w:b/>
          <w:bCs/>
          <w:sz w:val="28"/>
          <w:szCs w:val="28"/>
        </w:rPr>
        <w:t>…..</w:t>
      </w:r>
      <w:proofErr w:type="gramEnd"/>
      <w:r w:rsidR="00B73B76" w:rsidRPr="00B73B76">
        <w:rPr>
          <w:rFonts w:ascii="Times New Roman" w:hAnsi="Times New Roman" w:cs="Times New Roman"/>
          <w:b/>
          <w:bCs/>
          <w:sz w:val="28"/>
          <w:szCs w:val="28"/>
        </w:rPr>
        <w:t>4</w:t>
      </w:r>
    </w:p>
    <w:p w14:paraId="2CA64DEA" w14:textId="3A26EEFB" w:rsidR="009C0F7B" w:rsidRPr="00B73B76" w:rsidRDefault="009C0F7B" w:rsidP="00E24F95">
      <w:pPr>
        <w:jc w:val="both"/>
        <w:rPr>
          <w:rFonts w:ascii="Times New Roman" w:hAnsi="Times New Roman" w:cs="Times New Roman"/>
          <w:b/>
          <w:bCs/>
          <w:sz w:val="28"/>
          <w:szCs w:val="28"/>
        </w:rPr>
      </w:pPr>
      <w:r w:rsidRPr="00B73B76">
        <w:rPr>
          <w:rFonts w:ascii="Times New Roman" w:hAnsi="Times New Roman" w:cs="Times New Roman"/>
          <w:b/>
          <w:bCs/>
          <w:sz w:val="28"/>
          <w:szCs w:val="28"/>
        </w:rPr>
        <w:t>1.4.4</w:t>
      </w:r>
      <w:r w:rsidR="00E24F95" w:rsidRPr="00B73B76">
        <w:rPr>
          <w:rFonts w:ascii="Times New Roman" w:hAnsi="Times New Roman" w:cs="Times New Roman"/>
          <w:b/>
          <w:bCs/>
          <w:sz w:val="28"/>
          <w:szCs w:val="28"/>
        </w:rPr>
        <w:t>.1</w:t>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New set permission</w:t>
      </w:r>
      <w:r w:rsidR="00B73B76" w:rsidRPr="00B73B76">
        <w:rPr>
          <w:rFonts w:ascii="Times New Roman" w:hAnsi="Times New Roman" w:cs="Times New Roman"/>
          <w:b/>
          <w:bCs/>
          <w:sz w:val="28"/>
          <w:szCs w:val="28"/>
        </w:rPr>
        <w:t>…………………</w:t>
      </w:r>
      <w:r w:rsidR="00B73B76">
        <w:rPr>
          <w:rFonts w:ascii="Times New Roman" w:hAnsi="Times New Roman" w:cs="Times New Roman"/>
          <w:b/>
          <w:bCs/>
          <w:sz w:val="28"/>
          <w:szCs w:val="28"/>
        </w:rPr>
        <w:t>.</w:t>
      </w:r>
      <w:r w:rsidR="00B73B76" w:rsidRPr="00B73B76">
        <w:rPr>
          <w:rFonts w:ascii="Times New Roman" w:hAnsi="Times New Roman" w:cs="Times New Roman"/>
          <w:b/>
          <w:bCs/>
          <w:sz w:val="28"/>
          <w:szCs w:val="28"/>
        </w:rPr>
        <w:t>……………………...……6</w:t>
      </w:r>
    </w:p>
    <w:p w14:paraId="0307D949" w14:textId="615B5B57" w:rsidR="009C0F7B" w:rsidRPr="00B73B76" w:rsidRDefault="009C0F7B" w:rsidP="00E24F95">
      <w:pPr>
        <w:jc w:val="both"/>
        <w:rPr>
          <w:rFonts w:ascii="Times New Roman" w:hAnsi="Times New Roman" w:cs="Times New Roman"/>
          <w:b/>
          <w:bCs/>
          <w:sz w:val="28"/>
          <w:szCs w:val="28"/>
        </w:rPr>
      </w:pPr>
      <w:r w:rsidRPr="00B73B76">
        <w:rPr>
          <w:rFonts w:ascii="Times New Roman" w:hAnsi="Times New Roman" w:cs="Times New Roman"/>
          <w:b/>
          <w:bCs/>
          <w:sz w:val="28"/>
          <w:szCs w:val="28"/>
        </w:rPr>
        <w:t>3.3</w:t>
      </w:r>
      <w:r w:rsidR="00E24F95" w:rsidRPr="00B73B76">
        <w:rPr>
          <w:rFonts w:ascii="Times New Roman" w:hAnsi="Times New Roman" w:cs="Times New Roman"/>
          <w:b/>
          <w:bCs/>
          <w:sz w:val="28"/>
          <w:szCs w:val="28"/>
        </w:rPr>
        <w:t>.1</w:t>
      </w:r>
      <w:r w:rsidRPr="00B73B76">
        <w:rPr>
          <w:rFonts w:ascii="Times New Roman" w:hAnsi="Times New Roman" w:cs="Times New Roman"/>
          <w:b/>
          <w:bCs/>
          <w:sz w:val="28"/>
          <w:szCs w:val="28"/>
        </w:rPr>
        <w:t xml:space="preserve"> </w:t>
      </w:r>
      <w:r w:rsidR="00E24F95" w:rsidRPr="00B73B76">
        <w:rPr>
          <w:rFonts w:ascii="Times New Roman" w:hAnsi="Times New Roman" w:cs="Times New Roman"/>
          <w:b/>
          <w:bCs/>
          <w:sz w:val="28"/>
          <w:szCs w:val="28"/>
        </w:rPr>
        <w:tab/>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Activity diagram</w:t>
      </w:r>
      <w:r w:rsidR="00B73B76" w:rsidRPr="00B73B76">
        <w:rPr>
          <w:rFonts w:ascii="Times New Roman" w:hAnsi="Times New Roman" w:cs="Times New Roman"/>
          <w:b/>
          <w:bCs/>
          <w:sz w:val="28"/>
          <w:szCs w:val="28"/>
        </w:rPr>
        <w:t>………………………………………</w:t>
      </w:r>
      <w:r w:rsidR="00B73B76">
        <w:rPr>
          <w:rFonts w:ascii="Times New Roman" w:hAnsi="Times New Roman" w:cs="Times New Roman"/>
          <w:b/>
          <w:bCs/>
          <w:sz w:val="28"/>
          <w:szCs w:val="28"/>
        </w:rPr>
        <w:t>.</w:t>
      </w:r>
      <w:r w:rsidR="00B73B76" w:rsidRPr="00B73B76">
        <w:rPr>
          <w:rFonts w:ascii="Times New Roman" w:hAnsi="Times New Roman" w:cs="Times New Roman"/>
          <w:b/>
          <w:bCs/>
          <w:sz w:val="28"/>
          <w:szCs w:val="28"/>
        </w:rPr>
        <w:t>…</w:t>
      </w:r>
      <w:r w:rsidR="00B73B76">
        <w:rPr>
          <w:rFonts w:ascii="Times New Roman" w:hAnsi="Times New Roman" w:cs="Times New Roman"/>
          <w:b/>
          <w:bCs/>
          <w:sz w:val="28"/>
          <w:szCs w:val="28"/>
        </w:rPr>
        <w:t>.</w:t>
      </w:r>
      <w:r w:rsidR="00B73B76" w:rsidRPr="00B73B76">
        <w:rPr>
          <w:rFonts w:ascii="Times New Roman" w:hAnsi="Times New Roman" w:cs="Times New Roman"/>
          <w:b/>
          <w:bCs/>
          <w:sz w:val="28"/>
          <w:szCs w:val="28"/>
        </w:rPr>
        <w:t>…….11</w:t>
      </w:r>
    </w:p>
    <w:p w14:paraId="5F277FBD" w14:textId="0DF2C901" w:rsidR="009C0F7B" w:rsidRPr="00B73B76" w:rsidRDefault="009C0F7B" w:rsidP="00E24F95">
      <w:pPr>
        <w:jc w:val="both"/>
        <w:rPr>
          <w:rFonts w:ascii="Times New Roman" w:hAnsi="Times New Roman" w:cs="Times New Roman"/>
          <w:b/>
          <w:bCs/>
          <w:sz w:val="28"/>
          <w:szCs w:val="28"/>
        </w:rPr>
      </w:pPr>
      <w:r w:rsidRPr="00B73B76">
        <w:rPr>
          <w:rFonts w:ascii="Times New Roman" w:hAnsi="Times New Roman" w:cs="Times New Roman"/>
          <w:b/>
          <w:bCs/>
          <w:sz w:val="28"/>
          <w:szCs w:val="28"/>
        </w:rPr>
        <w:t>3.6.1</w:t>
      </w:r>
      <w:r w:rsidR="00E24F95" w:rsidRPr="00B73B76">
        <w:rPr>
          <w:rFonts w:ascii="Times New Roman" w:hAnsi="Times New Roman" w:cs="Times New Roman"/>
          <w:b/>
          <w:bCs/>
          <w:sz w:val="28"/>
          <w:szCs w:val="28"/>
        </w:rPr>
        <w:t>.1</w:t>
      </w:r>
      <w:r w:rsidRPr="00B73B76">
        <w:rPr>
          <w:rFonts w:ascii="Times New Roman" w:hAnsi="Times New Roman" w:cs="Times New Roman"/>
          <w:b/>
          <w:bCs/>
          <w:sz w:val="28"/>
          <w:szCs w:val="28"/>
        </w:rPr>
        <w:t xml:space="preserve"> </w:t>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Architectural Design</w:t>
      </w:r>
      <w:r w:rsidR="00B73B76" w:rsidRPr="00B73B76">
        <w:rPr>
          <w:rFonts w:ascii="Times New Roman" w:hAnsi="Times New Roman" w:cs="Times New Roman"/>
          <w:b/>
          <w:bCs/>
          <w:sz w:val="28"/>
          <w:szCs w:val="28"/>
        </w:rPr>
        <w:t>……………………………</w:t>
      </w:r>
      <w:r w:rsidR="00B73B76">
        <w:rPr>
          <w:rFonts w:ascii="Times New Roman" w:hAnsi="Times New Roman" w:cs="Times New Roman"/>
          <w:b/>
          <w:bCs/>
          <w:sz w:val="28"/>
          <w:szCs w:val="28"/>
        </w:rPr>
        <w:t>.</w:t>
      </w:r>
      <w:r w:rsidR="00B73B76" w:rsidRPr="00B73B76">
        <w:rPr>
          <w:rFonts w:ascii="Times New Roman" w:hAnsi="Times New Roman" w:cs="Times New Roman"/>
          <w:b/>
          <w:bCs/>
          <w:sz w:val="28"/>
          <w:szCs w:val="28"/>
        </w:rPr>
        <w:t>…………...…13</w:t>
      </w:r>
    </w:p>
    <w:p w14:paraId="36292141" w14:textId="12D9BCD9" w:rsidR="009C0F7B" w:rsidRPr="00B73B76" w:rsidRDefault="009C0F7B" w:rsidP="00E24F95">
      <w:pPr>
        <w:jc w:val="both"/>
        <w:rPr>
          <w:rFonts w:ascii="Times New Roman" w:hAnsi="Times New Roman" w:cs="Times New Roman"/>
          <w:b/>
          <w:bCs/>
          <w:sz w:val="28"/>
          <w:szCs w:val="28"/>
        </w:rPr>
      </w:pPr>
      <w:r w:rsidRPr="00B73B76">
        <w:rPr>
          <w:rFonts w:ascii="Times New Roman" w:hAnsi="Times New Roman" w:cs="Times New Roman"/>
          <w:b/>
          <w:bCs/>
          <w:sz w:val="28"/>
          <w:szCs w:val="28"/>
        </w:rPr>
        <w:t>3.6.3</w:t>
      </w:r>
      <w:r w:rsidR="00E24F95" w:rsidRPr="00B73B76">
        <w:rPr>
          <w:rFonts w:ascii="Times New Roman" w:hAnsi="Times New Roman" w:cs="Times New Roman"/>
          <w:b/>
          <w:bCs/>
          <w:sz w:val="28"/>
          <w:szCs w:val="28"/>
        </w:rPr>
        <w:t>.1</w:t>
      </w:r>
      <w:r w:rsidRPr="00B73B76">
        <w:rPr>
          <w:rFonts w:ascii="Times New Roman" w:hAnsi="Times New Roman" w:cs="Times New Roman"/>
          <w:b/>
          <w:bCs/>
          <w:sz w:val="28"/>
          <w:szCs w:val="28"/>
        </w:rPr>
        <w:t xml:space="preserve"> </w:t>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Enable Shield platform encryption</w:t>
      </w:r>
      <w:r w:rsidR="00B73B76" w:rsidRPr="00B73B76">
        <w:rPr>
          <w:rFonts w:ascii="Times New Roman" w:hAnsi="Times New Roman" w:cs="Times New Roman"/>
          <w:b/>
          <w:bCs/>
          <w:sz w:val="28"/>
          <w:szCs w:val="28"/>
        </w:rPr>
        <w:t>…………………………….15</w:t>
      </w:r>
    </w:p>
    <w:p w14:paraId="62ED7B20" w14:textId="08CC07F4" w:rsidR="009C0F7B" w:rsidRPr="00B73B76" w:rsidRDefault="009C0F7B" w:rsidP="00E24F95">
      <w:pPr>
        <w:jc w:val="both"/>
        <w:rPr>
          <w:rFonts w:ascii="Times New Roman" w:hAnsi="Times New Roman" w:cs="Times New Roman"/>
          <w:b/>
          <w:bCs/>
          <w:sz w:val="28"/>
          <w:szCs w:val="28"/>
        </w:rPr>
      </w:pPr>
      <w:r w:rsidRPr="00B73B76">
        <w:rPr>
          <w:rFonts w:ascii="Times New Roman" w:hAnsi="Times New Roman" w:cs="Times New Roman"/>
          <w:b/>
          <w:bCs/>
          <w:sz w:val="28"/>
          <w:szCs w:val="28"/>
        </w:rPr>
        <w:t>3.6.5</w:t>
      </w:r>
      <w:r w:rsidR="00E24F95" w:rsidRPr="00B73B76">
        <w:rPr>
          <w:rFonts w:ascii="Times New Roman" w:hAnsi="Times New Roman" w:cs="Times New Roman"/>
          <w:b/>
          <w:bCs/>
          <w:sz w:val="28"/>
          <w:szCs w:val="28"/>
        </w:rPr>
        <w:t>.1</w:t>
      </w:r>
      <w:r w:rsidRPr="00B73B76">
        <w:rPr>
          <w:rFonts w:ascii="Times New Roman" w:hAnsi="Times New Roman" w:cs="Times New Roman"/>
          <w:b/>
          <w:bCs/>
          <w:sz w:val="28"/>
          <w:szCs w:val="28"/>
        </w:rPr>
        <w:t xml:space="preserve"> </w:t>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Generate a tenant secret</w:t>
      </w:r>
      <w:r w:rsidR="00B73B76" w:rsidRPr="00B73B76">
        <w:rPr>
          <w:rFonts w:ascii="Times New Roman" w:hAnsi="Times New Roman" w:cs="Times New Roman"/>
          <w:b/>
          <w:bCs/>
          <w:sz w:val="28"/>
          <w:szCs w:val="28"/>
        </w:rPr>
        <w:t>……………………………</w:t>
      </w:r>
      <w:r w:rsidR="00B73B76">
        <w:rPr>
          <w:rFonts w:ascii="Times New Roman" w:hAnsi="Times New Roman" w:cs="Times New Roman"/>
          <w:b/>
          <w:bCs/>
          <w:sz w:val="28"/>
          <w:szCs w:val="28"/>
        </w:rPr>
        <w:t>.</w:t>
      </w:r>
      <w:r w:rsidR="00B73B76" w:rsidRPr="00B73B76">
        <w:rPr>
          <w:rFonts w:ascii="Times New Roman" w:hAnsi="Times New Roman" w:cs="Times New Roman"/>
          <w:b/>
          <w:bCs/>
          <w:sz w:val="28"/>
          <w:szCs w:val="28"/>
        </w:rPr>
        <w:t>………</w:t>
      </w:r>
      <w:proofErr w:type="gramStart"/>
      <w:r w:rsidR="00B73B76" w:rsidRPr="00B73B76">
        <w:rPr>
          <w:rFonts w:ascii="Times New Roman" w:hAnsi="Times New Roman" w:cs="Times New Roman"/>
          <w:b/>
          <w:bCs/>
          <w:sz w:val="28"/>
          <w:szCs w:val="28"/>
        </w:rPr>
        <w:t>…..</w:t>
      </w:r>
      <w:proofErr w:type="gramEnd"/>
      <w:r w:rsidR="00B73B76" w:rsidRPr="00B73B76">
        <w:rPr>
          <w:rFonts w:ascii="Times New Roman" w:hAnsi="Times New Roman" w:cs="Times New Roman"/>
          <w:b/>
          <w:bCs/>
          <w:sz w:val="28"/>
          <w:szCs w:val="28"/>
        </w:rPr>
        <w:t>16</w:t>
      </w:r>
    </w:p>
    <w:p w14:paraId="2AB43704" w14:textId="76188664" w:rsidR="009C0F7B" w:rsidRPr="009C0F7B" w:rsidRDefault="009C0F7B" w:rsidP="00E24F95">
      <w:pPr>
        <w:jc w:val="both"/>
        <w:rPr>
          <w:rFonts w:ascii="Times New Roman" w:hAnsi="Times New Roman" w:cs="Times New Roman"/>
          <w:sz w:val="28"/>
          <w:szCs w:val="28"/>
        </w:rPr>
      </w:pPr>
      <w:r w:rsidRPr="00B73B76">
        <w:rPr>
          <w:rFonts w:ascii="Times New Roman" w:hAnsi="Times New Roman" w:cs="Times New Roman"/>
          <w:b/>
          <w:bCs/>
          <w:sz w:val="28"/>
          <w:szCs w:val="28"/>
        </w:rPr>
        <w:t>3.6.6</w:t>
      </w:r>
      <w:r w:rsidR="00E24F95" w:rsidRPr="00B73B76">
        <w:rPr>
          <w:rFonts w:ascii="Times New Roman" w:hAnsi="Times New Roman" w:cs="Times New Roman"/>
          <w:b/>
          <w:bCs/>
          <w:sz w:val="28"/>
          <w:szCs w:val="28"/>
        </w:rPr>
        <w:t>.1</w:t>
      </w:r>
      <w:r w:rsidRPr="00B73B76">
        <w:rPr>
          <w:rFonts w:ascii="Times New Roman" w:hAnsi="Times New Roman" w:cs="Times New Roman"/>
          <w:b/>
          <w:bCs/>
          <w:sz w:val="28"/>
          <w:szCs w:val="28"/>
        </w:rPr>
        <w:t xml:space="preserve"> </w:t>
      </w:r>
      <w:r w:rsidR="00E24F95" w:rsidRPr="00B73B76">
        <w:rPr>
          <w:rFonts w:ascii="Times New Roman" w:hAnsi="Times New Roman" w:cs="Times New Roman"/>
          <w:b/>
          <w:bCs/>
          <w:sz w:val="28"/>
          <w:szCs w:val="28"/>
        </w:rPr>
        <w:tab/>
      </w:r>
      <w:r w:rsidRPr="00B73B76">
        <w:rPr>
          <w:rFonts w:ascii="Times New Roman" w:hAnsi="Times New Roman" w:cs="Times New Roman"/>
          <w:b/>
          <w:bCs/>
          <w:sz w:val="28"/>
          <w:szCs w:val="28"/>
        </w:rPr>
        <w:t>Key hygiene management best practice</w:t>
      </w:r>
      <w:r w:rsidR="00B73B76" w:rsidRPr="00B73B76">
        <w:rPr>
          <w:rFonts w:ascii="Times New Roman" w:hAnsi="Times New Roman" w:cs="Times New Roman"/>
          <w:b/>
          <w:bCs/>
          <w:sz w:val="28"/>
          <w:szCs w:val="28"/>
        </w:rPr>
        <w:t>……</w:t>
      </w:r>
      <w:proofErr w:type="gramStart"/>
      <w:r w:rsidR="00B73B76" w:rsidRPr="00B73B76">
        <w:rPr>
          <w:rFonts w:ascii="Times New Roman" w:hAnsi="Times New Roman" w:cs="Times New Roman"/>
          <w:b/>
          <w:bCs/>
          <w:sz w:val="28"/>
          <w:szCs w:val="28"/>
        </w:rPr>
        <w:t>…..</w:t>
      </w:r>
      <w:proofErr w:type="gramEnd"/>
      <w:r w:rsidR="00B73B76" w:rsidRPr="00B73B76">
        <w:rPr>
          <w:rFonts w:ascii="Times New Roman" w:hAnsi="Times New Roman" w:cs="Times New Roman"/>
          <w:b/>
          <w:bCs/>
          <w:sz w:val="28"/>
          <w:szCs w:val="28"/>
        </w:rPr>
        <w:t>……</w:t>
      </w:r>
      <w:r w:rsidR="00B73B76">
        <w:rPr>
          <w:rFonts w:ascii="Times New Roman" w:hAnsi="Times New Roman" w:cs="Times New Roman"/>
          <w:b/>
          <w:bCs/>
          <w:sz w:val="28"/>
          <w:szCs w:val="28"/>
        </w:rPr>
        <w:t>…</w:t>
      </w:r>
      <w:r w:rsidR="00B73B76" w:rsidRPr="00B73B76">
        <w:rPr>
          <w:rFonts w:ascii="Times New Roman" w:hAnsi="Times New Roman" w:cs="Times New Roman"/>
          <w:b/>
          <w:bCs/>
          <w:sz w:val="28"/>
          <w:szCs w:val="28"/>
        </w:rPr>
        <w:t>………17</w:t>
      </w:r>
    </w:p>
    <w:p w14:paraId="11BF0E2E" w14:textId="698FAC9C" w:rsidR="009C0F7B" w:rsidRDefault="009C0F7B" w:rsidP="009C0F7B"/>
    <w:p w14:paraId="47DDDBD3" w14:textId="254710DC" w:rsidR="009C0F7B" w:rsidRDefault="009C0F7B" w:rsidP="009C0F7B"/>
    <w:p w14:paraId="325E8E48" w14:textId="70852922" w:rsidR="009C0F7B" w:rsidRDefault="009C0F7B" w:rsidP="009C0F7B"/>
    <w:p w14:paraId="3F87FA68" w14:textId="5E9E47C3" w:rsidR="009C0F7B" w:rsidRDefault="009C0F7B" w:rsidP="009C0F7B"/>
    <w:p w14:paraId="7933F7D3" w14:textId="59B760BF" w:rsidR="009C0F7B" w:rsidRDefault="009C0F7B" w:rsidP="009C0F7B"/>
    <w:p w14:paraId="6B076C68" w14:textId="16D6B6A3" w:rsidR="009C0F7B" w:rsidRDefault="009C0F7B" w:rsidP="009C0F7B"/>
    <w:p w14:paraId="46295193" w14:textId="3A2B3D62" w:rsidR="009C0F7B" w:rsidRDefault="009C0F7B" w:rsidP="009C0F7B"/>
    <w:p w14:paraId="27DEAF4C" w14:textId="24F7B028" w:rsidR="009C0F7B" w:rsidRDefault="009C0F7B" w:rsidP="009C0F7B"/>
    <w:p w14:paraId="4D2DB530" w14:textId="6D8CD74A" w:rsidR="009C0F7B" w:rsidRDefault="009C0F7B" w:rsidP="009C0F7B"/>
    <w:p w14:paraId="4F2C1E74" w14:textId="6A99299F" w:rsidR="009C0F7B" w:rsidRDefault="009C0F7B" w:rsidP="009C0F7B"/>
    <w:p w14:paraId="10DE9EAB" w14:textId="4779BACC" w:rsidR="009C0F7B" w:rsidRDefault="009C0F7B" w:rsidP="009C0F7B"/>
    <w:p w14:paraId="23FFF230" w14:textId="2CFAD941" w:rsidR="009C0F7B" w:rsidRDefault="009C0F7B" w:rsidP="009C0F7B"/>
    <w:p w14:paraId="2E6D66D6" w14:textId="360ED983" w:rsidR="009C0F7B" w:rsidRDefault="009C0F7B" w:rsidP="009C0F7B"/>
    <w:p w14:paraId="72BB5226" w14:textId="174B7AA9" w:rsidR="009C0F7B" w:rsidRDefault="009C0F7B" w:rsidP="009C0F7B"/>
    <w:p w14:paraId="45AD6CCD" w14:textId="2933D249" w:rsidR="009C0F7B" w:rsidRDefault="009C0F7B" w:rsidP="009C0F7B"/>
    <w:p w14:paraId="4416FDE1" w14:textId="411685E4" w:rsidR="009C0F7B" w:rsidRDefault="009C0F7B" w:rsidP="009C0F7B"/>
    <w:p w14:paraId="0D72C4A8" w14:textId="37C76AA3" w:rsidR="009C0F7B" w:rsidRDefault="009C0F7B" w:rsidP="009C0F7B"/>
    <w:p w14:paraId="7852B472" w14:textId="62313C10" w:rsidR="00E24F95" w:rsidRDefault="00E24F95" w:rsidP="009C0F7B"/>
    <w:p w14:paraId="15DA2594" w14:textId="6CE06A97" w:rsidR="00F1562E" w:rsidRDefault="00F1562E" w:rsidP="009C0F7B"/>
    <w:p w14:paraId="78661C29" w14:textId="77777777" w:rsidR="00F1562E" w:rsidRPr="009C0F7B" w:rsidRDefault="00F1562E" w:rsidP="009C0F7B"/>
    <w:p w14:paraId="5707142B" w14:textId="2008F285" w:rsidR="00E24F95" w:rsidRDefault="00E24F95" w:rsidP="00C4378A">
      <w:pPr>
        <w:rPr>
          <w:rFonts w:ascii="Times New Roman" w:hAnsi="Times New Roman" w:cs="Times New Roman"/>
          <w:b/>
          <w:bCs/>
          <w:sz w:val="36"/>
          <w:szCs w:val="36"/>
          <w:shd w:val="clear" w:color="auto" w:fill="FFFFFF"/>
        </w:rPr>
      </w:pPr>
    </w:p>
    <w:p w14:paraId="704F6033" w14:textId="77777777" w:rsidR="00671010" w:rsidRDefault="00671010" w:rsidP="002303CE">
      <w:pPr>
        <w:jc w:val="center"/>
        <w:rPr>
          <w:rFonts w:ascii="Times New Roman" w:hAnsi="Times New Roman" w:cs="Times New Roman"/>
          <w:b/>
          <w:bCs/>
          <w:color w:val="000000" w:themeColor="text1"/>
          <w:sz w:val="36"/>
          <w:szCs w:val="36"/>
          <w:shd w:val="clear" w:color="auto" w:fill="FFFFFF"/>
        </w:rPr>
        <w:sectPr w:rsidR="00671010" w:rsidSect="00294871">
          <w:footerReference w:type="defaul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08"/>
          <w:titlePg/>
          <w:docGrid w:linePitch="360"/>
        </w:sectPr>
      </w:pPr>
      <w:bookmarkStart w:id="2" w:name="_Toc117965363"/>
    </w:p>
    <w:p w14:paraId="08183C5F" w14:textId="4F4F077C" w:rsidR="00E67EE9" w:rsidRPr="007046BC" w:rsidRDefault="00AF77B8" w:rsidP="002303CE">
      <w:pPr>
        <w:jc w:val="center"/>
        <w:rPr>
          <w:rFonts w:ascii="Times New Roman" w:hAnsi="Times New Roman" w:cs="Times New Roman"/>
          <w:b/>
          <w:bCs/>
          <w:color w:val="000000" w:themeColor="text1"/>
          <w:sz w:val="36"/>
          <w:szCs w:val="36"/>
        </w:rPr>
      </w:pPr>
      <w:r w:rsidRPr="007046BC">
        <w:rPr>
          <w:rFonts w:ascii="Times New Roman" w:hAnsi="Times New Roman" w:cs="Times New Roman"/>
          <w:b/>
          <w:bCs/>
          <w:color w:val="000000" w:themeColor="text1"/>
          <w:sz w:val="36"/>
          <w:szCs w:val="36"/>
          <w:shd w:val="clear" w:color="auto" w:fill="FFFFFF"/>
        </w:rPr>
        <w:lastRenderedPageBreak/>
        <w:t>CHAPTER</w:t>
      </w:r>
      <w:r w:rsidR="009D5B2D" w:rsidRPr="007046BC">
        <w:rPr>
          <w:rFonts w:ascii="Times New Roman" w:hAnsi="Times New Roman" w:cs="Times New Roman"/>
          <w:b/>
          <w:bCs/>
          <w:color w:val="000000" w:themeColor="text1"/>
          <w:sz w:val="36"/>
          <w:szCs w:val="36"/>
          <w:shd w:val="clear" w:color="auto" w:fill="FFFFFF"/>
        </w:rPr>
        <w:t xml:space="preserve"> </w:t>
      </w:r>
      <w:r w:rsidRPr="007046BC">
        <w:rPr>
          <w:rFonts w:ascii="Times New Roman" w:hAnsi="Times New Roman" w:cs="Times New Roman"/>
          <w:b/>
          <w:bCs/>
          <w:color w:val="000000" w:themeColor="text1"/>
          <w:sz w:val="36"/>
          <w:szCs w:val="36"/>
        </w:rPr>
        <w:t>1: INTRODUCTION</w:t>
      </w:r>
      <w:bookmarkEnd w:id="2"/>
    </w:p>
    <w:p w14:paraId="5B71BB4A" w14:textId="77777777" w:rsidR="00F34127" w:rsidRPr="007046BC" w:rsidRDefault="00F34127" w:rsidP="00AF77B8">
      <w:pPr>
        <w:jc w:val="center"/>
        <w:rPr>
          <w:rFonts w:ascii="Times New Roman" w:hAnsi="Times New Roman" w:cs="Times New Roman"/>
          <w:b/>
          <w:bCs/>
          <w:sz w:val="36"/>
          <w:szCs w:val="36"/>
          <w:shd w:val="clear" w:color="auto" w:fill="FFFFFF"/>
        </w:rPr>
      </w:pPr>
    </w:p>
    <w:p w14:paraId="58AE4A63" w14:textId="0EBE577E" w:rsidR="008C4833" w:rsidRPr="007046BC" w:rsidRDefault="00F15C5B" w:rsidP="005F4DE3">
      <w:pPr>
        <w:jc w:val="both"/>
        <w:rPr>
          <w:rFonts w:ascii="Times New Roman" w:hAnsi="Times New Roman" w:cs="Times New Roman"/>
          <w:sz w:val="28"/>
          <w:szCs w:val="28"/>
        </w:rPr>
      </w:pPr>
      <w:r w:rsidRPr="007046BC">
        <w:rPr>
          <w:rFonts w:ascii="Times New Roman" w:hAnsi="Times New Roman" w:cs="Times New Roman"/>
          <w:sz w:val="28"/>
          <w:szCs w:val="28"/>
        </w:rPr>
        <w:t xml:space="preserve">Recruitment is a process to discover the sources of manpower to meet the requirement of the staffing schedule and to employ effective measures for attracting that manpower inadequate numbers to facilitate effective selection of efficient personnel. From the posting of a new position through the interviews aimed at filling it, Recruiting lets you track your company’s </w:t>
      </w:r>
      <w:r w:rsidR="00AF77B8" w:rsidRPr="007046BC">
        <w:rPr>
          <w:rFonts w:ascii="Times New Roman" w:hAnsi="Times New Roman" w:cs="Times New Roman"/>
          <w:sz w:val="28"/>
          <w:szCs w:val="28"/>
        </w:rPr>
        <w:t xml:space="preserve">   </w:t>
      </w:r>
      <w:r w:rsidRPr="007046BC">
        <w:rPr>
          <w:rFonts w:ascii="Times New Roman" w:hAnsi="Times New Roman" w:cs="Times New Roman"/>
          <w:sz w:val="28"/>
          <w:szCs w:val="28"/>
        </w:rPr>
        <w:t>job postings on employment websites and evaluate job applications. It gives you a single location from which to manage the scheduling of interviews, and you’ll be able to easily see what kind of progress you’re making toward filling a particular position. Recruiting gives hiring managers and recruiters at small to medium-sized companies one place they can go to monitor the candidate pipeline and see listings of positions and candidates. By deploying it, your company can extend its salesforce.com solution to gather measurable data to better target its recruiting efforts</w:t>
      </w:r>
      <w:r w:rsidR="00376A3F" w:rsidRPr="007046BC">
        <w:rPr>
          <w:rFonts w:ascii="Times New Roman" w:hAnsi="Times New Roman" w:cs="Times New Roman"/>
          <w:sz w:val="28"/>
          <w:szCs w:val="28"/>
        </w:rPr>
        <w:t>.</w:t>
      </w:r>
    </w:p>
    <w:p w14:paraId="4C280AAB" w14:textId="5A5B0B3B" w:rsidR="009157D6" w:rsidRPr="007046BC" w:rsidRDefault="00376A3F" w:rsidP="005F4DE3">
      <w:pPr>
        <w:jc w:val="both"/>
        <w:rPr>
          <w:rFonts w:ascii="Times New Roman" w:hAnsi="Times New Roman" w:cs="Times New Roman"/>
          <w:sz w:val="28"/>
          <w:szCs w:val="28"/>
        </w:rPr>
      </w:pPr>
      <w:r w:rsidRPr="007046BC">
        <w:rPr>
          <w:rFonts w:ascii="Times New Roman" w:hAnsi="Times New Roman" w:cs="Times New Roman"/>
          <w:sz w:val="28"/>
          <w:szCs w:val="28"/>
        </w:rPr>
        <w:t>Cloud recruiting has fundamentally changed the way recruitment operates. Availability of cloud-based recruitment software solutions has significantly increased productivity and diminished administrative costs of businesses of all sizes. A cloud recruitment software can be accessed anywhere through any device, which gives a lot of flexibility to recruiters and hiring managers alike. In other words, with a cloud-based recruitment software, you can always stay on top of your game. With low capital investment, even a smaller business can streamline and automate their hiring processes. An applicant tracking software takes away the hassle of tracking scattered recruitment data. You can centralize your resume database, candidate communication and reports in one single unified platform. Save time, increase visibility and reduce costs through a cloud-based recruitment software.</w:t>
      </w:r>
    </w:p>
    <w:p w14:paraId="5723267B" w14:textId="3BE1CA88" w:rsidR="004521FF" w:rsidRPr="007046BC" w:rsidRDefault="004521FF" w:rsidP="004521FF">
      <w:pPr>
        <w:rPr>
          <w:rFonts w:ascii="Times New Roman" w:hAnsi="Times New Roman" w:cs="Times New Roman"/>
        </w:rPr>
      </w:pPr>
    </w:p>
    <w:p w14:paraId="60238F4F" w14:textId="733BE91D" w:rsidR="00C25B7E" w:rsidRPr="00F32147" w:rsidRDefault="001E65A7" w:rsidP="004521FF">
      <w:pPr>
        <w:rPr>
          <w:rFonts w:ascii="Times New Roman" w:hAnsi="Times New Roman" w:cs="Times New Roman"/>
          <w:b/>
          <w:bCs/>
          <w:sz w:val="36"/>
          <w:szCs w:val="36"/>
        </w:rPr>
      </w:pPr>
      <w:bookmarkStart w:id="3" w:name="_Toc117964185"/>
      <w:bookmarkStart w:id="4" w:name="_Toc117964214"/>
      <w:bookmarkStart w:id="5" w:name="_Toc117965364"/>
      <w:r w:rsidRPr="007046BC">
        <w:rPr>
          <w:rFonts w:ascii="Times New Roman" w:hAnsi="Times New Roman" w:cs="Times New Roman"/>
          <w:b/>
          <w:bCs/>
          <w:sz w:val="36"/>
          <w:szCs w:val="36"/>
        </w:rPr>
        <w:t xml:space="preserve">1.1 </w:t>
      </w:r>
      <w:r w:rsidR="00C25B7E" w:rsidRPr="007046BC">
        <w:rPr>
          <w:rFonts w:ascii="Times New Roman" w:hAnsi="Times New Roman" w:cs="Times New Roman"/>
          <w:b/>
          <w:bCs/>
          <w:sz w:val="36"/>
          <w:szCs w:val="36"/>
        </w:rPr>
        <w:t>CREATE CUSTOM PROFILES</w:t>
      </w:r>
      <w:bookmarkEnd w:id="3"/>
      <w:bookmarkEnd w:id="4"/>
      <w:bookmarkEnd w:id="5"/>
    </w:p>
    <w:p w14:paraId="73213CBA" w14:textId="617F5066" w:rsidR="00243E83" w:rsidRPr="007046BC" w:rsidRDefault="009157D6" w:rsidP="002123C1">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Update field-level security and create permission sets in an HR recruiting app so that sensitive data can be viewed only by those who need it.</w:t>
      </w:r>
    </w:p>
    <w:p w14:paraId="27991719" w14:textId="40B18A47" w:rsidR="00FB2DEC" w:rsidRPr="007046BC" w:rsidRDefault="009157D6" w:rsidP="002123C1">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Further restrict data access in the app by changing sharing settings.</w:t>
      </w:r>
    </w:p>
    <w:p w14:paraId="4FFB00AA" w14:textId="77777777" w:rsidR="00593007" w:rsidRPr="007046BC" w:rsidRDefault="00593007" w:rsidP="002123C1">
      <w:pPr>
        <w:jc w:val="both"/>
        <w:rPr>
          <w:rFonts w:ascii="Times New Roman" w:hAnsi="Times New Roman" w:cs="Times New Roman"/>
          <w:sz w:val="28"/>
          <w:szCs w:val="28"/>
        </w:rPr>
      </w:pPr>
    </w:p>
    <w:p w14:paraId="525A4362" w14:textId="1ED79850" w:rsidR="00FB2DEC" w:rsidRPr="007046BC" w:rsidRDefault="00593007" w:rsidP="002123C1">
      <w:pPr>
        <w:jc w:val="both"/>
        <w:rPr>
          <w:rFonts w:ascii="Times New Roman" w:hAnsi="Times New Roman" w:cs="Times New Roman"/>
          <w:sz w:val="28"/>
          <w:szCs w:val="28"/>
        </w:rPr>
      </w:pPr>
      <w:r w:rsidRPr="007046BC">
        <w:rPr>
          <w:rFonts w:ascii="Times New Roman" w:hAnsi="Times New Roman" w:cs="Times New Roman"/>
          <w:sz w:val="28"/>
          <w:szCs w:val="28"/>
        </w:rPr>
        <w:lastRenderedPageBreak/>
        <w:t>Y</w:t>
      </w:r>
      <w:r w:rsidR="00FB2DEC" w:rsidRPr="007046BC">
        <w:rPr>
          <w:rFonts w:ascii="Times New Roman" w:hAnsi="Times New Roman" w:cs="Times New Roman"/>
          <w:sz w:val="28"/>
          <w:szCs w:val="28"/>
        </w:rPr>
        <w:t>ou continue customizing AW Computing’s Recruiting app, which the HR team uses as they work to place applicants into open positions in the company. Ling Wu, the vice president of HR, wants to be sure that those who are using the app only see the data they need to see. </w:t>
      </w:r>
    </w:p>
    <w:p w14:paraId="2B350A95" w14:textId="291B335E" w:rsidR="00FB2DEC" w:rsidRPr="007046BC" w:rsidRDefault="00FB2DEC" w:rsidP="002123C1">
      <w:pPr>
        <w:jc w:val="both"/>
        <w:rPr>
          <w:rFonts w:ascii="Times New Roman" w:hAnsi="Times New Roman" w:cs="Times New Roman"/>
          <w:sz w:val="28"/>
          <w:szCs w:val="28"/>
        </w:rPr>
      </w:pPr>
      <w:r w:rsidRPr="007046BC">
        <w:rPr>
          <w:rFonts w:ascii="Times New Roman" w:hAnsi="Times New Roman" w:cs="Times New Roman"/>
          <w:sz w:val="28"/>
          <w:szCs w:val="28"/>
        </w:rPr>
        <w:t>The first step is creating an HR Recruiter profile and setting up the required data access according to Ling’s specifications. It’s best practice to not assign standard profiles to users. Instead, even if you’re not making any changes, clone the Standard Profiles and assign the clones to users. That way, if a user needs permissions or access to a custom object in the future, the cloned profiles can be updated easily.</w:t>
      </w:r>
    </w:p>
    <w:p w14:paraId="138E6BAD" w14:textId="77777777" w:rsidR="00C25B7E" w:rsidRPr="007046BC" w:rsidRDefault="00C25B7E" w:rsidP="00C25B7E">
      <w:pPr>
        <w:rPr>
          <w:rFonts w:ascii="Times New Roman" w:hAnsi="Times New Roman" w:cs="Times New Roman"/>
        </w:rPr>
      </w:pPr>
    </w:p>
    <w:p w14:paraId="50CAEBB1" w14:textId="243D331E" w:rsidR="00A4753A" w:rsidRPr="007046BC" w:rsidRDefault="00593007" w:rsidP="002303CE">
      <w:pPr>
        <w:rPr>
          <w:rFonts w:ascii="Times New Roman" w:hAnsi="Times New Roman" w:cs="Times New Roman"/>
          <w:b/>
          <w:bCs/>
          <w:color w:val="000000" w:themeColor="text1"/>
          <w:sz w:val="36"/>
          <w:szCs w:val="36"/>
        </w:rPr>
      </w:pPr>
      <w:bookmarkStart w:id="6" w:name="_Hlk112696864"/>
      <w:bookmarkStart w:id="7" w:name="_Toc117965365"/>
      <w:r w:rsidRPr="007046BC">
        <w:rPr>
          <w:rFonts w:ascii="Times New Roman" w:eastAsia="Microsoft JhengHei Light" w:hAnsi="Times New Roman" w:cs="Times New Roman"/>
          <w:b/>
          <w:bCs/>
          <w:color w:val="000000" w:themeColor="text1"/>
          <w:sz w:val="36"/>
          <w:szCs w:val="36"/>
        </w:rPr>
        <w:t xml:space="preserve">1.2 </w:t>
      </w:r>
      <w:r w:rsidRPr="007046BC">
        <w:rPr>
          <w:rFonts w:ascii="Times New Roman" w:hAnsi="Times New Roman" w:cs="Times New Roman"/>
          <w:b/>
          <w:bCs/>
          <w:color w:val="000000" w:themeColor="text1"/>
          <w:sz w:val="36"/>
          <w:szCs w:val="36"/>
        </w:rPr>
        <w:t>CREATE PROFILES</w:t>
      </w:r>
      <w:bookmarkEnd w:id="6"/>
      <w:bookmarkEnd w:id="7"/>
    </w:p>
    <w:p w14:paraId="384C2B3F" w14:textId="04A356C5" w:rsidR="00A4753A" w:rsidRPr="007046BC" w:rsidRDefault="00A4753A" w:rsidP="002123C1">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Before creating the new profile, customize how profiles are viewed</w:t>
      </w:r>
    </w:p>
    <w:p w14:paraId="38DE4694" w14:textId="79E2E68E" w:rsidR="00243E83" w:rsidRPr="007046BC" w:rsidRDefault="00A4753A" w:rsidP="002123C1">
      <w:pPr>
        <w:pStyle w:val="ListParagraph"/>
        <w:numPr>
          <w:ilvl w:val="0"/>
          <w:numId w:val="21"/>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enter </w:t>
      </w:r>
      <w:r w:rsidRPr="007046BC">
        <w:rPr>
          <w:rFonts w:ascii="Times New Roman" w:eastAsia="Times New Roman" w:hAnsi="Times New Roman" w:cs="Times New Roman"/>
          <w:sz w:val="28"/>
          <w:szCs w:val="28"/>
          <w:bdr w:val="single" w:sz="6" w:space="2" w:color="E1E1E8" w:frame="1"/>
          <w:shd w:val="clear" w:color="auto" w:fill="F7F7F9"/>
          <w:lang w:eastAsia="en-IN"/>
        </w:rPr>
        <w:t>User Management Settings</w:t>
      </w:r>
      <w:r w:rsidRPr="007046BC">
        <w:rPr>
          <w:rFonts w:ascii="Times New Roman" w:eastAsia="Times New Roman" w:hAnsi="Times New Roman" w:cs="Times New Roman"/>
          <w:sz w:val="28"/>
          <w:szCs w:val="28"/>
          <w:lang w:eastAsia="en-IN"/>
        </w:rPr>
        <w:t> in the Quick Find box, and select </w:t>
      </w:r>
      <w:r w:rsidRPr="007046BC">
        <w:rPr>
          <w:rFonts w:ascii="Times New Roman" w:eastAsia="Times New Roman" w:hAnsi="Times New Roman" w:cs="Times New Roman"/>
          <w:b/>
          <w:bCs/>
          <w:sz w:val="28"/>
          <w:szCs w:val="28"/>
          <w:lang w:eastAsia="en-IN"/>
        </w:rPr>
        <w:t>User Management Settings</w:t>
      </w:r>
      <w:r w:rsidRPr="007046BC">
        <w:rPr>
          <w:rFonts w:ascii="Times New Roman" w:eastAsia="Times New Roman" w:hAnsi="Times New Roman" w:cs="Times New Roman"/>
          <w:sz w:val="28"/>
          <w:szCs w:val="28"/>
          <w:lang w:eastAsia="en-IN"/>
        </w:rPr>
        <w:t>.</w:t>
      </w:r>
    </w:p>
    <w:p w14:paraId="41D0C406" w14:textId="6B1B48B9" w:rsidR="00A4753A" w:rsidRPr="007046BC" w:rsidRDefault="00A4753A" w:rsidP="002123C1">
      <w:pPr>
        <w:pStyle w:val="ListParagraph"/>
        <w:numPr>
          <w:ilvl w:val="0"/>
          <w:numId w:val="21"/>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Set Enhanced Profile User Interface to </w:t>
      </w:r>
      <w:r w:rsidRPr="007046BC">
        <w:rPr>
          <w:rFonts w:ascii="Times New Roman" w:eastAsia="Times New Roman" w:hAnsi="Times New Roman" w:cs="Times New Roman"/>
          <w:b/>
          <w:bCs/>
          <w:sz w:val="28"/>
          <w:szCs w:val="28"/>
          <w:lang w:eastAsia="en-IN"/>
        </w:rPr>
        <w:t>Disabled </w:t>
      </w:r>
      <w:r w:rsidRPr="007046BC">
        <w:rPr>
          <w:rFonts w:ascii="Times New Roman" w:eastAsia="Times New Roman" w:hAnsi="Times New Roman" w:cs="Times New Roman"/>
          <w:sz w:val="28"/>
          <w:szCs w:val="28"/>
          <w:lang w:eastAsia="en-IN"/>
        </w:rPr>
        <w:t>(if it’s not already).</w:t>
      </w:r>
    </w:p>
    <w:p w14:paraId="1A8F0958" w14:textId="77777777" w:rsidR="005F4DE3" w:rsidRPr="007046BC" w:rsidRDefault="005F4DE3" w:rsidP="005F4DE3">
      <w:pPr>
        <w:rPr>
          <w:rFonts w:ascii="Times New Roman" w:hAnsi="Times New Roman" w:cs="Times New Roman"/>
          <w:lang w:eastAsia="en-IN"/>
        </w:rPr>
      </w:pPr>
    </w:p>
    <w:p w14:paraId="39EEF2DF" w14:textId="4AE0A60B" w:rsidR="00A4753A" w:rsidRPr="007046BC" w:rsidRDefault="00593007" w:rsidP="002303CE">
      <w:pPr>
        <w:rPr>
          <w:rFonts w:ascii="Times New Roman" w:eastAsia="Times New Roman" w:hAnsi="Times New Roman" w:cs="Times New Roman"/>
          <w:b/>
          <w:bCs/>
          <w:sz w:val="36"/>
          <w:szCs w:val="36"/>
          <w:lang w:eastAsia="en-IN"/>
        </w:rPr>
      </w:pPr>
      <w:bookmarkStart w:id="8" w:name="_Toc117965366"/>
      <w:r w:rsidRPr="007046BC">
        <w:rPr>
          <w:rFonts w:ascii="Times New Roman" w:eastAsia="Times New Roman" w:hAnsi="Times New Roman" w:cs="Times New Roman"/>
          <w:b/>
          <w:bCs/>
          <w:sz w:val="36"/>
          <w:szCs w:val="36"/>
          <w:lang w:eastAsia="en-IN"/>
        </w:rPr>
        <w:t>1.3 CREATE AN HR RECRUITER PROFILE AND SET ITS OBJECT PERMISSIONS</w:t>
      </w:r>
      <w:bookmarkEnd w:id="8"/>
    </w:p>
    <w:p w14:paraId="5A9352C4" w14:textId="0316FDC3" w:rsidR="00593007" w:rsidRPr="007046BC" w:rsidRDefault="00A4753A"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enter </w:t>
      </w:r>
      <w:r w:rsidRPr="007046BC">
        <w:rPr>
          <w:rFonts w:ascii="Times New Roman" w:eastAsia="Times New Roman" w:hAnsi="Times New Roman" w:cs="Times New Roman"/>
          <w:sz w:val="28"/>
          <w:szCs w:val="28"/>
          <w:bdr w:val="single" w:sz="6" w:space="2" w:color="E1E1E8" w:frame="1"/>
          <w:shd w:val="clear" w:color="auto" w:fill="F7F7F9"/>
          <w:lang w:eastAsia="en-IN"/>
        </w:rPr>
        <w:t>Profiles</w:t>
      </w:r>
      <w:r w:rsidRPr="007046BC">
        <w:rPr>
          <w:rFonts w:ascii="Times New Roman" w:eastAsia="Times New Roman" w:hAnsi="Times New Roman" w:cs="Times New Roman"/>
          <w:sz w:val="28"/>
          <w:szCs w:val="28"/>
          <w:lang w:eastAsia="en-IN"/>
        </w:rPr>
        <w:t> in the Quick Find box, and select </w:t>
      </w:r>
      <w:r w:rsidRPr="007046BC">
        <w:rPr>
          <w:rFonts w:ascii="Times New Roman" w:eastAsia="Times New Roman" w:hAnsi="Times New Roman" w:cs="Times New Roman"/>
          <w:b/>
          <w:bCs/>
          <w:sz w:val="28"/>
          <w:szCs w:val="28"/>
          <w:lang w:eastAsia="en-IN"/>
        </w:rPr>
        <w:t>Profiles</w:t>
      </w:r>
      <w:r w:rsidRPr="007046BC">
        <w:rPr>
          <w:rFonts w:ascii="Times New Roman" w:eastAsia="Times New Roman" w:hAnsi="Times New Roman" w:cs="Times New Roman"/>
          <w:sz w:val="28"/>
          <w:szCs w:val="28"/>
          <w:lang w:eastAsia="en-IN"/>
        </w:rPr>
        <w:t>.</w:t>
      </w:r>
    </w:p>
    <w:p w14:paraId="4D31F49D" w14:textId="7A89CDAC" w:rsidR="002123C1" w:rsidRPr="007046BC" w:rsidRDefault="00A4753A"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the list of profiles, find </w:t>
      </w:r>
      <w:r w:rsidRPr="007046BC">
        <w:rPr>
          <w:rFonts w:ascii="Times New Roman" w:eastAsia="Times New Roman" w:hAnsi="Times New Roman" w:cs="Times New Roman"/>
          <w:b/>
          <w:bCs/>
          <w:sz w:val="28"/>
          <w:szCs w:val="28"/>
          <w:lang w:eastAsia="en-IN"/>
        </w:rPr>
        <w:t>Standard User</w:t>
      </w:r>
    </w:p>
    <w:p w14:paraId="13A444DC" w14:textId="330F42AE" w:rsidR="002123C1" w:rsidRPr="007046BC" w:rsidRDefault="002123C1"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Clone</w:t>
      </w:r>
    </w:p>
    <w:p w14:paraId="15A0AB51" w14:textId="77777777" w:rsidR="002123C1" w:rsidRPr="007046BC" w:rsidRDefault="002123C1"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For Profile Name, enter HR Recruiter.</w:t>
      </w:r>
    </w:p>
    <w:p w14:paraId="4FD90D21" w14:textId="77777777" w:rsidR="002123C1" w:rsidRPr="007046BC" w:rsidRDefault="002123C1"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Save.</w:t>
      </w:r>
    </w:p>
    <w:p w14:paraId="54D9887F" w14:textId="77777777" w:rsidR="002123C1" w:rsidRPr="007046BC" w:rsidRDefault="002123C1"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While still on the HR Recruiter profile page, then click Edit</w:t>
      </w:r>
    </w:p>
    <w:p w14:paraId="3856645A" w14:textId="77777777" w:rsidR="002123C1" w:rsidRPr="007046BC" w:rsidRDefault="002123C1"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Scroll down to Custom Object Permissions and change the Basic Access for each object to reflect the table below, provided by the Ling.</w:t>
      </w:r>
    </w:p>
    <w:p w14:paraId="65549FF8" w14:textId="77777777" w:rsidR="002123C1" w:rsidRPr="007046BC" w:rsidRDefault="002123C1" w:rsidP="002123C1">
      <w:pPr>
        <w:pStyle w:val="ListParagraph"/>
        <w:numPr>
          <w:ilvl w:val="0"/>
          <w:numId w:val="2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Save.</w:t>
      </w:r>
    </w:p>
    <w:p w14:paraId="10378436" w14:textId="77777777" w:rsidR="002123C1" w:rsidRPr="007046BC" w:rsidRDefault="002123C1" w:rsidP="002123C1">
      <w:pPr>
        <w:pStyle w:val="ListParagraph"/>
        <w:rPr>
          <w:rFonts w:ascii="Times New Roman" w:eastAsia="Times New Roman" w:hAnsi="Times New Roman" w:cs="Times New Roman"/>
          <w:sz w:val="28"/>
          <w:szCs w:val="28"/>
          <w:lang w:eastAsia="en-IN"/>
        </w:rPr>
      </w:pPr>
    </w:p>
    <w:p w14:paraId="524C6445" w14:textId="77777777" w:rsidR="00481543" w:rsidRDefault="00481543" w:rsidP="00F32147">
      <w:pPr>
        <w:rPr>
          <w:rStyle w:val="TitleChar"/>
          <w:rFonts w:ascii="Times New Roman" w:hAnsi="Times New Roman" w:cs="Times New Roman"/>
          <w:color w:val="auto"/>
          <w:sz w:val="28"/>
          <w:szCs w:val="28"/>
        </w:rPr>
      </w:pPr>
    </w:p>
    <w:p w14:paraId="04342254" w14:textId="77777777" w:rsidR="00481543" w:rsidRDefault="00481543" w:rsidP="00F32147">
      <w:pPr>
        <w:rPr>
          <w:rStyle w:val="TitleChar"/>
          <w:rFonts w:ascii="Times New Roman" w:hAnsi="Times New Roman" w:cs="Times New Roman"/>
          <w:color w:val="auto"/>
          <w:sz w:val="28"/>
          <w:szCs w:val="28"/>
        </w:rPr>
      </w:pPr>
    </w:p>
    <w:p w14:paraId="5A3E9018" w14:textId="77777777" w:rsidR="00481543" w:rsidRDefault="00481543" w:rsidP="00F32147">
      <w:pPr>
        <w:rPr>
          <w:rStyle w:val="TitleChar"/>
          <w:rFonts w:ascii="Times New Roman" w:hAnsi="Times New Roman" w:cs="Times New Roman"/>
          <w:color w:val="auto"/>
          <w:sz w:val="28"/>
          <w:szCs w:val="28"/>
        </w:rPr>
      </w:pPr>
    </w:p>
    <w:p w14:paraId="15A21068" w14:textId="395E895B" w:rsidR="00481543" w:rsidRPr="00481543" w:rsidRDefault="00481543" w:rsidP="00F32147">
      <w:pPr>
        <w:rPr>
          <w:rStyle w:val="TitleChar"/>
          <w:rFonts w:ascii="Times New Roman" w:hAnsi="Times New Roman" w:cs="Times New Roman"/>
          <w:color w:val="auto"/>
          <w:sz w:val="24"/>
          <w:szCs w:val="24"/>
        </w:rPr>
      </w:pPr>
    </w:p>
    <w:p w14:paraId="37450CFF" w14:textId="6F10680D" w:rsidR="004366F0" w:rsidRPr="00481543" w:rsidRDefault="00481543" w:rsidP="004366F0">
      <w:pPr>
        <w:jc w:val="center"/>
        <w:rPr>
          <w:rStyle w:val="TitleChar"/>
          <w:rFonts w:ascii="Times New Roman" w:hAnsi="Times New Roman" w:cs="Times New Roman"/>
          <w:color w:val="auto"/>
          <w:sz w:val="24"/>
          <w:szCs w:val="24"/>
        </w:rPr>
      </w:pPr>
      <w:r w:rsidRPr="0000394A">
        <w:rPr>
          <w:rStyle w:val="TitleChar"/>
          <w:rFonts w:ascii="Times New Roman" w:hAnsi="Times New Roman" w:cs="Times New Roman"/>
          <w:b/>
          <w:bCs/>
          <w:color w:val="auto"/>
          <w:sz w:val="24"/>
          <w:szCs w:val="24"/>
        </w:rPr>
        <w:lastRenderedPageBreak/>
        <w:t>Fig 1.3.1</w:t>
      </w:r>
      <w:r>
        <w:rPr>
          <w:rStyle w:val="TitleChar"/>
          <w:rFonts w:ascii="Times New Roman" w:hAnsi="Times New Roman" w:cs="Times New Roman"/>
          <w:color w:val="auto"/>
          <w:sz w:val="24"/>
          <w:szCs w:val="24"/>
        </w:rPr>
        <w:t xml:space="preserve">: </w:t>
      </w:r>
      <w:r w:rsidRPr="00481543">
        <w:rPr>
          <w:rStyle w:val="TitleChar"/>
          <w:rFonts w:ascii="Times New Roman" w:hAnsi="Times New Roman" w:cs="Times New Roman"/>
          <w:color w:val="auto"/>
          <w:sz w:val="24"/>
          <w:szCs w:val="24"/>
        </w:rPr>
        <w:t xml:space="preserve">Create an hr </w:t>
      </w:r>
      <w:proofErr w:type="gramStart"/>
      <w:r w:rsidR="004366F0" w:rsidRPr="00481543">
        <w:rPr>
          <w:rStyle w:val="TitleChar"/>
          <w:rFonts w:ascii="Times New Roman" w:hAnsi="Times New Roman" w:cs="Times New Roman"/>
          <w:color w:val="auto"/>
          <w:sz w:val="24"/>
          <w:szCs w:val="24"/>
        </w:rPr>
        <w:t>recruits</w:t>
      </w:r>
      <w:proofErr w:type="gramEnd"/>
      <w:r>
        <w:rPr>
          <w:rStyle w:val="TitleChar"/>
          <w:rFonts w:ascii="Times New Roman" w:hAnsi="Times New Roman" w:cs="Times New Roman"/>
          <w:color w:val="auto"/>
          <w:sz w:val="24"/>
          <w:szCs w:val="24"/>
        </w:rPr>
        <w:t xml:space="preserve"> </w:t>
      </w:r>
      <w:r w:rsidRPr="00481543">
        <w:rPr>
          <w:rStyle w:val="TitleChar"/>
          <w:rFonts w:ascii="Times New Roman" w:hAnsi="Times New Roman" w:cs="Times New Roman"/>
          <w:color w:val="auto"/>
          <w:sz w:val="24"/>
          <w:szCs w:val="24"/>
        </w:rPr>
        <w:t>profile and set its object</w:t>
      </w:r>
    </w:p>
    <w:p w14:paraId="306B12AB" w14:textId="2BEC2453" w:rsidR="00C25B7E" w:rsidRPr="00481543" w:rsidRDefault="002123C1" w:rsidP="004366F0">
      <w:pPr>
        <w:jc w:val="both"/>
        <w:rPr>
          <w:rFonts w:ascii="Times New Roman" w:eastAsiaTheme="majorEastAsia" w:hAnsi="Times New Roman" w:cs="Times New Roman"/>
          <w:spacing w:val="-15"/>
          <w:sz w:val="28"/>
          <w:szCs w:val="28"/>
        </w:rPr>
      </w:pPr>
      <w:r w:rsidRPr="00F32147">
        <w:rPr>
          <w:rFonts w:ascii="Times New Roman" w:eastAsiaTheme="majorEastAsia" w:hAnsi="Times New Roman" w:cs="Times New Roman"/>
          <w:noProof/>
          <w:sz w:val="28"/>
          <w:szCs w:val="28"/>
        </w:rPr>
        <w:drawing>
          <wp:anchor distT="0" distB="0" distL="114300" distR="114300" simplePos="0" relativeHeight="251659264" behindDoc="0" locked="0" layoutInCell="1" allowOverlap="1" wp14:anchorId="0AE57BB1" wp14:editId="6FD6EE92">
            <wp:simplePos x="0" y="0"/>
            <wp:positionH relativeFrom="margin">
              <wp:align>center</wp:align>
            </wp:positionH>
            <wp:positionV relativeFrom="margin">
              <wp:align>top</wp:align>
            </wp:positionV>
            <wp:extent cx="6027535" cy="3143250"/>
            <wp:effectExtent l="152400" t="152400" r="35433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535" cy="3143250"/>
                    </a:xfrm>
                    <a:prstGeom prst="rect">
                      <a:avLst/>
                    </a:prstGeom>
                    <a:ln>
                      <a:noFill/>
                    </a:ln>
                    <a:effectLst>
                      <a:outerShdw blurRad="292100" dist="139700" dir="2700000" algn="tl" rotWithShape="0">
                        <a:srgbClr val="333333">
                          <a:alpha val="65000"/>
                        </a:srgbClr>
                      </a:outerShdw>
                    </a:effectLst>
                  </pic:spPr>
                </pic:pic>
              </a:graphicData>
            </a:graphic>
          </wp:anchor>
        </w:drawing>
      </w:r>
      <w:r w:rsidR="00D41D88" w:rsidRPr="00F32147">
        <w:rPr>
          <w:rStyle w:val="TitleChar"/>
          <w:rFonts w:ascii="Times New Roman" w:hAnsi="Times New Roman" w:cs="Times New Roman"/>
          <w:color w:val="auto"/>
          <w:sz w:val="28"/>
          <w:szCs w:val="28"/>
        </w:rPr>
        <w:t>Y</w:t>
      </w:r>
      <w:r w:rsidR="006C5125" w:rsidRPr="00F32147">
        <w:rPr>
          <w:rStyle w:val="TitleChar"/>
          <w:rFonts w:ascii="Times New Roman" w:hAnsi="Times New Roman" w:cs="Times New Roman"/>
          <w:color w:val="auto"/>
          <w:sz w:val="28"/>
          <w:szCs w:val="28"/>
        </w:rPr>
        <w:t>ou continue tightening data security by adjusting field-level security, creating permission sets, and creating sharing settings</w:t>
      </w:r>
      <w:r w:rsidR="006C5125" w:rsidRPr="00F32147">
        <w:rPr>
          <w:rFonts w:ascii="Times New Roman" w:hAnsi="Times New Roman" w:cs="Times New Roman"/>
          <w:sz w:val="28"/>
          <w:szCs w:val="28"/>
          <w:shd w:val="clear" w:color="auto" w:fill="F5F5F5"/>
        </w:rPr>
        <w:t>.</w:t>
      </w:r>
    </w:p>
    <w:p w14:paraId="04242AB1" w14:textId="77777777" w:rsidR="002123C1" w:rsidRPr="007046BC" w:rsidRDefault="002123C1" w:rsidP="004521FF">
      <w:pPr>
        <w:spacing w:line="360" w:lineRule="auto"/>
        <w:jc w:val="both"/>
        <w:rPr>
          <w:rFonts w:ascii="Times New Roman" w:hAnsi="Times New Roman" w:cs="Times New Roman"/>
          <w:sz w:val="28"/>
          <w:szCs w:val="28"/>
          <w:shd w:val="clear" w:color="auto" w:fill="F5F5F5"/>
        </w:rPr>
      </w:pPr>
    </w:p>
    <w:p w14:paraId="456BA77C" w14:textId="172B9AD7" w:rsidR="006232E7" w:rsidRPr="007046BC" w:rsidRDefault="00D41D88" w:rsidP="002303CE">
      <w:pPr>
        <w:rPr>
          <w:rFonts w:ascii="Times New Roman" w:hAnsi="Times New Roman" w:cs="Times New Roman"/>
          <w:b/>
          <w:bCs/>
          <w:color w:val="000000" w:themeColor="text1"/>
          <w:sz w:val="36"/>
          <w:szCs w:val="36"/>
        </w:rPr>
      </w:pPr>
      <w:bookmarkStart w:id="9" w:name="_Toc117965367"/>
      <w:r w:rsidRPr="007046BC">
        <w:rPr>
          <w:rFonts w:ascii="Times New Roman" w:hAnsi="Times New Roman" w:cs="Times New Roman"/>
          <w:b/>
          <w:bCs/>
          <w:color w:val="000000" w:themeColor="text1"/>
          <w:sz w:val="36"/>
          <w:szCs w:val="36"/>
        </w:rPr>
        <w:t>1.4 RESTRICT DATA ACCESS WITH FIELD-LEVEL SECURITY, PERMISSION SETS, AND SHARING SETTINGS</w:t>
      </w:r>
      <w:bookmarkEnd w:id="9"/>
    </w:p>
    <w:p w14:paraId="203FD90C" w14:textId="4C767594" w:rsidR="00F32147" w:rsidRPr="007046BC" w:rsidRDefault="00D41D88" w:rsidP="002303CE">
      <w:pPr>
        <w:rPr>
          <w:rFonts w:ascii="Times New Roman" w:hAnsi="Times New Roman" w:cs="Times New Roman"/>
          <w:b/>
          <w:bCs/>
          <w:sz w:val="36"/>
          <w:szCs w:val="36"/>
        </w:rPr>
      </w:pPr>
      <w:bookmarkStart w:id="10" w:name="_Toc117965368"/>
      <w:r w:rsidRPr="007046BC">
        <w:rPr>
          <w:rFonts w:ascii="Times New Roman" w:hAnsi="Times New Roman" w:cs="Times New Roman"/>
          <w:b/>
          <w:bCs/>
          <w:sz w:val="36"/>
          <w:szCs w:val="36"/>
        </w:rPr>
        <w:t>1.4.1 CREATE PERMISSION SETS</w:t>
      </w:r>
      <w:bookmarkEnd w:id="10"/>
    </w:p>
    <w:p w14:paraId="5984202D" w14:textId="16B808B9" w:rsidR="006232E7" w:rsidRPr="007046BC" w:rsidRDefault="006232E7" w:rsidP="002123C1">
      <w:pPr>
        <w:jc w:val="both"/>
        <w:rPr>
          <w:rFonts w:ascii="Times New Roman" w:hAnsi="Times New Roman" w:cs="Times New Roman"/>
          <w:sz w:val="28"/>
          <w:szCs w:val="28"/>
        </w:rPr>
      </w:pPr>
      <w:r w:rsidRPr="007046BC">
        <w:rPr>
          <w:rFonts w:ascii="Times New Roman" w:hAnsi="Times New Roman" w:cs="Times New Roman"/>
          <w:sz w:val="28"/>
          <w:szCs w:val="28"/>
        </w:rPr>
        <w:t>Permission sets grant additional permissions to specific users, on top of their existing profile permissions, without having to modify existing profiles, create new profiles, or grant an administrator profile where it's not necessary.</w:t>
      </w:r>
    </w:p>
    <w:p w14:paraId="2D334DD4" w14:textId="77777777" w:rsidR="00C25B7E" w:rsidRPr="007046BC" w:rsidRDefault="00C25B7E" w:rsidP="00C25B7E">
      <w:pPr>
        <w:rPr>
          <w:rFonts w:ascii="Times New Roman" w:hAnsi="Times New Roman" w:cs="Times New Roman"/>
        </w:rPr>
      </w:pPr>
    </w:p>
    <w:p w14:paraId="2A83CEE8" w14:textId="77898EE5" w:rsidR="00F32147" w:rsidRPr="00F32147" w:rsidRDefault="00D41D88" w:rsidP="002303CE">
      <w:pPr>
        <w:rPr>
          <w:rFonts w:ascii="Times New Roman" w:eastAsiaTheme="majorEastAsia" w:hAnsi="Times New Roman" w:cs="Times New Roman"/>
          <w:b/>
          <w:bCs/>
          <w:spacing w:val="-15"/>
          <w:sz w:val="36"/>
          <w:szCs w:val="36"/>
        </w:rPr>
      </w:pPr>
      <w:bookmarkStart w:id="11" w:name="_Toc117965369"/>
      <w:r w:rsidRPr="007046BC">
        <w:rPr>
          <w:rStyle w:val="TitleChar"/>
          <w:rFonts w:ascii="Times New Roman" w:hAnsi="Times New Roman" w:cs="Times New Roman"/>
          <w:b/>
          <w:bCs/>
          <w:color w:val="auto"/>
          <w:sz w:val="36"/>
          <w:szCs w:val="36"/>
        </w:rPr>
        <w:t>1.4.2 CREATE A NEW PERMISSION SET FOR HIRING MANAGERS</w:t>
      </w:r>
      <w:bookmarkEnd w:id="11"/>
    </w:p>
    <w:p w14:paraId="30315524" w14:textId="1BE4324A" w:rsidR="00243E83" w:rsidRPr="007046BC" w:rsidRDefault="006232E7" w:rsidP="002123C1">
      <w:pPr>
        <w:pStyle w:val="ListParagraph"/>
        <w:numPr>
          <w:ilvl w:val="0"/>
          <w:numId w:val="29"/>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enter </w:t>
      </w:r>
      <w:r w:rsidRPr="007046BC">
        <w:rPr>
          <w:rFonts w:ascii="Times New Roman" w:eastAsia="Times New Roman" w:hAnsi="Times New Roman" w:cs="Times New Roman"/>
          <w:sz w:val="28"/>
          <w:szCs w:val="28"/>
          <w:bdr w:val="single" w:sz="6" w:space="2" w:color="E1E1E8" w:frame="1"/>
          <w:shd w:val="clear" w:color="auto" w:fill="F7F7F9"/>
          <w:lang w:eastAsia="en-IN"/>
        </w:rPr>
        <w:t>Permission Sets</w:t>
      </w:r>
      <w:r w:rsidRPr="007046BC">
        <w:rPr>
          <w:rFonts w:ascii="Times New Roman" w:eastAsia="Times New Roman" w:hAnsi="Times New Roman" w:cs="Times New Roman"/>
          <w:sz w:val="28"/>
          <w:szCs w:val="28"/>
          <w:lang w:eastAsia="en-IN"/>
        </w:rPr>
        <w:t> in the Quick Find box, and select </w:t>
      </w:r>
      <w:r w:rsidRPr="007046BC">
        <w:rPr>
          <w:rFonts w:ascii="Times New Roman" w:eastAsia="Times New Roman" w:hAnsi="Times New Roman" w:cs="Times New Roman"/>
          <w:b/>
          <w:bCs/>
          <w:sz w:val="28"/>
          <w:szCs w:val="28"/>
          <w:lang w:eastAsia="en-IN"/>
        </w:rPr>
        <w:t>Permission Sets</w:t>
      </w:r>
      <w:r w:rsidRPr="007046BC">
        <w:rPr>
          <w:rFonts w:ascii="Times New Roman" w:eastAsia="Times New Roman" w:hAnsi="Times New Roman" w:cs="Times New Roman"/>
          <w:sz w:val="28"/>
          <w:szCs w:val="28"/>
          <w:lang w:eastAsia="en-IN"/>
        </w:rPr>
        <w:t>.</w:t>
      </w:r>
    </w:p>
    <w:p w14:paraId="6D118F3F" w14:textId="5800F604" w:rsidR="006232E7" w:rsidRPr="007046BC" w:rsidRDefault="006232E7" w:rsidP="002123C1">
      <w:pPr>
        <w:pStyle w:val="ListParagraph"/>
        <w:numPr>
          <w:ilvl w:val="0"/>
          <w:numId w:val="29"/>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New, and enter the details.</w:t>
      </w:r>
    </w:p>
    <w:p w14:paraId="55B1424C" w14:textId="6FCCA0D1" w:rsidR="006232E7" w:rsidRPr="007046BC" w:rsidRDefault="006232E7" w:rsidP="002123C1">
      <w:pPr>
        <w:ind w:left="720" w:firstLine="720"/>
        <w:jc w:val="both"/>
        <w:rPr>
          <w:rFonts w:ascii="Times New Roman" w:eastAsia="Times New Roman" w:hAnsi="Times New Roman" w:cs="Times New Roman"/>
          <w:sz w:val="28"/>
          <w:szCs w:val="28"/>
          <w:bdr w:val="single" w:sz="6" w:space="2" w:color="E1E1E8" w:frame="1"/>
          <w:shd w:val="clear" w:color="auto" w:fill="F7F7F9"/>
          <w:lang w:eastAsia="en-IN"/>
        </w:rPr>
      </w:pPr>
      <w:r w:rsidRPr="007046BC">
        <w:rPr>
          <w:rFonts w:ascii="Times New Roman" w:eastAsia="Times New Roman" w:hAnsi="Times New Roman" w:cs="Times New Roman"/>
          <w:sz w:val="28"/>
          <w:szCs w:val="28"/>
          <w:lang w:eastAsia="en-IN"/>
        </w:rPr>
        <w:lastRenderedPageBreak/>
        <w:t>Field Label: </w:t>
      </w:r>
      <w:r w:rsidRPr="007046BC">
        <w:rPr>
          <w:rFonts w:ascii="Times New Roman" w:eastAsia="Times New Roman" w:hAnsi="Times New Roman" w:cs="Times New Roman"/>
          <w:sz w:val="28"/>
          <w:szCs w:val="28"/>
          <w:bdr w:val="single" w:sz="6" w:space="2" w:color="E1E1E8" w:frame="1"/>
          <w:shd w:val="clear" w:color="auto" w:fill="F7F7F9"/>
          <w:lang w:eastAsia="en-IN"/>
        </w:rPr>
        <w:t>Hiring Manager</w:t>
      </w:r>
    </w:p>
    <w:p w14:paraId="77C85C61" w14:textId="7086A580" w:rsidR="00F128BE" w:rsidRPr="007046BC" w:rsidRDefault="00D14958" w:rsidP="002123C1">
      <w:pPr>
        <w:ind w:left="1440"/>
        <w:jc w:val="both"/>
        <w:rPr>
          <w:rFonts w:ascii="Times New Roman" w:hAnsi="Times New Roman" w:cs="Times New Roman"/>
          <w:sz w:val="28"/>
          <w:szCs w:val="28"/>
          <w:lang w:eastAsia="en-IN"/>
        </w:rPr>
      </w:pPr>
      <w:r w:rsidRPr="007046BC">
        <w:rPr>
          <w:rStyle w:val="TitleChar"/>
          <w:rFonts w:ascii="Times New Roman" w:hAnsi="Times New Roman" w:cs="Times New Roman"/>
          <w:color w:val="auto"/>
          <w:sz w:val="28"/>
          <w:szCs w:val="28"/>
        </w:rPr>
        <w:t>Description</w:t>
      </w:r>
      <w:r w:rsidRPr="007046BC">
        <w:rPr>
          <w:rFonts w:ascii="Times New Roman" w:hAnsi="Times New Roman" w:cs="Times New Roman"/>
          <w:sz w:val="28"/>
          <w:szCs w:val="28"/>
          <w:shd w:val="clear" w:color="auto" w:fill="F5F5F5"/>
        </w:rPr>
        <w:t>: </w:t>
      </w:r>
      <w:r w:rsidR="00D41D88" w:rsidRPr="007046BC">
        <w:rPr>
          <w:rFonts w:ascii="Times New Roman" w:hAnsi="Times New Roman" w:cs="Times New Roman"/>
          <w:sz w:val="28"/>
          <w:szCs w:val="28"/>
        </w:rPr>
        <w:t>Temporary permission set for those Hiring Managers that need to interview candidates for positions in their department.</w:t>
      </w:r>
    </w:p>
    <w:p w14:paraId="53AC6A1A" w14:textId="7FDDB11F" w:rsidR="00243E83" w:rsidRPr="007046BC" w:rsidRDefault="00F128BE" w:rsidP="002123C1">
      <w:pPr>
        <w:ind w:left="720" w:firstLine="720"/>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 xml:space="preserve">License: Salesforce </w:t>
      </w:r>
    </w:p>
    <w:p w14:paraId="0156061B" w14:textId="128E167B" w:rsidR="00243E83" w:rsidRPr="007046BC" w:rsidRDefault="00F128BE" w:rsidP="002123C1">
      <w:pPr>
        <w:pStyle w:val="ListParagraph"/>
        <w:numPr>
          <w:ilvl w:val="0"/>
          <w:numId w:val="29"/>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Save</w:t>
      </w:r>
    </w:p>
    <w:p w14:paraId="765A515C" w14:textId="26531897" w:rsidR="00243E83" w:rsidRPr="007046BC" w:rsidRDefault="00F128BE" w:rsidP="002123C1">
      <w:pPr>
        <w:pStyle w:val="ListParagraph"/>
        <w:numPr>
          <w:ilvl w:val="0"/>
          <w:numId w:val="29"/>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Assigned Apps</w:t>
      </w:r>
      <w:r w:rsidRPr="007046BC">
        <w:rPr>
          <w:rFonts w:ascii="Times New Roman" w:eastAsia="Times New Roman" w:hAnsi="Times New Roman" w:cs="Times New Roman"/>
          <w:sz w:val="28"/>
          <w:szCs w:val="28"/>
          <w:lang w:eastAsia="en-IN"/>
        </w:rPr>
        <w:t> in the Apps section, then click </w:t>
      </w:r>
      <w:r w:rsidRPr="007046BC">
        <w:rPr>
          <w:rFonts w:ascii="Times New Roman" w:eastAsia="Times New Roman" w:hAnsi="Times New Roman" w:cs="Times New Roman"/>
          <w:b/>
          <w:bCs/>
          <w:sz w:val="28"/>
          <w:szCs w:val="28"/>
          <w:lang w:eastAsia="en-IN"/>
        </w:rPr>
        <w:t>Edit</w:t>
      </w:r>
      <w:r w:rsidRPr="007046BC">
        <w:rPr>
          <w:rFonts w:ascii="Times New Roman" w:eastAsia="Times New Roman" w:hAnsi="Times New Roman" w:cs="Times New Roman"/>
          <w:sz w:val="28"/>
          <w:szCs w:val="28"/>
          <w:lang w:eastAsia="en-IN"/>
        </w:rPr>
        <w:t>.</w:t>
      </w:r>
    </w:p>
    <w:p w14:paraId="485E8D6C" w14:textId="372A24BB" w:rsidR="006A1610" w:rsidRPr="007046BC" w:rsidRDefault="004366F0" w:rsidP="002123C1">
      <w:pPr>
        <w:pStyle w:val="ListParagraph"/>
        <w:numPr>
          <w:ilvl w:val="0"/>
          <w:numId w:val="29"/>
        </w:numPr>
        <w:jc w:val="both"/>
        <w:rPr>
          <w:rFonts w:ascii="Times New Roman" w:eastAsia="Times New Roman" w:hAnsi="Times New Roman" w:cs="Times New Roman"/>
          <w:sz w:val="28"/>
          <w:szCs w:val="28"/>
          <w:lang w:eastAsia="en-IN"/>
        </w:rPr>
      </w:pPr>
      <w:r w:rsidRPr="007046BC">
        <w:rPr>
          <w:rFonts w:ascii="Times New Roman" w:hAnsi="Times New Roman" w:cs="Times New Roman"/>
          <w:noProof/>
        </w:rPr>
        <w:drawing>
          <wp:anchor distT="0" distB="0" distL="114300" distR="114300" simplePos="0" relativeHeight="251658240" behindDoc="0" locked="0" layoutInCell="1" allowOverlap="1" wp14:anchorId="2DA087F0" wp14:editId="66CFF9D7">
            <wp:simplePos x="0" y="0"/>
            <wp:positionH relativeFrom="margin">
              <wp:align>center</wp:align>
            </wp:positionH>
            <wp:positionV relativeFrom="paragraph">
              <wp:posOffset>573100</wp:posOffset>
            </wp:positionV>
            <wp:extent cx="5513958" cy="4502150"/>
            <wp:effectExtent l="152400" t="152400" r="353695" b="3556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958" cy="4502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28BE" w:rsidRPr="007046BC">
        <w:rPr>
          <w:rFonts w:ascii="Times New Roman" w:eastAsia="Times New Roman" w:hAnsi="Times New Roman" w:cs="Times New Roman"/>
          <w:sz w:val="28"/>
          <w:szCs w:val="28"/>
          <w:lang w:eastAsia="en-IN"/>
        </w:rPr>
        <w:t>Select </w:t>
      </w:r>
      <w:r w:rsidR="00F128BE" w:rsidRPr="007046BC">
        <w:rPr>
          <w:rFonts w:ascii="Times New Roman" w:eastAsia="Times New Roman" w:hAnsi="Times New Roman" w:cs="Times New Roman"/>
          <w:b/>
          <w:bCs/>
          <w:sz w:val="28"/>
          <w:szCs w:val="28"/>
          <w:lang w:eastAsia="en-IN"/>
        </w:rPr>
        <w:t>Recruiting</w:t>
      </w:r>
      <w:r w:rsidR="00F128BE" w:rsidRPr="007046BC">
        <w:rPr>
          <w:rFonts w:ascii="Times New Roman" w:eastAsia="Times New Roman" w:hAnsi="Times New Roman" w:cs="Times New Roman"/>
          <w:sz w:val="28"/>
          <w:szCs w:val="28"/>
          <w:lang w:eastAsia="en-IN"/>
        </w:rPr>
        <w:t xml:space="preserve"> from the Available Apps list and </w:t>
      </w:r>
      <w:r w:rsidR="006A1610" w:rsidRPr="007046BC">
        <w:rPr>
          <w:rFonts w:ascii="Times New Roman" w:eastAsia="Times New Roman" w:hAnsi="Times New Roman" w:cs="Times New Roman"/>
          <w:sz w:val="28"/>
          <w:szCs w:val="28"/>
          <w:lang w:eastAsia="en-IN"/>
        </w:rPr>
        <w:t xml:space="preserve">  </w:t>
      </w:r>
      <w:r w:rsidR="00F128BE" w:rsidRPr="007046BC">
        <w:rPr>
          <w:rFonts w:ascii="Times New Roman" w:eastAsia="Times New Roman" w:hAnsi="Times New Roman" w:cs="Times New Roman"/>
          <w:sz w:val="28"/>
          <w:szCs w:val="28"/>
          <w:lang w:eastAsia="en-IN"/>
        </w:rPr>
        <w:t>click </w:t>
      </w:r>
      <w:r w:rsidR="00F128BE" w:rsidRPr="007046BC">
        <w:rPr>
          <w:rFonts w:ascii="Times New Roman" w:eastAsia="Times New Roman" w:hAnsi="Times New Roman" w:cs="Times New Roman"/>
          <w:b/>
          <w:bCs/>
          <w:sz w:val="28"/>
          <w:szCs w:val="28"/>
          <w:lang w:eastAsia="en-IN"/>
        </w:rPr>
        <w:t>Add.</w:t>
      </w:r>
    </w:p>
    <w:p w14:paraId="192D6EB9" w14:textId="1D6381D1" w:rsidR="006A1610" w:rsidRDefault="0000394A" w:rsidP="0000394A">
      <w:pPr>
        <w:jc w:val="center"/>
        <w:rPr>
          <w:rFonts w:ascii="Times New Roman" w:hAnsi="Times New Roman" w:cs="Times New Roman"/>
          <w:sz w:val="24"/>
          <w:szCs w:val="24"/>
        </w:rPr>
      </w:pPr>
      <w:r w:rsidRPr="0000394A">
        <w:rPr>
          <w:rFonts w:ascii="Times New Roman" w:hAnsi="Times New Roman" w:cs="Times New Roman"/>
          <w:b/>
          <w:bCs/>
          <w:sz w:val="24"/>
          <w:szCs w:val="24"/>
        </w:rPr>
        <w:t>Fig 1.4.2.</w:t>
      </w:r>
      <w:r w:rsidRPr="0000394A">
        <w:rPr>
          <w:rFonts w:ascii="Times New Roman" w:hAnsi="Times New Roman" w:cs="Times New Roman"/>
          <w:sz w:val="24"/>
          <w:szCs w:val="24"/>
        </w:rPr>
        <w:t>1: Create a new permission set for hiring managers</w:t>
      </w:r>
    </w:p>
    <w:p w14:paraId="109B6331" w14:textId="77777777" w:rsidR="004366F0" w:rsidRPr="0000394A" w:rsidRDefault="004366F0" w:rsidP="0000394A">
      <w:pPr>
        <w:jc w:val="center"/>
        <w:rPr>
          <w:rFonts w:ascii="Times New Roman" w:hAnsi="Times New Roman" w:cs="Times New Roman"/>
          <w:sz w:val="24"/>
          <w:szCs w:val="24"/>
        </w:rPr>
      </w:pPr>
    </w:p>
    <w:p w14:paraId="340C62CF" w14:textId="09345193" w:rsidR="006A1610" w:rsidRPr="007046BC" w:rsidRDefault="006A1610" w:rsidP="002123C1">
      <w:pPr>
        <w:pStyle w:val="ListParagraph"/>
        <w:numPr>
          <w:ilvl w:val="0"/>
          <w:numId w:val="2"/>
        </w:numPr>
        <w:jc w:val="both"/>
        <w:rPr>
          <w:rFonts w:ascii="Times New Roman" w:eastAsia="Times New Roman" w:hAnsi="Times New Roman" w:cs="Times New Roman"/>
          <w:sz w:val="28"/>
          <w:szCs w:val="28"/>
          <w:lang w:eastAsia="en-IN"/>
        </w:rPr>
      </w:pPr>
      <w:r w:rsidRPr="007046BC">
        <w:rPr>
          <w:rStyle w:val="TitleChar"/>
          <w:rFonts w:ascii="Times New Roman" w:hAnsi="Times New Roman" w:cs="Times New Roman"/>
          <w:color w:val="auto"/>
          <w:sz w:val="28"/>
          <w:szCs w:val="28"/>
          <w:lang w:eastAsia="en-IN"/>
        </w:rPr>
        <w:t>Click Save</w:t>
      </w:r>
      <w:r w:rsidRPr="007046BC">
        <w:rPr>
          <w:rFonts w:ascii="Times New Roman" w:eastAsia="Times New Roman" w:hAnsi="Times New Roman" w:cs="Times New Roman"/>
          <w:sz w:val="28"/>
          <w:szCs w:val="28"/>
          <w:lang w:eastAsia="en-IN"/>
        </w:rPr>
        <w:t>.</w:t>
      </w:r>
    </w:p>
    <w:p w14:paraId="00787CEC" w14:textId="14056E54" w:rsidR="00D41D88" w:rsidRPr="00F32147" w:rsidRDefault="006A1610" w:rsidP="00D41D88">
      <w:pPr>
        <w:pStyle w:val="ListParagraph"/>
        <w:numPr>
          <w:ilvl w:val="0"/>
          <w:numId w:val="2"/>
        </w:numPr>
        <w:jc w:val="both"/>
        <w:rPr>
          <w:rFonts w:ascii="Times New Roman" w:hAnsi="Times New Roman" w:cs="Times New Roman"/>
          <w:sz w:val="28"/>
          <w:szCs w:val="28"/>
          <w:shd w:val="clear" w:color="auto" w:fill="F5F5F5"/>
        </w:rPr>
      </w:pPr>
      <w:r w:rsidRPr="007046BC">
        <w:rPr>
          <w:rFonts w:ascii="Times New Roman" w:hAnsi="Times New Roman" w:cs="Times New Roman"/>
          <w:sz w:val="28"/>
          <w:szCs w:val="28"/>
        </w:rPr>
        <w:t>click the </w:t>
      </w:r>
      <w:r w:rsidRPr="007046BC">
        <w:rPr>
          <w:rFonts w:ascii="Times New Roman" w:hAnsi="Times New Roman" w:cs="Times New Roman"/>
          <w:noProof/>
        </w:rPr>
        <w:drawing>
          <wp:inline distT="0" distB="0" distL="0" distR="0" wp14:anchorId="54748BA3" wp14:editId="5892DBE5">
            <wp:extent cx="365760" cy="388620"/>
            <wp:effectExtent l="0" t="0" r="0" b="0"/>
            <wp:docPr id="5" name="Picture 5" descr="Down arr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 arrow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88620"/>
                    </a:xfrm>
                    <a:prstGeom prst="rect">
                      <a:avLst/>
                    </a:prstGeom>
                    <a:noFill/>
                    <a:ln>
                      <a:noFill/>
                    </a:ln>
                  </pic:spPr>
                </pic:pic>
              </a:graphicData>
            </a:graphic>
          </wp:inline>
        </w:drawing>
      </w:r>
      <w:r w:rsidRPr="007046BC">
        <w:rPr>
          <w:rFonts w:ascii="Times New Roman" w:hAnsi="Times New Roman" w:cs="Times New Roman"/>
          <w:sz w:val="28"/>
          <w:szCs w:val="28"/>
        </w:rPr>
        <w:t>next to Assigned Apps and select Object Settings</w:t>
      </w:r>
      <w:r w:rsidRPr="007046BC">
        <w:rPr>
          <w:rFonts w:ascii="Times New Roman" w:hAnsi="Times New Roman" w:cs="Times New Roman"/>
          <w:sz w:val="28"/>
          <w:szCs w:val="28"/>
          <w:shd w:val="clear" w:color="auto" w:fill="F5F5F5"/>
        </w:rPr>
        <w:t>.</w:t>
      </w:r>
    </w:p>
    <w:p w14:paraId="04FD88FB" w14:textId="4F93D281" w:rsidR="006A1610" w:rsidRPr="007046BC" w:rsidRDefault="006A1610" w:rsidP="002123C1">
      <w:pPr>
        <w:pStyle w:val="ListParagraph"/>
        <w:numPr>
          <w:ilvl w:val="0"/>
          <w:numId w:val="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Interviewers</w:t>
      </w:r>
      <w:r w:rsidRPr="007046BC">
        <w:rPr>
          <w:rFonts w:ascii="Times New Roman" w:eastAsia="Times New Roman" w:hAnsi="Times New Roman" w:cs="Times New Roman"/>
          <w:sz w:val="28"/>
          <w:szCs w:val="28"/>
          <w:lang w:eastAsia="en-IN"/>
        </w:rPr>
        <w:t> from the object list, and click </w:t>
      </w:r>
      <w:r w:rsidRPr="007046BC">
        <w:rPr>
          <w:rFonts w:ascii="Times New Roman" w:eastAsia="Times New Roman" w:hAnsi="Times New Roman" w:cs="Times New Roman"/>
          <w:b/>
          <w:bCs/>
          <w:sz w:val="28"/>
          <w:szCs w:val="28"/>
          <w:lang w:eastAsia="en-IN"/>
        </w:rPr>
        <w:t>Edit</w:t>
      </w:r>
      <w:r w:rsidRPr="007046BC">
        <w:rPr>
          <w:rFonts w:ascii="Times New Roman" w:eastAsia="Times New Roman" w:hAnsi="Times New Roman" w:cs="Times New Roman"/>
          <w:sz w:val="28"/>
          <w:szCs w:val="28"/>
          <w:lang w:eastAsia="en-IN"/>
        </w:rPr>
        <w:t>.</w:t>
      </w:r>
    </w:p>
    <w:p w14:paraId="3CBFF45C" w14:textId="1F21EB99" w:rsidR="00243E83" w:rsidRPr="007046BC" w:rsidRDefault="006A1610" w:rsidP="002123C1">
      <w:pPr>
        <w:pStyle w:val="ListParagraph"/>
        <w:numPr>
          <w:ilvl w:val="0"/>
          <w:numId w:val="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Visible</w:t>
      </w:r>
      <w:r w:rsidRPr="007046BC">
        <w:rPr>
          <w:rFonts w:ascii="Times New Roman" w:eastAsia="Times New Roman" w:hAnsi="Times New Roman" w:cs="Times New Roman"/>
          <w:sz w:val="28"/>
          <w:szCs w:val="28"/>
          <w:lang w:eastAsia="en-IN"/>
        </w:rPr>
        <w:t> under Tab Settings.</w:t>
      </w:r>
    </w:p>
    <w:p w14:paraId="5CBF934C" w14:textId="01C31302" w:rsidR="00243E83" w:rsidRPr="007046BC" w:rsidRDefault="006A1610" w:rsidP="002123C1">
      <w:pPr>
        <w:pStyle w:val="ListParagraph"/>
        <w:numPr>
          <w:ilvl w:val="0"/>
          <w:numId w:val="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lastRenderedPageBreak/>
        <w:t>Select </w:t>
      </w:r>
      <w:r w:rsidRPr="007046BC">
        <w:rPr>
          <w:rFonts w:ascii="Times New Roman" w:eastAsia="Times New Roman" w:hAnsi="Times New Roman" w:cs="Times New Roman"/>
          <w:b/>
          <w:bCs/>
          <w:sz w:val="28"/>
          <w:szCs w:val="28"/>
          <w:lang w:eastAsia="en-IN"/>
        </w:rPr>
        <w:t>Read</w:t>
      </w:r>
      <w:r w:rsidRPr="007046BC">
        <w:rPr>
          <w:rFonts w:ascii="Times New Roman" w:eastAsia="Times New Roman" w:hAnsi="Times New Roman" w:cs="Times New Roman"/>
          <w:sz w:val="28"/>
          <w:szCs w:val="28"/>
          <w:lang w:eastAsia="en-IN"/>
        </w:rPr>
        <w:t>, </w:t>
      </w:r>
      <w:r w:rsidRPr="007046BC">
        <w:rPr>
          <w:rFonts w:ascii="Times New Roman" w:eastAsia="Times New Roman" w:hAnsi="Times New Roman" w:cs="Times New Roman"/>
          <w:b/>
          <w:bCs/>
          <w:sz w:val="28"/>
          <w:szCs w:val="28"/>
          <w:lang w:eastAsia="en-IN"/>
        </w:rPr>
        <w:t>Create</w:t>
      </w:r>
      <w:r w:rsidRPr="007046BC">
        <w:rPr>
          <w:rFonts w:ascii="Times New Roman" w:eastAsia="Times New Roman" w:hAnsi="Times New Roman" w:cs="Times New Roman"/>
          <w:sz w:val="28"/>
          <w:szCs w:val="28"/>
          <w:lang w:eastAsia="en-IN"/>
        </w:rPr>
        <w:t>, and </w:t>
      </w:r>
      <w:r w:rsidRPr="007046BC">
        <w:rPr>
          <w:rFonts w:ascii="Times New Roman" w:eastAsia="Times New Roman" w:hAnsi="Times New Roman" w:cs="Times New Roman"/>
          <w:b/>
          <w:bCs/>
          <w:sz w:val="28"/>
          <w:szCs w:val="28"/>
          <w:lang w:eastAsia="en-IN"/>
        </w:rPr>
        <w:t>Edit</w:t>
      </w:r>
      <w:r w:rsidRPr="007046BC">
        <w:rPr>
          <w:rFonts w:ascii="Times New Roman" w:eastAsia="Times New Roman" w:hAnsi="Times New Roman" w:cs="Times New Roman"/>
          <w:sz w:val="28"/>
          <w:szCs w:val="28"/>
          <w:lang w:eastAsia="en-IN"/>
        </w:rPr>
        <w:t> from the Object Permissions list.</w:t>
      </w:r>
    </w:p>
    <w:p w14:paraId="7C0834A5" w14:textId="3301F1E6" w:rsidR="00243E83" w:rsidRPr="007046BC" w:rsidRDefault="006A1610" w:rsidP="002123C1">
      <w:pPr>
        <w:pStyle w:val="ListParagraph"/>
        <w:numPr>
          <w:ilvl w:val="0"/>
          <w:numId w:val="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Save</w:t>
      </w:r>
      <w:r w:rsidRPr="007046BC">
        <w:rPr>
          <w:rFonts w:ascii="Times New Roman" w:eastAsia="Times New Roman" w:hAnsi="Times New Roman" w:cs="Times New Roman"/>
          <w:sz w:val="28"/>
          <w:szCs w:val="28"/>
          <w:lang w:eastAsia="en-IN"/>
        </w:rPr>
        <w:t>.</w:t>
      </w:r>
    </w:p>
    <w:p w14:paraId="48E1EB78" w14:textId="6380E58C" w:rsidR="00554979" w:rsidRPr="007046BC" w:rsidRDefault="006A1610" w:rsidP="002123C1">
      <w:pPr>
        <w:pStyle w:val="ListParagraph"/>
        <w:numPr>
          <w:ilvl w:val="0"/>
          <w:numId w:val="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Repeat steps 8-11 for the </w:t>
      </w:r>
      <w:r w:rsidRPr="007046BC">
        <w:rPr>
          <w:rFonts w:ascii="Times New Roman" w:eastAsia="Times New Roman" w:hAnsi="Times New Roman" w:cs="Times New Roman"/>
          <w:b/>
          <w:bCs/>
          <w:sz w:val="28"/>
          <w:szCs w:val="28"/>
          <w:lang w:eastAsia="en-IN"/>
        </w:rPr>
        <w:t>Job Applications</w:t>
      </w:r>
      <w:r w:rsidRPr="007046BC">
        <w:rPr>
          <w:rFonts w:ascii="Times New Roman" w:eastAsia="Times New Roman" w:hAnsi="Times New Roman" w:cs="Times New Roman"/>
          <w:sz w:val="28"/>
          <w:szCs w:val="28"/>
          <w:lang w:eastAsia="en-IN"/>
        </w:rPr>
        <w:t>, </w:t>
      </w:r>
      <w:r w:rsidRPr="007046BC">
        <w:rPr>
          <w:rFonts w:ascii="Times New Roman" w:eastAsia="Times New Roman" w:hAnsi="Times New Roman" w:cs="Times New Roman"/>
          <w:b/>
          <w:bCs/>
          <w:sz w:val="28"/>
          <w:szCs w:val="28"/>
          <w:lang w:eastAsia="en-IN"/>
        </w:rPr>
        <w:t>Job     Postings</w:t>
      </w:r>
      <w:r w:rsidRPr="007046BC">
        <w:rPr>
          <w:rFonts w:ascii="Times New Roman" w:eastAsia="Times New Roman" w:hAnsi="Times New Roman" w:cs="Times New Roman"/>
          <w:sz w:val="28"/>
          <w:szCs w:val="28"/>
          <w:lang w:eastAsia="en-IN"/>
        </w:rPr>
        <w:t>, </w:t>
      </w:r>
      <w:r w:rsidRPr="007046BC">
        <w:rPr>
          <w:rFonts w:ascii="Times New Roman" w:eastAsia="Times New Roman" w:hAnsi="Times New Roman" w:cs="Times New Roman"/>
          <w:b/>
          <w:bCs/>
          <w:sz w:val="28"/>
          <w:szCs w:val="28"/>
          <w:lang w:eastAsia="en-IN"/>
        </w:rPr>
        <w:t>Job Posting Sites</w:t>
      </w:r>
      <w:r w:rsidRPr="007046BC">
        <w:rPr>
          <w:rFonts w:ascii="Times New Roman" w:eastAsia="Times New Roman" w:hAnsi="Times New Roman" w:cs="Times New Roman"/>
          <w:sz w:val="28"/>
          <w:szCs w:val="28"/>
          <w:lang w:eastAsia="en-IN"/>
        </w:rPr>
        <w:t>, </w:t>
      </w:r>
      <w:r w:rsidRPr="007046BC">
        <w:rPr>
          <w:rFonts w:ascii="Times New Roman" w:eastAsia="Times New Roman" w:hAnsi="Times New Roman" w:cs="Times New Roman"/>
          <w:b/>
          <w:bCs/>
          <w:sz w:val="28"/>
          <w:szCs w:val="28"/>
          <w:lang w:eastAsia="en-IN"/>
        </w:rPr>
        <w:t>Positions</w:t>
      </w:r>
      <w:r w:rsidRPr="007046BC">
        <w:rPr>
          <w:rFonts w:ascii="Times New Roman" w:eastAsia="Times New Roman" w:hAnsi="Times New Roman" w:cs="Times New Roman"/>
          <w:sz w:val="28"/>
          <w:szCs w:val="28"/>
          <w:lang w:eastAsia="en-IN"/>
        </w:rPr>
        <w:t>, and </w:t>
      </w:r>
      <w:r w:rsidRPr="007046BC">
        <w:rPr>
          <w:rFonts w:ascii="Times New Roman" w:eastAsia="Times New Roman" w:hAnsi="Times New Roman" w:cs="Times New Roman"/>
          <w:b/>
          <w:bCs/>
          <w:sz w:val="28"/>
          <w:szCs w:val="28"/>
          <w:lang w:eastAsia="en-IN"/>
        </w:rPr>
        <w:t>Reviews</w:t>
      </w:r>
      <w:r w:rsidRPr="007046BC">
        <w:rPr>
          <w:rFonts w:ascii="Times New Roman" w:eastAsia="Times New Roman" w:hAnsi="Times New Roman" w:cs="Times New Roman"/>
          <w:sz w:val="28"/>
          <w:szCs w:val="28"/>
          <w:lang w:eastAsia="en-IN"/>
        </w:rPr>
        <w:t> objects. Set the permissions to reflect what is shown in this table provided by Ling Wu.</w:t>
      </w:r>
    </w:p>
    <w:p w14:paraId="64F357A8" w14:textId="77777777" w:rsidR="003B251E" w:rsidRPr="007046BC" w:rsidRDefault="003B251E" w:rsidP="003A6840">
      <w:pPr>
        <w:pStyle w:val="Title"/>
        <w:spacing w:line="360" w:lineRule="auto"/>
        <w:rPr>
          <w:rFonts w:ascii="Times New Roman" w:hAnsi="Times New Roman" w:cs="Times New Roman"/>
          <w:b/>
          <w:bCs/>
          <w:color w:val="auto"/>
          <w:sz w:val="36"/>
          <w:szCs w:val="36"/>
        </w:rPr>
      </w:pPr>
    </w:p>
    <w:p w14:paraId="543E4AF4" w14:textId="3C99244E" w:rsidR="00F32147" w:rsidRPr="007046BC" w:rsidRDefault="00D41D88" w:rsidP="002303CE">
      <w:pPr>
        <w:rPr>
          <w:rFonts w:ascii="Times New Roman" w:hAnsi="Times New Roman" w:cs="Times New Roman"/>
          <w:b/>
          <w:bCs/>
          <w:sz w:val="36"/>
          <w:szCs w:val="36"/>
        </w:rPr>
      </w:pPr>
      <w:bookmarkStart w:id="12" w:name="_Toc117965370"/>
      <w:r w:rsidRPr="007046BC">
        <w:rPr>
          <w:rFonts w:ascii="Times New Roman" w:hAnsi="Times New Roman" w:cs="Times New Roman"/>
          <w:b/>
          <w:bCs/>
          <w:sz w:val="36"/>
          <w:szCs w:val="36"/>
        </w:rPr>
        <w:t>1.4.3 MODIFY FIELD-LEVEL SECURITY</w:t>
      </w:r>
      <w:bookmarkEnd w:id="12"/>
    </w:p>
    <w:p w14:paraId="6A943DAA" w14:textId="58DB5362" w:rsidR="00554979" w:rsidRPr="007046BC" w:rsidRDefault="00554979" w:rsidP="002123C1">
      <w:pPr>
        <w:jc w:val="both"/>
        <w:rPr>
          <w:rFonts w:ascii="Times New Roman" w:hAnsi="Times New Roman" w:cs="Times New Roman"/>
          <w:sz w:val="28"/>
          <w:szCs w:val="28"/>
        </w:rPr>
      </w:pPr>
      <w:r w:rsidRPr="007046BC">
        <w:rPr>
          <w:rFonts w:ascii="Times New Roman" w:hAnsi="Times New Roman" w:cs="Times New Roman"/>
          <w:sz w:val="28"/>
          <w:szCs w:val="28"/>
        </w:rPr>
        <w:t>All standard objects have a predefined set of fields to capture common business information. While they can’t be deleted, field-level security can make them invisible. Field-level security controls which fields a profile or permission set can view and edit, overrides any less-restrictive field access, and controls settings in page layouts and search layouts. </w:t>
      </w:r>
    </w:p>
    <w:p w14:paraId="75087DAD" w14:textId="3B9832A2" w:rsidR="00554979" w:rsidRPr="007046BC" w:rsidRDefault="00554979" w:rsidP="002123C1">
      <w:pPr>
        <w:jc w:val="both"/>
        <w:rPr>
          <w:rFonts w:ascii="Times New Roman" w:hAnsi="Times New Roman" w:cs="Times New Roman"/>
          <w:sz w:val="28"/>
          <w:szCs w:val="28"/>
          <w:shd w:val="clear" w:color="auto" w:fill="F5F5F5"/>
        </w:rPr>
      </w:pPr>
      <w:r w:rsidRPr="007046BC">
        <w:rPr>
          <w:rFonts w:ascii="Times New Roman" w:hAnsi="Times New Roman" w:cs="Times New Roman"/>
          <w:sz w:val="28"/>
          <w:szCs w:val="28"/>
        </w:rPr>
        <w:t>Field-level security is universally enforced regardless of how a user is accessing Salesforce—page layout, related lists, report, and so forth. For this reason, field-level security is the preferred way to secure sensitive and confidential information, like salary ranges HR recruiters and hiring managers work with in their app</w:t>
      </w:r>
    </w:p>
    <w:p w14:paraId="3AE07B40" w14:textId="6DF71973" w:rsidR="00554979" w:rsidRPr="007046BC" w:rsidRDefault="00554979" w:rsidP="002123C1">
      <w:pPr>
        <w:jc w:val="both"/>
        <w:rPr>
          <w:rFonts w:ascii="Times New Roman" w:hAnsi="Times New Roman" w:cs="Times New Roman"/>
        </w:rPr>
      </w:pPr>
      <w:r w:rsidRPr="007046BC">
        <w:rPr>
          <w:rFonts w:ascii="Times New Roman" w:hAnsi="Times New Roman" w:cs="Times New Roman"/>
          <w:sz w:val="28"/>
          <w:szCs w:val="28"/>
        </w:rPr>
        <w:t xml:space="preserve">Start by setting field-level security for Salary Range </w:t>
      </w:r>
      <w:r w:rsidR="006B1A6E" w:rsidRPr="007046BC">
        <w:rPr>
          <w:rFonts w:ascii="Times New Roman" w:hAnsi="Times New Roman" w:cs="Times New Roman"/>
          <w:sz w:val="28"/>
          <w:szCs w:val="28"/>
        </w:rPr>
        <w:t>field:</w:t>
      </w:r>
      <w:r w:rsidRPr="007046BC">
        <w:rPr>
          <w:rFonts w:ascii="Times New Roman" w:hAnsi="Times New Roman" w:cs="Times New Roman"/>
        </w:rPr>
        <w:t xml:space="preserve"> </w:t>
      </w:r>
    </w:p>
    <w:p w14:paraId="4A804DEB" w14:textId="63A6B16D" w:rsidR="00243E83" w:rsidRPr="007046BC" w:rsidRDefault="00DD6ED4" w:rsidP="002123C1">
      <w:pPr>
        <w:pStyle w:val="ListParagraph"/>
        <w:numPr>
          <w:ilvl w:val="0"/>
          <w:numId w:val="31"/>
        </w:numPr>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click </w:t>
      </w:r>
      <w:r w:rsidRPr="007046BC">
        <w:rPr>
          <w:rFonts w:ascii="Times New Roman" w:eastAsia="Times New Roman" w:hAnsi="Times New Roman" w:cs="Times New Roman"/>
          <w:b/>
          <w:bCs/>
          <w:sz w:val="28"/>
          <w:szCs w:val="28"/>
          <w:lang w:eastAsia="en-IN"/>
        </w:rPr>
        <w:t>Object Manager</w:t>
      </w:r>
      <w:r w:rsidRPr="007046BC">
        <w:rPr>
          <w:rFonts w:ascii="Times New Roman" w:eastAsia="Times New Roman" w:hAnsi="Times New Roman" w:cs="Times New Roman"/>
          <w:sz w:val="28"/>
          <w:szCs w:val="28"/>
          <w:lang w:eastAsia="en-IN"/>
        </w:rPr>
        <w:t>, and select </w:t>
      </w:r>
      <w:r w:rsidRPr="007046BC">
        <w:rPr>
          <w:rFonts w:ascii="Times New Roman" w:eastAsia="Times New Roman" w:hAnsi="Times New Roman" w:cs="Times New Roman"/>
          <w:b/>
          <w:bCs/>
          <w:sz w:val="28"/>
          <w:szCs w:val="28"/>
          <w:lang w:eastAsia="en-IN"/>
        </w:rPr>
        <w:t>Position</w:t>
      </w:r>
      <w:r w:rsidRPr="007046BC">
        <w:rPr>
          <w:rFonts w:ascii="Times New Roman" w:eastAsia="Times New Roman" w:hAnsi="Times New Roman" w:cs="Times New Roman"/>
          <w:sz w:val="28"/>
          <w:szCs w:val="28"/>
          <w:lang w:eastAsia="en-IN"/>
        </w:rPr>
        <w:t>.</w:t>
      </w:r>
    </w:p>
    <w:p w14:paraId="4BC88735" w14:textId="6B845BCB" w:rsidR="00243E83" w:rsidRPr="007046BC" w:rsidRDefault="00DD6ED4" w:rsidP="002123C1">
      <w:pPr>
        <w:pStyle w:val="ListParagraph"/>
        <w:numPr>
          <w:ilvl w:val="0"/>
          <w:numId w:val="31"/>
        </w:numPr>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Fields &amp; Relationships</w:t>
      </w:r>
      <w:r w:rsidRPr="007046BC">
        <w:rPr>
          <w:rFonts w:ascii="Times New Roman" w:eastAsia="Times New Roman" w:hAnsi="Times New Roman" w:cs="Times New Roman"/>
          <w:sz w:val="28"/>
          <w:szCs w:val="28"/>
          <w:lang w:eastAsia="en-IN"/>
        </w:rPr>
        <w:t>, then select </w:t>
      </w:r>
      <w:r w:rsidRPr="007046BC">
        <w:rPr>
          <w:rFonts w:ascii="Times New Roman" w:eastAsia="Times New Roman" w:hAnsi="Times New Roman" w:cs="Times New Roman"/>
          <w:b/>
          <w:bCs/>
          <w:sz w:val="28"/>
          <w:szCs w:val="28"/>
          <w:lang w:eastAsia="en-IN"/>
        </w:rPr>
        <w:t>Salary Range</w:t>
      </w:r>
      <w:r w:rsidRPr="007046BC">
        <w:rPr>
          <w:rFonts w:ascii="Times New Roman" w:eastAsia="Times New Roman" w:hAnsi="Times New Roman" w:cs="Times New Roman"/>
          <w:sz w:val="28"/>
          <w:szCs w:val="28"/>
          <w:lang w:eastAsia="en-IN"/>
        </w:rPr>
        <w:t>.</w:t>
      </w:r>
    </w:p>
    <w:p w14:paraId="4CF7073A" w14:textId="1060BEC6" w:rsidR="00243E83" w:rsidRPr="007046BC" w:rsidRDefault="00DD6ED4" w:rsidP="002123C1">
      <w:pPr>
        <w:pStyle w:val="ListParagraph"/>
        <w:numPr>
          <w:ilvl w:val="0"/>
          <w:numId w:val="31"/>
        </w:numPr>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Set Field-Level Security</w:t>
      </w:r>
      <w:r w:rsidRPr="007046BC">
        <w:rPr>
          <w:rFonts w:ascii="Times New Roman" w:eastAsia="Times New Roman" w:hAnsi="Times New Roman" w:cs="Times New Roman"/>
          <w:sz w:val="28"/>
          <w:szCs w:val="28"/>
          <w:lang w:eastAsia="en-IN"/>
        </w:rPr>
        <w:t>.</w:t>
      </w:r>
    </w:p>
    <w:p w14:paraId="2BBDFBE5" w14:textId="4A192131" w:rsidR="00243E83" w:rsidRPr="007046BC" w:rsidRDefault="00DD6ED4" w:rsidP="009D5B2D">
      <w:pPr>
        <w:pStyle w:val="ListParagraph"/>
        <w:numPr>
          <w:ilvl w:val="0"/>
          <w:numId w:val="31"/>
        </w:numPr>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For HR Recruiter and System Administrator, select </w:t>
      </w:r>
      <w:r w:rsidRPr="007046BC">
        <w:rPr>
          <w:rFonts w:ascii="Times New Roman" w:eastAsia="Times New Roman" w:hAnsi="Times New Roman" w:cs="Times New Roman"/>
          <w:b/>
          <w:bCs/>
          <w:sz w:val="28"/>
          <w:szCs w:val="28"/>
          <w:lang w:eastAsia="en-IN"/>
        </w:rPr>
        <w:t>Visible</w:t>
      </w:r>
      <w:r w:rsidRPr="007046BC">
        <w:rPr>
          <w:rFonts w:ascii="Times New Roman" w:eastAsia="Times New Roman" w:hAnsi="Times New Roman" w:cs="Times New Roman"/>
          <w:sz w:val="28"/>
          <w:szCs w:val="28"/>
          <w:lang w:eastAsia="en-IN"/>
        </w:rPr>
        <w:t>. (Ensure Visible is deselected for all other profiles.)</w:t>
      </w:r>
    </w:p>
    <w:p w14:paraId="7C934D44" w14:textId="1A4A33BF" w:rsidR="00D41D88" w:rsidRPr="007046BC" w:rsidRDefault="00DD6ED4" w:rsidP="009D5B2D">
      <w:pPr>
        <w:pStyle w:val="ListParagraph"/>
        <w:numPr>
          <w:ilvl w:val="0"/>
          <w:numId w:val="31"/>
        </w:numPr>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Save</w:t>
      </w:r>
      <w:r w:rsidRPr="007046BC">
        <w:rPr>
          <w:rFonts w:ascii="Times New Roman" w:eastAsia="Times New Roman" w:hAnsi="Times New Roman" w:cs="Times New Roman"/>
          <w:sz w:val="28"/>
          <w:szCs w:val="28"/>
          <w:lang w:eastAsia="en-IN"/>
        </w:rPr>
        <w:t>.</w:t>
      </w:r>
    </w:p>
    <w:p w14:paraId="680D6447" w14:textId="77777777" w:rsidR="00C25B7E" w:rsidRPr="007046BC" w:rsidRDefault="00C25B7E" w:rsidP="00C25B7E">
      <w:pPr>
        <w:rPr>
          <w:rFonts w:ascii="Times New Roman" w:hAnsi="Times New Roman" w:cs="Times New Roman"/>
          <w:lang w:eastAsia="en-IN"/>
        </w:rPr>
      </w:pPr>
    </w:p>
    <w:p w14:paraId="6FCE42E3" w14:textId="5A128A2B" w:rsidR="00F32147" w:rsidRPr="007046BC" w:rsidRDefault="00D41D88" w:rsidP="002303CE">
      <w:pPr>
        <w:rPr>
          <w:rFonts w:ascii="Times New Roman" w:hAnsi="Times New Roman" w:cs="Times New Roman"/>
          <w:b/>
          <w:bCs/>
          <w:sz w:val="36"/>
          <w:szCs w:val="36"/>
        </w:rPr>
      </w:pPr>
      <w:bookmarkStart w:id="13" w:name="_Toc117965371"/>
      <w:r w:rsidRPr="007046BC">
        <w:rPr>
          <w:rFonts w:ascii="Times New Roman" w:hAnsi="Times New Roman" w:cs="Times New Roman"/>
          <w:b/>
          <w:bCs/>
          <w:sz w:val="36"/>
          <w:szCs w:val="36"/>
        </w:rPr>
        <w:t>1.4.4 NOW SET PERMISSIONS</w:t>
      </w:r>
      <w:bookmarkEnd w:id="13"/>
    </w:p>
    <w:p w14:paraId="22F2A5D2" w14:textId="590EDA16" w:rsidR="00243E83" w:rsidRPr="007046BC" w:rsidRDefault="00DD6ED4" w:rsidP="009D5B2D">
      <w:pPr>
        <w:pStyle w:val="ListParagraph"/>
        <w:numPr>
          <w:ilvl w:val="0"/>
          <w:numId w:val="3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enter </w:t>
      </w:r>
      <w:r w:rsidRPr="007046BC">
        <w:rPr>
          <w:rFonts w:ascii="Times New Roman" w:eastAsia="Times New Roman" w:hAnsi="Times New Roman" w:cs="Times New Roman"/>
          <w:sz w:val="28"/>
          <w:szCs w:val="28"/>
          <w:bdr w:val="single" w:sz="6" w:space="2" w:color="E1E1E8" w:frame="1"/>
          <w:shd w:val="clear" w:color="auto" w:fill="F7F7F9"/>
          <w:lang w:eastAsia="en-IN"/>
        </w:rPr>
        <w:t>Permission Sets</w:t>
      </w:r>
      <w:r w:rsidRPr="007046BC">
        <w:rPr>
          <w:rFonts w:ascii="Times New Roman" w:eastAsia="Times New Roman" w:hAnsi="Times New Roman" w:cs="Times New Roman"/>
          <w:sz w:val="28"/>
          <w:szCs w:val="28"/>
          <w:lang w:eastAsia="en-IN"/>
        </w:rPr>
        <w:t xml:space="preserve"> in the Quick Find box, and </w:t>
      </w:r>
      <w:r w:rsidR="009D5B2D" w:rsidRPr="007046BC">
        <w:rPr>
          <w:rFonts w:ascii="Times New Roman" w:eastAsia="Times New Roman" w:hAnsi="Times New Roman" w:cs="Times New Roman"/>
          <w:sz w:val="28"/>
          <w:szCs w:val="28"/>
          <w:lang w:eastAsia="en-IN"/>
        </w:rPr>
        <w:t xml:space="preserve">1. </w:t>
      </w: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Permission Sets</w:t>
      </w:r>
      <w:r w:rsidRPr="007046BC">
        <w:rPr>
          <w:rFonts w:ascii="Times New Roman" w:eastAsia="Times New Roman" w:hAnsi="Times New Roman" w:cs="Times New Roman"/>
          <w:sz w:val="28"/>
          <w:szCs w:val="28"/>
          <w:lang w:eastAsia="en-IN"/>
        </w:rPr>
        <w:t>.</w:t>
      </w:r>
    </w:p>
    <w:p w14:paraId="3A14440C" w14:textId="627ADA7C" w:rsidR="00243E83" w:rsidRPr="007046BC" w:rsidRDefault="00DD6ED4" w:rsidP="009D5B2D">
      <w:pPr>
        <w:pStyle w:val="ListParagraph"/>
        <w:numPr>
          <w:ilvl w:val="0"/>
          <w:numId w:val="3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Hiring Manager</w:t>
      </w:r>
      <w:r w:rsidRPr="007046BC">
        <w:rPr>
          <w:rFonts w:ascii="Times New Roman" w:eastAsia="Times New Roman" w:hAnsi="Times New Roman" w:cs="Times New Roman"/>
          <w:sz w:val="28"/>
          <w:szCs w:val="28"/>
          <w:lang w:eastAsia="en-IN"/>
        </w:rPr>
        <w:t>.</w:t>
      </w:r>
    </w:p>
    <w:p w14:paraId="647F125C" w14:textId="225C57B4" w:rsidR="00243E83" w:rsidRPr="007046BC" w:rsidRDefault="00DD6ED4" w:rsidP="009D5B2D">
      <w:pPr>
        <w:pStyle w:val="ListParagraph"/>
        <w:numPr>
          <w:ilvl w:val="0"/>
          <w:numId w:val="3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Object Settings</w:t>
      </w:r>
      <w:r w:rsidRPr="007046BC">
        <w:rPr>
          <w:rFonts w:ascii="Times New Roman" w:eastAsia="Times New Roman" w:hAnsi="Times New Roman" w:cs="Times New Roman"/>
          <w:sz w:val="28"/>
          <w:szCs w:val="28"/>
          <w:lang w:eastAsia="en-IN"/>
        </w:rPr>
        <w:t> in the Apps section.</w:t>
      </w:r>
    </w:p>
    <w:p w14:paraId="0E10B47F" w14:textId="09F71A61" w:rsidR="00243E83" w:rsidRPr="007046BC" w:rsidRDefault="00DD6ED4" w:rsidP="009D5B2D">
      <w:pPr>
        <w:pStyle w:val="ListParagraph"/>
        <w:numPr>
          <w:ilvl w:val="0"/>
          <w:numId w:val="3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Positions</w:t>
      </w:r>
      <w:r w:rsidRPr="007046BC">
        <w:rPr>
          <w:rFonts w:ascii="Times New Roman" w:eastAsia="Times New Roman" w:hAnsi="Times New Roman" w:cs="Times New Roman"/>
          <w:sz w:val="28"/>
          <w:szCs w:val="28"/>
          <w:lang w:eastAsia="en-IN"/>
        </w:rPr>
        <w:t> from the list of object names, and click </w:t>
      </w:r>
      <w:r w:rsidRPr="007046BC">
        <w:rPr>
          <w:rFonts w:ascii="Times New Roman" w:eastAsia="Times New Roman" w:hAnsi="Times New Roman" w:cs="Times New Roman"/>
          <w:b/>
          <w:bCs/>
          <w:sz w:val="28"/>
          <w:szCs w:val="28"/>
          <w:lang w:eastAsia="en-IN"/>
        </w:rPr>
        <w:t>Edit</w:t>
      </w:r>
      <w:r w:rsidRPr="007046BC">
        <w:rPr>
          <w:rFonts w:ascii="Times New Roman" w:eastAsia="Times New Roman" w:hAnsi="Times New Roman" w:cs="Times New Roman"/>
          <w:sz w:val="28"/>
          <w:szCs w:val="28"/>
          <w:lang w:eastAsia="en-IN"/>
        </w:rPr>
        <w:t>.</w:t>
      </w:r>
    </w:p>
    <w:p w14:paraId="46EF0D86" w14:textId="63D8A096" w:rsidR="00DD6ED4" w:rsidRPr="007046BC" w:rsidRDefault="00DD6ED4" w:rsidP="009D5B2D">
      <w:pPr>
        <w:pStyle w:val="ListParagraph"/>
        <w:numPr>
          <w:ilvl w:val="0"/>
          <w:numId w:val="32"/>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Under Field Permissions, select </w:t>
      </w:r>
      <w:r w:rsidRPr="007046BC">
        <w:rPr>
          <w:rFonts w:ascii="Times New Roman" w:eastAsia="Times New Roman" w:hAnsi="Times New Roman" w:cs="Times New Roman"/>
          <w:b/>
          <w:bCs/>
          <w:sz w:val="28"/>
          <w:szCs w:val="28"/>
          <w:lang w:eastAsia="en-IN"/>
        </w:rPr>
        <w:t>Read Access</w:t>
      </w:r>
      <w:r w:rsidRPr="007046BC">
        <w:rPr>
          <w:rFonts w:ascii="Times New Roman" w:eastAsia="Times New Roman" w:hAnsi="Times New Roman" w:cs="Times New Roman"/>
          <w:sz w:val="28"/>
          <w:szCs w:val="28"/>
          <w:lang w:eastAsia="en-IN"/>
        </w:rPr>
        <w:t> and </w:t>
      </w:r>
      <w:r w:rsidRPr="007046BC">
        <w:rPr>
          <w:rFonts w:ascii="Times New Roman" w:eastAsia="Times New Roman" w:hAnsi="Times New Roman" w:cs="Times New Roman"/>
          <w:b/>
          <w:bCs/>
          <w:sz w:val="28"/>
          <w:szCs w:val="28"/>
          <w:lang w:eastAsia="en-IN"/>
        </w:rPr>
        <w:t>Edit Access</w:t>
      </w:r>
      <w:r w:rsidRPr="007046BC">
        <w:rPr>
          <w:rFonts w:ascii="Times New Roman" w:eastAsia="Times New Roman" w:hAnsi="Times New Roman" w:cs="Times New Roman"/>
          <w:sz w:val="28"/>
          <w:szCs w:val="28"/>
          <w:lang w:eastAsia="en-IN"/>
        </w:rPr>
        <w:t> for Salary Rang</w:t>
      </w:r>
    </w:p>
    <w:p w14:paraId="089576E2" w14:textId="1C570FA0" w:rsidR="00D41D88" w:rsidRPr="007046BC" w:rsidRDefault="00D41D88" w:rsidP="009D5B2D">
      <w:pPr>
        <w:pStyle w:val="ListParagraph"/>
        <w:numPr>
          <w:ilvl w:val="0"/>
          <w:numId w:val="32"/>
        </w:numPr>
        <w:jc w:val="both"/>
        <w:rPr>
          <w:rFonts w:ascii="Times New Roman" w:hAnsi="Times New Roman" w:cs="Times New Roman"/>
          <w:sz w:val="28"/>
          <w:szCs w:val="28"/>
        </w:rPr>
      </w:pPr>
      <w:r w:rsidRPr="007046BC">
        <w:rPr>
          <w:rFonts w:ascii="Times New Roman" w:hAnsi="Times New Roman" w:cs="Times New Roman"/>
          <w:sz w:val="28"/>
          <w:szCs w:val="28"/>
        </w:rPr>
        <w:lastRenderedPageBreak/>
        <w:t>Click </w:t>
      </w:r>
      <w:r w:rsidRPr="007046BC">
        <w:rPr>
          <w:rStyle w:val="Strong"/>
          <w:rFonts w:ascii="Times New Roman" w:hAnsi="Times New Roman" w:cs="Times New Roman"/>
          <w:b w:val="0"/>
          <w:bCs w:val="0"/>
          <w:sz w:val="28"/>
          <w:szCs w:val="28"/>
        </w:rPr>
        <w:t>Save</w:t>
      </w:r>
    </w:p>
    <w:p w14:paraId="28635B1D" w14:textId="77777777" w:rsidR="00D41D88" w:rsidRPr="007046BC" w:rsidRDefault="00D41D88" w:rsidP="00D41D88">
      <w:pPr>
        <w:rPr>
          <w:rFonts w:ascii="Times New Roman" w:hAnsi="Times New Roman" w:cs="Times New Roman"/>
          <w:lang w:eastAsia="en-IN"/>
        </w:rPr>
      </w:pPr>
    </w:p>
    <w:p w14:paraId="5AAA7676" w14:textId="0292353A" w:rsidR="00243E83" w:rsidRPr="007046BC" w:rsidRDefault="00D41D88" w:rsidP="002D519C">
      <w:pPr>
        <w:spacing w:line="360" w:lineRule="auto"/>
        <w:rPr>
          <w:rFonts w:ascii="Times New Roman" w:hAnsi="Times New Roman" w:cs="Times New Roman"/>
          <w:lang w:eastAsia="en-IN"/>
        </w:rPr>
      </w:pPr>
      <w:r w:rsidRPr="007046BC">
        <w:rPr>
          <w:rFonts w:ascii="Times New Roman" w:hAnsi="Times New Roman" w:cs="Times New Roman"/>
          <w:noProof/>
        </w:rPr>
        <w:drawing>
          <wp:inline distT="0" distB="0" distL="0" distR="0" wp14:anchorId="6765CD78" wp14:editId="7DC4157F">
            <wp:extent cx="5731510" cy="4886282"/>
            <wp:effectExtent l="0" t="0" r="2540" b="0"/>
            <wp:docPr id="6" name="Picture 6" descr="Field Permissions list for hiring manager highlighting the Salary Range field with Read Access and Edit Access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eld Permissions list for hiring manager highlighting the Salary Range field with Read Access and Edit Access check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86282"/>
                    </a:xfrm>
                    <a:prstGeom prst="rect">
                      <a:avLst/>
                    </a:prstGeom>
                    <a:noFill/>
                    <a:ln>
                      <a:noFill/>
                    </a:ln>
                  </pic:spPr>
                </pic:pic>
              </a:graphicData>
            </a:graphic>
          </wp:inline>
        </w:drawing>
      </w:r>
    </w:p>
    <w:p w14:paraId="7B123DAA" w14:textId="53B09A20" w:rsidR="00A622DD" w:rsidRDefault="0000394A" w:rsidP="0000394A">
      <w:pPr>
        <w:spacing w:line="360" w:lineRule="auto"/>
        <w:jc w:val="center"/>
        <w:rPr>
          <w:rFonts w:ascii="Times New Roman" w:hAnsi="Times New Roman" w:cs="Times New Roman"/>
          <w:sz w:val="24"/>
          <w:szCs w:val="24"/>
          <w:lang w:eastAsia="en-IN"/>
        </w:rPr>
      </w:pPr>
      <w:r w:rsidRPr="0000394A">
        <w:rPr>
          <w:rFonts w:ascii="Times New Roman" w:hAnsi="Times New Roman" w:cs="Times New Roman"/>
          <w:b/>
          <w:bCs/>
          <w:sz w:val="24"/>
          <w:szCs w:val="24"/>
          <w:lang w:eastAsia="en-IN"/>
        </w:rPr>
        <w:t>Fig 1.4.4.1</w:t>
      </w:r>
      <w:r w:rsidRPr="0000394A">
        <w:rPr>
          <w:rFonts w:ascii="Times New Roman" w:hAnsi="Times New Roman" w:cs="Times New Roman"/>
          <w:sz w:val="24"/>
          <w:szCs w:val="24"/>
          <w:lang w:eastAsia="en-IN"/>
        </w:rPr>
        <w:t>: New set permission</w:t>
      </w:r>
    </w:p>
    <w:p w14:paraId="3915A27B" w14:textId="77777777" w:rsidR="004366F0" w:rsidRPr="0000394A" w:rsidRDefault="004366F0" w:rsidP="0000394A">
      <w:pPr>
        <w:spacing w:line="360" w:lineRule="auto"/>
        <w:jc w:val="center"/>
        <w:rPr>
          <w:rFonts w:ascii="Times New Roman" w:hAnsi="Times New Roman" w:cs="Times New Roman"/>
          <w:sz w:val="24"/>
          <w:szCs w:val="24"/>
          <w:lang w:eastAsia="en-IN"/>
        </w:rPr>
      </w:pPr>
    </w:p>
    <w:p w14:paraId="73B00D88" w14:textId="13CA580A" w:rsidR="00F32147" w:rsidRPr="007046BC" w:rsidRDefault="00D41D88" w:rsidP="00636D03">
      <w:pPr>
        <w:rPr>
          <w:rFonts w:ascii="Times New Roman" w:hAnsi="Times New Roman" w:cs="Times New Roman"/>
          <w:b/>
          <w:bCs/>
          <w:sz w:val="36"/>
          <w:szCs w:val="36"/>
        </w:rPr>
      </w:pPr>
      <w:bookmarkStart w:id="14" w:name="_Hlk112697620"/>
      <w:bookmarkStart w:id="15" w:name="_Toc117966331"/>
      <w:bookmarkStart w:id="16" w:name="_Toc117966380"/>
      <w:r w:rsidRPr="007046BC">
        <w:rPr>
          <w:rFonts w:ascii="Times New Roman" w:hAnsi="Times New Roman" w:cs="Times New Roman"/>
          <w:b/>
          <w:bCs/>
          <w:sz w:val="36"/>
          <w:szCs w:val="36"/>
        </w:rPr>
        <w:t>1.4.5 CREATE SHARING SETTINGS</w:t>
      </w:r>
      <w:bookmarkEnd w:id="14"/>
      <w:bookmarkEnd w:id="15"/>
      <w:bookmarkEnd w:id="16"/>
    </w:p>
    <w:p w14:paraId="0BE672A1" w14:textId="11DDA443" w:rsidR="00BF619D" w:rsidRPr="007046BC" w:rsidRDefault="00BF619D" w:rsidP="009D5B2D">
      <w:pPr>
        <w:jc w:val="both"/>
        <w:rPr>
          <w:rFonts w:ascii="Times New Roman" w:hAnsi="Times New Roman" w:cs="Times New Roman"/>
          <w:sz w:val="28"/>
          <w:szCs w:val="28"/>
        </w:rPr>
      </w:pPr>
      <w:r w:rsidRPr="007046BC">
        <w:rPr>
          <w:rFonts w:ascii="Times New Roman" w:hAnsi="Times New Roman" w:cs="Times New Roman"/>
          <w:sz w:val="28"/>
          <w:szCs w:val="28"/>
        </w:rPr>
        <w:t>In order to access a record, users must have the appropriate object permission on their profile or a permission set. By changing sharing settings from the organization-wide defaults, you set the default level of access users have to records they do not own in each object.</w:t>
      </w:r>
    </w:p>
    <w:p w14:paraId="381A7B27" w14:textId="7E0E9E58" w:rsidR="00BF619D" w:rsidRPr="007046BC" w:rsidRDefault="00BF619D" w:rsidP="009D5B2D">
      <w:pPr>
        <w:jc w:val="both"/>
        <w:rPr>
          <w:rFonts w:ascii="Times New Roman" w:hAnsi="Times New Roman" w:cs="Times New Roman"/>
          <w:sz w:val="28"/>
          <w:szCs w:val="28"/>
        </w:rPr>
      </w:pPr>
      <w:r w:rsidRPr="007046BC">
        <w:rPr>
          <w:rFonts w:ascii="Times New Roman" w:hAnsi="Times New Roman" w:cs="Times New Roman"/>
          <w:sz w:val="28"/>
          <w:szCs w:val="28"/>
        </w:rPr>
        <w:t>Ling Wu would like job postings to be the only HR custom object with public access. Achieve this by changing the organization-wide default sharing settings.</w:t>
      </w:r>
    </w:p>
    <w:p w14:paraId="12A9F8EB" w14:textId="4FE2E024" w:rsidR="00BF619D" w:rsidRPr="007046BC" w:rsidRDefault="00BF619D" w:rsidP="009D5B2D">
      <w:pPr>
        <w:jc w:val="both"/>
        <w:rPr>
          <w:rFonts w:ascii="Times New Roman" w:hAnsi="Times New Roman" w:cs="Times New Roman"/>
        </w:rPr>
      </w:pPr>
      <w:r w:rsidRPr="007046BC">
        <w:rPr>
          <w:rFonts w:ascii="Times New Roman" w:hAnsi="Times New Roman" w:cs="Times New Roman"/>
          <w:sz w:val="28"/>
          <w:szCs w:val="28"/>
        </w:rPr>
        <w:t xml:space="preserve">Set the organization-wide defaults for Recruiting app </w:t>
      </w:r>
      <w:r w:rsidR="006B1A6E" w:rsidRPr="007046BC">
        <w:rPr>
          <w:rFonts w:ascii="Times New Roman" w:hAnsi="Times New Roman" w:cs="Times New Roman"/>
          <w:sz w:val="28"/>
          <w:szCs w:val="28"/>
        </w:rPr>
        <w:t>objects:</w:t>
      </w:r>
      <w:r w:rsidRPr="007046BC">
        <w:rPr>
          <w:rFonts w:ascii="Times New Roman" w:hAnsi="Times New Roman" w:cs="Times New Roman"/>
        </w:rPr>
        <w:t xml:space="preserve">          </w:t>
      </w:r>
    </w:p>
    <w:p w14:paraId="0EB0C635" w14:textId="3A7EBEE9" w:rsidR="004F4E3D"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lastRenderedPageBreak/>
        <w:t>From Setup, enter </w:t>
      </w:r>
      <w:r w:rsidRPr="007046BC">
        <w:rPr>
          <w:rFonts w:ascii="Times New Roman" w:eastAsia="Times New Roman" w:hAnsi="Times New Roman" w:cs="Times New Roman"/>
          <w:sz w:val="28"/>
          <w:szCs w:val="28"/>
          <w:bdr w:val="single" w:sz="6" w:space="2" w:color="E1E1E8" w:frame="1"/>
          <w:shd w:val="clear" w:color="auto" w:fill="F7F7F9"/>
          <w:lang w:eastAsia="en-IN"/>
        </w:rPr>
        <w:t>Sharing Settings</w:t>
      </w:r>
      <w:r w:rsidRPr="007046BC">
        <w:rPr>
          <w:rFonts w:ascii="Times New Roman" w:eastAsia="Times New Roman" w:hAnsi="Times New Roman" w:cs="Times New Roman"/>
          <w:sz w:val="28"/>
          <w:szCs w:val="28"/>
          <w:lang w:eastAsia="en-IN"/>
        </w:rPr>
        <w:t> in the Quick Find box and select </w:t>
      </w:r>
      <w:r w:rsidRPr="007046BC">
        <w:rPr>
          <w:rFonts w:ascii="Times New Roman" w:eastAsia="Times New Roman" w:hAnsi="Times New Roman" w:cs="Times New Roman"/>
          <w:b/>
          <w:bCs/>
          <w:sz w:val="28"/>
          <w:szCs w:val="28"/>
          <w:lang w:eastAsia="en-IN"/>
        </w:rPr>
        <w:t>Sharing Settings</w:t>
      </w:r>
      <w:r w:rsidRPr="007046BC">
        <w:rPr>
          <w:rFonts w:ascii="Times New Roman" w:eastAsia="Times New Roman" w:hAnsi="Times New Roman" w:cs="Times New Roman"/>
          <w:sz w:val="28"/>
          <w:szCs w:val="28"/>
          <w:lang w:eastAsia="en-IN"/>
        </w:rPr>
        <w:t>.</w:t>
      </w:r>
    </w:p>
    <w:p w14:paraId="4966C5AC" w14:textId="59AF464D" w:rsidR="004F4E3D"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Edit </w:t>
      </w:r>
      <w:r w:rsidRPr="007046BC">
        <w:rPr>
          <w:rFonts w:ascii="Times New Roman" w:eastAsia="Times New Roman" w:hAnsi="Times New Roman" w:cs="Times New Roman"/>
          <w:sz w:val="28"/>
          <w:szCs w:val="28"/>
          <w:lang w:eastAsia="en-IN"/>
        </w:rPr>
        <w:t>in the Organization-Wide Defaults section.</w:t>
      </w:r>
    </w:p>
    <w:p w14:paraId="2EC6DD0D" w14:textId="02EE7DD9" w:rsidR="004F4E3D"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Private </w:t>
      </w:r>
      <w:r w:rsidRPr="007046BC">
        <w:rPr>
          <w:rFonts w:ascii="Times New Roman" w:eastAsia="Times New Roman" w:hAnsi="Times New Roman" w:cs="Times New Roman"/>
          <w:sz w:val="28"/>
          <w:szCs w:val="28"/>
          <w:lang w:eastAsia="en-IN"/>
        </w:rPr>
        <w:t>for the Candidate object.</w:t>
      </w:r>
    </w:p>
    <w:p w14:paraId="0EF793EC" w14:textId="10AFF7D0" w:rsidR="004F4E3D"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Private </w:t>
      </w:r>
      <w:r w:rsidRPr="007046BC">
        <w:rPr>
          <w:rFonts w:ascii="Times New Roman" w:eastAsia="Times New Roman" w:hAnsi="Times New Roman" w:cs="Times New Roman"/>
          <w:sz w:val="28"/>
          <w:szCs w:val="28"/>
          <w:lang w:eastAsia="en-IN"/>
        </w:rPr>
        <w:t>for the Interviewer object.</w:t>
      </w:r>
    </w:p>
    <w:p w14:paraId="3FDAADAC" w14:textId="40AB472B" w:rsidR="00243E83"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Private</w:t>
      </w:r>
      <w:r w:rsidRPr="007046BC">
        <w:rPr>
          <w:rFonts w:ascii="Times New Roman" w:eastAsia="Times New Roman" w:hAnsi="Times New Roman" w:cs="Times New Roman"/>
          <w:sz w:val="28"/>
          <w:szCs w:val="28"/>
          <w:lang w:eastAsia="en-IN"/>
        </w:rPr>
        <w:t> for the Job Application object.</w:t>
      </w:r>
    </w:p>
    <w:p w14:paraId="5A1B8488" w14:textId="75DDA62E" w:rsidR="00243E83"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Public Read Only</w:t>
      </w:r>
      <w:r w:rsidRPr="007046BC">
        <w:rPr>
          <w:rFonts w:ascii="Times New Roman" w:eastAsia="Times New Roman" w:hAnsi="Times New Roman" w:cs="Times New Roman"/>
          <w:sz w:val="28"/>
          <w:szCs w:val="28"/>
          <w:lang w:eastAsia="en-IN"/>
        </w:rPr>
        <w:t> for the Job Posting Site object.</w:t>
      </w:r>
    </w:p>
    <w:p w14:paraId="4F68BCC8" w14:textId="1ED00598" w:rsidR="00BF619D"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Private</w:t>
      </w:r>
      <w:r w:rsidRPr="007046BC">
        <w:rPr>
          <w:rFonts w:ascii="Times New Roman" w:eastAsia="Times New Roman" w:hAnsi="Times New Roman" w:cs="Times New Roman"/>
          <w:sz w:val="28"/>
          <w:szCs w:val="28"/>
          <w:lang w:eastAsia="en-IN"/>
        </w:rPr>
        <w:t> for the Position object.</w:t>
      </w:r>
    </w:p>
    <w:p w14:paraId="14B09134" w14:textId="06EF4128" w:rsidR="004618DE" w:rsidRPr="007046BC" w:rsidRDefault="00BF619D" w:rsidP="009D5B2D">
      <w:pPr>
        <w:pStyle w:val="ListParagraph"/>
        <w:numPr>
          <w:ilvl w:val="0"/>
          <w:numId w:val="34"/>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Save</w:t>
      </w:r>
      <w:r w:rsidRPr="007046BC">
        <w:rPr>
          <w:rFonts w:ascii="Times New Roman" w:eastAsia="Times New Roman" w:hAnsi="Times New Roman" w:cs="Times New Roman"/>
          <w:sz w:val="28"/>
          <w:szCs w:val="28"/>
          <w:lang w:eastAsia="en-IN"/>
        </w:rPr>
        <w:t>.</w:t>
      </w:r>
    </w:p>
    <w:p w14:paraId="0712E24A" w14:textId="38FBFB6B" w:rsidR="004618DE" w:rsidRPr="007046BC" w:rsidRDefault="004618DE" w:rsidP="009D5B2D">
      <w:pPr>
        <w:jc w:val="both"/>
        <w:rPr>
          <w:rFonts w:ascii="Times New Roman" w:hAnsi="Times New Roman" w:cs="Times New Roman"/>
          <w:sz w:val="28"/>
          <w:szCs w:val="28"/>
        </w:rPr>
      </w:pPr>
      <w:r w:rsidRPr="007046BC">
        <w:rPr>
          <w:rFonts w:ascii="Times New Roman" w:hAnsi="Times New Roman" w:cs="Times New Roman"/>
          <w:sz w:val="28"/>
          <w:szCs w:val="28"/>
        </w:rPr>
        <w:t>By creating a custom profile, creating permission sets, updating field-level security, and modifying organization-wide default sharing settings, you’ve made AW Computing’s recruiting app a more secure tool. Ling Wu can rest easy knowing that her team—and anyone else accessing the app—will only see the data they’re authorized to see.  </w:t>
      </w:r>
    </w:p>
    <w:p w14:paraId="1582A4F4" w14:textId="7EC49A0D" w:rsidR="004618DE" w:rsidRPr="007046BC" w:rsidRDefault="004618DE" w:rsidP="000640EA">
      <w:pPr>
        <w:rPr>
          <w:rFonts w:ascii="Times New Roman" w:hAnsi="Times New Roman" w:cs="Times New Roman"/>
        </w:rPr>
      </w:pPr>
    </w:p>
    <w:p w14:paraId="5756DA22" w14:textId="39FB3C78" w:rsidR="003B251E" w:rsidRPr="007046BC" w:rsidRDefault="003B251E" w:rsidP="000640EA">
      <w:pPr>
        <w:rPr>
          <w:rFonts w:ascii="Times New Roman" w:hAnsi="Times New Roman" w:cs="Times New Roman"/>
        </w:rPr>
      </w:pPr>
    </w:p>
    <w:p w14:paraId="764B9391" w14:textId="4C6928EC" w:rsidR="003B251E" w:rsidRPr="007046BC" w:rsidRDefault="003B251E" w:rsidP="000640EA">
      <w:pPr>
        <w:rPr>
          <w:rFonts w:ascii="Times New Roman" w:hAnsi="Times New Roman" w:cs="Times New Roman"/>
        </w:rPr>
      </w:pPr>
    </w:p>
    <w:p w14:paraId="7953BA53" w14:textId="1C200521" w:rsidR="003B251E" w:rsidRPr="007046BC" w:rsidRDefault="003B251E" w:rsidP="000640EA">
      <w:pPr>
        <w:rPr>
          <w:rFonts w:ascii="Times New Roman" w:hAnsi="Times New Roman" w:cs="Times New Roman"/>
        </w:rPr>
      </w:pPr>
    </w:p>
    <w:p w14:paraId="137189F3" w14:textId="05C5E348" w:rsidR="003B251E" w:rsidRPr="007046BC" w:rsidRDefault="003B251E" w:rsidP="000640EA">
      <w:pPr>
        <w:rPr>
          <w:rFonts w:ascii="Times New Roman" w:hAnsi="Times New Roman" w:cs="Times New Roman"/>
        </w:rPr>
      </w:pPr>
    </w:p>
    <w:p w14:paraId="13ACF6E2" w14:textId="6D87F8A4" w:rsidR="003B251E" w:rsidRPr="007046BC" w:rsidRDefault="003B251E" w:rsidP="000640EA">
      <w:pPr>
        <w:rPr>
          <w:rFonts w:ascii="Times New Roman" w:hAnsi="Times New Roman" w:cs="Times New Roman"/>
        </w:rPr>
      </w:pPr>
    </w:p>
    <w:p w14:paraId="145AA2CB" w14:textId="7423F8EB" w:rsidR="003B251E" w:rsidRPr="007046BC" w:rsidRDefault="003B251E" w:rsidP="000640EA">
      <w:pPr>
        <w:rPr>
          <w:rFonts w:ascii="Times New Roman" w:hAnsi="Times New Roman" w:cs="Times New Roman"/>
        </w:rPr>
      </w:pPr>
    </w:p>
    <w:p w14:paraId="231151E6" w14:textId="6A7FA836" w:rsidR="003B251E" w:rsidRPr="007046BC" w:rsidRDefault="003B251E" w:rsidP="000640EA">
      <w:pPr>
        <w:rPr>
          <w:rFonts w:ascii="Times New Roman" w:hAnsi="Times New Roman" w:cs="Times New Roman"/>
        </w:rPr>
      </w:pPr>
    </w:p>
    <w:p w14:paraId="3E6520A5" w14:textId="48A22B8A" w:rsidR="003B251E" w:rsidRPr="007046BC" w:rsidRDefault="003B251E" w:rsidP="000640EA">
      <w:pPr>
        <w:rPr>
          <w:rFonts w:ascii="Times New Roman" w:hAnsi="Times New Roman" w:cs="Times New Roman"/>
        </w:rPr>
      </w:pPr>
    </w:p>
    <w:p w14:paraId="106D1F8F" w14:textId="45605CEF" w:rsidR="003B251E" w:rsidRPr="007046BC" w:rsidRDefault="003B251E" w:rsidP="000640EA">
      <w:pPr>
        <w:rPr>
          <w:rFonts w:ascii="Times New Roman" w:hAnsi="Times New Roman" w:cs="Times New Roman"/>
        </w:rPr>
      </w:pPr>
    </w:p>
    <w:p w14:paraId="1CDA0834" w14:textId="73798263" w:rsidR="003B251E" w:rsidRPr="007046BC" w:rsidRDefault="003B251E" w:rsidP="000640EA">
      <w:pPr>
        <w:rPr>
          <w:rFonts w:ascii="Times New Roman" w:hAnsi="Times New Roman" w:cs="Times New Roman"/>
        </w:rPr>
      </w:pPr>
    </w:p>
    <w:p w14:paraId="178C0575" w14:textId="71BA05C9" w:rsidR="003B251E" w:rsidRPr="007046BC" w:rsidRDefault="003B251E" w:rsidP="000640EA">
      <w:pPr>
        <w:rPr>
          <w:rFonts w:ascii="Times New Roman" w:hAnsi="Times New Roman" w:cs="Times New Roman"/>
        </w:rPr>
      </w:pPr>
    </w:p>
    <w:p w14:paraId="087CD746" w14:textId="385B5798" w:rsidR="003B251E" w:rsidRPr="007046BC" w:rsidRDefault="003B251E" w:rsidP="000640EA">
      <w:pPr>
        <w:rPr>
          <w:rFonts w:ascii="Times New Roman" w:hAnsi="Times New Roman" w:cs="Times New Roman"/>
        </w:rPr>
      </w:pPr>
    </w:p>
    <w:p w14:paraId="2B2B0D05" w14:textId="0DBEF246" w:rsidR="003B251E" w:rsidRDefault="003B251E" w:rsidP="000640EA">
      <w:pPr>
        <w:rPr>
          <w:rFonts w:ascii="Times New Roman" w:hAnsi="Times New Roman" w:cs="Times New Roman"/>
        </w:rPr>
      </w:pPr>
    </w:p>
    <w:p w14:paraId="716132A8" w14:textId="38E13EF5" w:rsidR="00EB2B9D" w:rsidRDefault="00EB2B9D" w:rsidP="000640EA">
      <w:pPr>
        <w:rPr>
          <w:rFonts w:ascii="Times New Roman" w:hAnsi="Times New Roman" w:cs="Times New Roman"/>
        </w:rPr>
      </w:pPr>
    </w:p>
    <w:p w14:paraId="34391472" w14:textId="7FA16754" w:rsidR="00EB2B9D" w:rsidRDefault="00EB2B9D" w:rsidP="000640EA">
      <w:pPr>
        <w:rPr>
          <w:rFonts w:ascii="Times New Roman" w:hAnsi="Times New Roman" w:cs="Times New Roman"/>
        </w:rPr>
      </w:pPr>
    </w:p>
    <w:p w14:paraId="6E05F13B" w14:textId="50FF616C" w:rsidR="00EB2B9D" w:rsidRDefault="00EB2B9D" w:rsidP="000640EA">
      <w:pPr>
        <w:rPr>
          <w:rFonts w:ascii="Times New Roman" w:hAnsi="Times New Roman" w:cs="Times New Roman"/>
        </w:rPr>
      </w:pPr>
    </w:p>
    <w:p w14:paraId="704942B3" w14:textId="579C38B7" w:rsidR="00EB2B9D" w:rsidRDefault="00EB2B9D" w:rsidP="000640EA">
      <w:pPr>
        <w:rPr>
          <w:rFonts w:ascii="Times New Roman" w:hAnsi="Times New Roman" w:cs="Times New Roman"/>
        </w:rPr>
      </w:pPr>
    </w:p>
    <w:p w14:paraId="1F38B77F" w14:textId="77777777" w:rsidR="00EB2B9D" w:rsidRPr="007046BC" w:rsidRDefault="00EB2B9D" w:rsidP="000640EA">
      <w:pPr>
        <w:rPr>
          <w:rFonts w:ascii="Times New Roman" w:hAnsi="Times New Roman" w:cs="Times New Roman"/>
        </w:rPr>
      </w:pPr>
    </w:p>
    <w:p w14:paraId="2E9CD458" w14:textId="77777777" w:rsidR="00F32147" w:rsidRDefault="00F32147" w:rsidP="0000394A">
      <w:pPr>
        <w:rPr>
          <w:rFonts w:ascii="Times New Roman" w:hAnsi="Times New Roman" w:cs="Times New Roman"/>
          <w:b/>
          <w:bCs/>
          <w:sz w:val="36"/>
          <w:szCs w:val="36"/>
        </w:rPr>
      </w:pPr>
      <w:bookmarkStart w:id="17" w:name="_Toc117968435"/>
    </w:p>
    <w:p w14:paraId="44B0658C" w14:textId="2E5C8666" w:rsidR="004618DE" w:rsidRPr="007046BC" w:rsidRDefault="004E1DBD" w:rsidP="007D262D">
      <w:pPr>
        <w:jc w:val="center"/>
        <w:rPr>
          <w:rFonts w:ascii="Times New Roman" w:hAnsi="Times New Roman" w:cs="Times New Roman"/>
          <w:b/>
          <w:bCs/>
          <w:sz w:val="36"/>
          <w:szCs w:val="36"/>
        </w:rPr>
      </w:pPr>
      <w:r w:rsidRPr="007046BC">
        <w:rPr>
          <w:rFonts w:ascii="Times New Roman" w:hAnsi="Times New Roman" w:cs="Times New Roman"/>
          <w:b/>
          <w:bCs/>
          <w:sz w:val="36"/>
          <w:szCs w:val="36"/>
        </w:rPr>
        <w:lastRenderedPageBreak/>
        <w:t>CHAPTER</w:t>
      </w:r>
      <w:r w:rsidR="0093573C" w:rsidRPr="007046BC">
        <w:rPr>
          <w:rFonts w:ascii="Times New Roman" w:hAnsi="Times New Roman" w:cs="Times New Roman"/>
          <w:b/>
          <w:bCs/>
          <w:sz w:val="36"/>
          <w:szCs w:val="36"/>
        </w:rPr>
        <w:t xml:space="preserve"> </w:t>
      </w:r>
      <w:r w:rsidRPr="007046BC">
        <w:rPr>
          <w:rFonts w:ascii="Times New Roman" w:hAnsi="Times New Roman" w:cs="Times New Roman"/>
          <w:b/>
          <w:bCs/>
          <w:sz w:val="36"/>
          <w:szCs w:val="36"/>
        </w:rPr>
        <w:t xml:space="preserve">2: </w:t>
      </w:r>
      <w:r w:rsidR="004618DE" w:rsidRPr="007046BC">
        <w:rPr>
          <w:rStyle w:val="Heading1Char"/>
          <w:rFonts w:ascii="Times New Roman" w:hAnsi="Times New Roman" w:cs="Times New Roman"/>
          <w:b/>
          <w:bCs/>
          <w:color w:val="000000" w:themeColor="text1"/>
          <w:sz w:val="36"/>
          <w:szCs w:val="36"/>
        </w:rPr>
        <w:t>LITERATURE REVIEW</w:t>
      </w:r>
      <w:bookmarkEnd w:id="17"/>
    </w:p>
    <w:p w14:paraId="06657EF8" w14:textId="77777777" w:rsidR="003B251E" w:rsidRPr="007046BC" w:rsidRDefault="003B251E" w:rsidP="003B251E">
      <w:pPr>
        <w:spacing w:line="360" w:lineRule="auto"/>
        <w:jc w:val="center"/>
        <w:rPr>
          <w:rFonts w:ascii="Times New Roman" w:hAnsi="Times New Roman" w:cs="Times New Roman"/>
          <w:b/>
          <w:bCs/>
          <w:sz w:val="36"/>
          <w:szCs w:val="36"/>
        </w:rPr>
      </w:pPr>
    </w:p>
    <w:p w14:paraId="0727583B" w14:textId="6F3FCFAA" w:rsidR="0023481F" w:rsidRPr="007046BC" w:rsidRDefault="004618DE" w:rsidP="009D5B2D">
      <w:pPr>
        <w:jc w:val="both"/>
        <w:rPr>
          <w:rFonts w:ascii="Times New Roman" w:hAnsi="Times New Roman" w:cs="Times New Roman"/>
          <w:sz w:val="28"/>
          <w:szCs w:val="28"/>
        </w:rPr>
      </w:pPr>
      <w:r w:rsidRPr="007046BC">
        <w:rPr>
          <w:rFonts w:ascii="Times New Roman" w:hAnsi="Times New Roman" w:cs="Times New Roman"/>
          <w:sz w:val="28"/>
          <w:szCs w:val="28"/>
        </w:rPr>
        <w:t>Cloud Computing is a technology where the computer resources like hardware and software are provided as a service over the internet. The information used is stored on computers somewhere else instead of local PC and can be accessed from anywhere at any time Due to this, the shifting of business applications from traditional software to cloud has increased tremendously. Traditional business applications are very expensive and complicated. The hardware and software required to run them are daunting. A whole team of experts is needed to install, configure, test, run, secure, and update them. With cloud computing, all these headaches are automatically eliminated because one need not require managing the hardware and software—experienced vendor like force.com handles this responsibility</w:t>
      </w:r>
      <w:r w:rsidR="003A6840" w:rsidRPr="007046BC">
        <w:rPr>
          <w:rFonts w:ascii="Times New Roman" w:hAnsi="Times New Roman" w:cs="Times New Roman"/>
          <w:sz w:val="28"/>
          <w:szCs w:val="28"/>
        </w:rPr>
        <w:t>.</w:t>
      </w:r>
    </w:p>
    <w:p w14:paraId="36126F35" w14:textId="5E02ABE2" w:rsidR="009D5B2D" w:rsidRPr="007046BC" w:rsidRDefault="0023481F" w:rsidP="00636D03">
      <w:pPr>
        <w:jc w:val="both"/>
        <w:rPr>
          <w:rFonts w:ascii="Times New Roman" w:hAnsi="Times New Roman" w:cs="Times New Roman"/>
          <w:sz w:val="28"/>
          <w:szCs w:val="28"/>
        </w:rPr>
      </w:pPr>
      <w:r w:rsidRPr="007046BC">
        <w:rPr>
          <w:rFonts w:ascii="Times New Roman" w:hAnsi="Times New Roman" w:cs="Times New Roman"/>
          <w:sz w:val="28"/>
          <w:szCs w:val="28"/>
        </w:rPr>
        <w:t xml:space="preserve">Cloud computing does not have any definition which is commonly accepted yet. The five important features of cloud computing given by the National Institute of Standards and Technology (NIST) are self-service on demand, resource pooling, broad network access, rapid expansion, and measured service Cloud-based applications cost less. With a cloud app, we just need to open a browser, log in, do the customization, and start to use it. It is seen that some of the world’s largest companies have shifted their applications to the cloud with salesforce.com after rigorously testing the reliability and security of their infrastructure. A number of terminologies like SaaS (Software as a Service), PaaS (Platform as a Service) and IaaS (Infrastructure as a Service) have come up with the evolution of cloud computing. The concept of </w:t>
      </w:r>
      <w:r w:rsidR="006B1A6E" w:rsidRPr="007046BC">
        <w:rPr>
          <w:rFonts w:ascii="Times New Roman" w:hAnsi="Times New Roman" w:cs="Times New Roman"/>
          <w:sz w:val="28"/>
          <w:szCs w:val="28"/>
        </w:rPr>
        <w:t>cloud-based</w:t>
      </w:r>
      <w:r w:rsidRPr="007046BC">
        <w:rPr>
          <w:rFonts w:ascii="Times New Roman" w:hAnsi="Times New Roman" w:cs="Times New Roman"/>
          <w:sz w:val="28"/>
          <w:szCs w:val="28"/>
        </w:rPr>
        <w:t xml:space="preserve"> services is hierarchically built from bottom to top in the order of IaaS, PaaS and SaaS Virtualization is such a technology that goes hand in hand with the concept of cloud computing. It is this technology that complements cloud services specially in the form of PaaS and SaaS where one physical infrastructure contains services or platforms to deliver a number of cloud users simultaneously. Security in cloud is anytime good than other traditional systems</w:t>
      </w:r>
      <w:r w:rsidR="004E1DBD" w:rsidRPr="007046BC">
        <w:rPr>
          <w:rFonts w:ascii="Times New Roman" w:hAnsi="Times New Roman" w:cs="Times New Roman"/>
          <w:sz w:val="28"/>
          <w:szCs w:val="28"/>
        </w:rPr>
        <w:t>.</w:t>
      </w:r>
    </w:p>
    <w:p w14:paraId="2788E76D" w14:textId="3A70C8E9" w:rsidR="00636D03" w:rsidRPr="007046BC" w:rsidRDefault="00636D03" w:rsidP="00636D03">
      <w:pPr>
        <w:jc w:val="both"/>
        <w:rPr>
          <w:rFonts w:ascii="Times New Roman" w:hAnsi="Times New Roman" w:cs="Times New Roman"/>
          <w:sz w:val="28"/>
          <w:szCs w:val="28"/>
        </w:rPr>
      </w:pPr>
    </w:p>
    <w:p w14:paraId="13D85BB4" w14:textId="6E42BFAF" w:rsidR="007D262D" w:rsidRPr="007046BC" w:rsidRDefault="007D262D" w:rsidP="00636D03">
      <w:pPr>
        <w:jc w:val="both"/>
        <w:rPr>
          <w:rFonts w:ascii="Times New Roman" w:hAnsi="Times New Roman" w:cs="Times New Roman"/>
          <w:sz w:val="28"/>
          <w:szCs w:val="28"/>
        </w:rPr>
      </w:pPr>
    </w:p>
    <w:p w14:paraId="11C09EBA" w14:textId="797752A5" w:rsidR="007D262D" w:rsidRPr="007046BC" w:rsidRDefault="007D262D" w:rsidP="00636D03">
      <w:pPr>
        <w:jc w:val="both"/>
        <w:rPr>
          <w:rFonts w:ascii="Times New Roman" w:hAnsi="Times New Roman" w:cs="Times New Roman"/>
          <w:sz w:val="28"/>
          <w:szCs w:val="28"/>
        </w:rPr>
      </w:pPr>
    </w:p>
    <w:p w14:paraId="71AA8DF5" w14:textId="77777777" w:rsidR="007D262D" w:rsidRPr="007046BC" w:rsidRDefault="007D262D" w:rsidP="00636D03">
      <w:pPr>
        <w:jc w:val="both"/>
        <w:rPr>
          <w:rFonts w:ascii="Times New Roman" w:hAnsi="Times New Roman" w:cs="Times New Roman"/>
          <w:sz w:val="28"/>
          <w:szCs w:val="28"/>
        </w:rPr>
      </w:pPr>
    </w:p>
    <w:p w14:paraId="3FA1D00B" w14:textId="54A027A9" w:rsidR="00F32147" w:rsidRPr="00F32147" w:rsidRDefault="007D262D" w:rsidP="00F32147">
      <w:pPr>
        <w:rPr>
          <w:rFonts w:ascii="Times New Roman" w:hAnsi="Times New Roman" w:cs="Times New Roman"/>
          <w:b/>
          <w:bCs/>
          <w:sz w:val="36"/>
          <w:szCs w:val="36"/>
        </w:rPr>
      </w:pPr>
      <w:r w:rsidRPr="007046BC">
        <w:rPr>
          <w:rFonts w:ascii="Times New Roman" w:hAnsi="Times New Roman" w:cs="Times New Roman"/>
          <w:b/>
          <w:bCs/>
          <w:sz w:val="36"/>
          <w:szCs w:val="36"/>
        </w:rPr>
        <w:lastRenderedPageBreak/>
        <w:t xml:space="preserve">2.1 </w:t>
      </w:r>
      <w:bookmarkStart w:id="18" w:name="_Toc117968436"/>
      <w:r w:rsidR="0023481F" w:rsidRPr="007046BC">
        <w:rPr>
          <w:rFonts w:ascii="Times New Roman" w:hAnsi="Times New Roman" w:cs="Times New Roman"/>
          <w:b/>
          <w:bCs/>
          <w:sz w:val="36"/>
          <w:szCs w:val="36"/>
        </w:rPr>
        <w:t>OBJECTIVES</w:t>
      </w:r>
      <w:bookmarkEnd w:id="18"/>
    </w:p>
    <w:p w14:paraId="3E8E4F7A" w14:textId="0317509A" w:rsidR="004F4E3D" w:rsidRPr="007046BC" w:rsidRDefault="0023481F" w:rsidP="009D5B2D">
      <w:pPr>
        <w:pStyle w:val="ListParagraph"/>
        <w:numPr>
          <w:ilvl w:val="0"/>
          <w:numId w:val="35"/>
        </w:numPr>
        <w:jc w:val="both"/>
        <w:rPr>
          <w:rFonts w:ascii="Times New Roman" w:hAnsi="Times New Roman" w:cs="Times New Roman"/>
          <w:sz w:val="28"/>
          <w:szCs w:val="28"/>
        </w:rPr>
      </w:pPr>
      <w:r w:rsidRPr="007046BC">
        <w:rPr>
          <w:rFonts w:ascii="Times New Roman" w:hAnsi="Times New Roman" w:cs="Times New Roman"/>
          <w:sz w:val="28"/>
          <w:szCs w:val="28"/>
        </w:rPr>
        <w:t xml:space="preserve">To develop a Recruitment Application that helps the HR to conduct recruitment process and assign positions to hired candidates. </w:t>
      </w:r>
    </w:p>
    <w:p w14:paraId="56569E08" w14:textId="68DD135B" w:rsidR="00243E83" w:rsidRPr="007046BC" w:rsidRDefault="0023481F" w:rsidP="009D5B2D">
      <w:pPr>
        <w:pStyle w:val="ListParagraph"/>
        <w:numPr>
          <w:ilvl w:val="0"/>
          <w:numId w:val="35"/>
        </w:numPr>
        <w:jc w:val="both"/>
        <w:rPr>
          <w:rFonts w:ascii="Times New Roman" w:hAnsi="Times New Roman" w:cs="Times New Roman"/>
          <w:sz w:val="28"/>
          <w:szCs w:val="28"/>
        </w:rPr>
      </w:pPr>
      <w:r w:rsidRPr="007046BC">
        <w:rPr>
          <w:rFonts w:ascii="Times New Roman" w:hAnsi="Times New Roman" w:cs="Times New Roman"/>
          <w:sz w:val="28"/>
          <w:szCs w:val="28"/>
        </w:rPr>
        <w:t>To provide the storage to store the data.</w:t>
      </w:r>
    </w:p>
    <w:p w14:paraId="2AF77021" w14:textId="138F97BC" w:rsidR="004F4E3D" w:rsidRPr="007046BC" w:rsidRDefault="0023481F" w:rsidP="009D5B2D">
      <w:pPr>
        <w:pStyle w:val="ListParagraph"/>
        <w:numPr>
          <w:ilvl w:val="0"/>
          <w:numId w:val="35"/>
        </w:numPr>
        <w:jc w:val="both"/>
        <w:rPr>
          <w:rFonts w:ascii="Times New Roman" w:hAnsi="Times New Roman" w:cs="Times New Roman"/>
          <w:sz w:val="28"/>
          <w:szCs w:val="28"/>
        </w:rPr>
      </w:pPr>
      <w:r w:rsidRPr="007046BC">
        <w:rPr>
          <w:rFonts w:ascii="Times New Roman" w:hAnsi="Times New Roman" w:cs="Times New Roman"/>
          <w:sz w:val="28"/>
          <w:szCs w:val="28"/>
        </w:rPr>
        <w:t>To remove the manual creating multiple sheets which consume lot of time and hard work.</w:t>
      </w:r>
    </w:p>
    <w:p w14:paraId="3C4FD6F3" w14:textId="57334FA6" w:rsidR="009D5B2D" w:rsidRPr="007046BC" w:rsidRDefault="0023481F" w:rsidP="009D5B2D">
      <w:pPr>
        <w:pStyle w:val="ListParagraph"/>
        <w:numPr>
          <w:ilvl w:val="0"/>
          <w:numId w:val="35"/>
        </w:numPr>
        <w:jc w:val="both"/>
        <w:rPr>
          <w:rFonts w:ascii="Times New Roman" w:hAnsi="Times New Roman" w:cs="Times New Roman"/>
          <w:sz w:val="28"/>
          <w:szCs w:val="28"/>
        </w:rPr>
      </w:pPr>
      <w:r w:rsidRPr="007046BC">
        <w:rPr>
          <w:rFonts w:ascii="Times New Roman" w:hAnsi="Times New Roman" w:cs="Times New Roman"/>
          <w:sz w:val="28"/>
          <w:szCs w:val="28"/>
        </w:rPr>
        <w:t xml:space="preserve">To provide the facility to HR to access the list of candidates and able to select the candidates that </w:t>
      </w:r>
      <w:r w:rsidR="006B1A6E" w:rsidRPr="007046BC">
        <w:rPr>
          <w:rFonts w:ascii="Times New Roman" w:hAnsi="Times New Roman" w:cs="Times New Roman"/>
          <w:sz w:val="28"/>
          <w:szCs w:val="28"/>
        </w:rPr>
        <w:t>fulfil</w:t>
      </w:r>
      <w:r w:rsidRPr="007046BC">
        <w:rPr>
          <w:rFonts w:ascii="Times New Roman" w:hAnsi="Times New Roman" w:cs="Times New Roman"/>
          <w:sz w:val="28"/>
          <w:szCs w:val="28"/>
        </w:rPr>
        <w:t xml:space="preserve"> the requirements of the organization</w:t>
      </w:r>
    </w:p>
    <w:p w14:paraId="66836CD8" w14:textId="77777777" w:rsidR="009D5B2D" w:rsidRPr="007046BC" w:rsidRDefault="009D5B2D" w:rsidP="009D5B2D">
      <w:pPr>
        <w:pStyle w:val="ListParagraph"/>
        <w:jc w:val="both"/>
        <w:rPr>
          <w:rFonts w:ascii="Times New Roman" w:hAnsi="Times New Roman" w:cs="Times New Roman"/>
          <w:sz w:val="28"/>
          <w:szCs w:val="28"/>
        </w:rPr>
      </w:pPr>
    </w:p>
    <w:p w14:paraId="48E93707" w14:textId="1F1E68CC" w:rsidR="00F32147" w:rsidRPr="00F32147" w:rsidRDefault="00636D03" w:rsidP="00F32147">
      <w:pPr>
        <w:rPr>
          <w:rFonts w:ascii="Times New Roman" w:hAnsi="Times New Roman" w:cs="Times New Roman"/>
          <w:b/>
          <w:bCs/>
          <w:sz w:val="36"/>
          <w:szCs w:val="36"/>
        </w:rPr>
      </w:pPr>
      <w:bookmarkStart w:id="19" w:name="_Toc117968437"/>
      <w:r w:rsidRPr="007046BC">
        <w:rPr>
          <w:rFonts w:ascii="Times New Roman" w:hAnsi="Times New Roman" w:cs="Times New Roman"/>
          <w:b/>
          <w:bCs/>
          <w:sz w:val="36"/>
          <w:szCs w:val="36"/>
        </w:rPr>
        <w:t xml:space="preserve">2.2 </w:t>
      </w:r>
      <w:r w:rsidR="00FB3853" w:rsidRPr="007046BC">
        <w:rPr>
          <w:rFonts w:ascii="Times New Roman" w:hAnsi="Times New Roman" w:cs="Times New Roman"/>
          <w:b/>
          <w:bCs/>
          <w:sz w:val="36"/>
          <w:szCs w:val="36"/>
        </w:rPr>
        <w:t>SCOPE</w:t>
      </w:r>
      <w:bookmarkEnd w:id="19"/>
    </w:p>
    <w:p w14:paraId="548CE704" w14:textId="40818288" w:rsidR="00FB3853" w:rsidRPr="007046BC" w:rsidRDefault="00FB3853" w:rsidP="009D5B2D">
      <w:pPr>
        <w:ind w:left="360"/>
        <w:jc w:val="both"/>
        <w:rPr>
          <w:rFonts w:ascii="Times New Roman" w:hAnsi="Times New Roman" w:cs="Times New Roman"/>
          <w:sz w:val="28"/>
          <w:szCs w:val="28"/>
        </w:rPr>
      </w:pPr>
      <w:r w:rsidRPr="007046BC">
        <w:rPr>
          <w:rFonts w:ascii="Times New Roman" w:hAnsi="Times New Roman" w:cs="Times New Roman"/>
          <w:sz w:val="28"/>
          <w:szCs w:val="28"/>
        </w:rPr>
        <w:t xml:space="preserve">This application automates the recruitment process and make it easy and simple. Recruitment application provides HR to access the list of candidates and able to select the candidates that </w:t>
      </w:r>
      <w:r w:rsidR="006B1A6E" w:rsidRPr="007046BC">
        <w:rPr>
          <w:rFonts w:ascii="Times New Roman" w:hAnsi="Times New Roman" w:cs="Times New Roman"/>
          <w:sz w:val="28"/>
          <w:szCs w:val="28"/>
        </w:rPr>
        <w:t>fulfil</w:t>
      </w:r>
      <w:r w:rsidRPr="007046BC">
        <w:rPr>
          <w:rFonts w:ascii="Times New Roman" w:hAnsi="Times New Roman" w:cs="Times New Roman"/>
          <w:sz w:val="28"/>
          <w:szCs w:val="28"/>
        </w:rPr>
        <w:t xml:space="preserve"> the requirements of the organization. This application keeps the record of the candidates who are selected in each step of selection process. HR can assign positions to selected candidates, their salary, location, duration and job description. This application provides HR to track the candidate details before and after the HR can send them email about location, job profile, salary details and new updates about the company</w:t>
      </w:r>
      <w:r w:rsidR="004E1DBD" w:rsidRPr="007046BC">
        <w:rPr>
          <w:rFonts w:ascii="Times New Roman" w:hAnsi="Times New Roman" w:cs="Times New Roman"/>
          <w:sz w:val="28"/>
          <w:szCs w:val="28"/>
        </w:rPr>
        <w:t>.</w:t>
      </w:r>
    </w:p>
    <w:p w14:paraId="2FBABF1A" w14:textId="2A4222A9" w:rsidR="00062237" w:rsidRPr="007046BC" w:rsidRDefault="00062237" w:rsidP="000640EA">
      <w:pPr>
        <w:rPr>
          <w:rFonts w:ascii="Times New Roman" w:hAnsi="Times New Roman" w:cs="Times New Roman"/>
        </w:rPr>
      </w:pPr>
    </w:p>
    <w:p w14:paraId="46387B8B" w14:textId="38002D72" w:rsidR="00062237" w:rsidRPr="007046BC" w:rsidRDefault="00062237" w:rsidP="000640EA">
      <w:pPr>
        <w:rPr>
          <w:rFonts w:ascii="Times New Roman" w:hAnsi="Times New Roman" w:cs="Times New Roman"/>
        </w:rPr>
      </w:pPr>
    </w:p>
    <w:p w14:paraId="79DC45A1" w14:textId="12681BD1" w:rsidR="004E1DBD" w:rsidRPr="007046BC" w:rsidRDefault="004E1DBD" w:rsidP="000640EA">
      <w:pPr>
        <w:rPr>
          <w:rFonts w:ascii="Times New Roman" w:hAnsi="Times New Roman" w:cs="Times New Roman"/>
        </w:rPr>
      </w:pPr>
    </w:p>
    <w:p w14:paraId="3EFFCAD0" w14:textId="761455A4" w:rsidR="004E1DBD" w:rsidRPr="007046BC" w:rsidRDefault="004E1DBD" w:rsidP="000640EA">
      <w:pPr>
        <w:rPr>
          <w:rFonts w:ascii="Times New Roman" w:hAnsi="Times New Roman" w:cs="Times New Roman"/>
        </w:rPr>
      </w:pPr>
    </w:p>
    <w:p w14:paraId="05266ABE" w14:textId="2DD9BFBC" w:rsidR="004E1DBD" w:rsidRPr="007046BC" w:rsidRDefault="004E1DBD" w:rsidP="000640EA">
      <w:pPr>
        <w:rPr>
          <w:rFonts w:ascii="Times New Roman" w:hAnsi="Times New Roman" w:cs="Times New Roman"/>
        </w:rPr>
      </w:pPr>
    </w:p>
    <w:p w14:paraId="159D586E" w14:textId="5056323A" w:rsidR="004E1DBD" w:rsidRPr="007046BC" w:rsidRDefault="004E1DBD" w:rsidP="000640EA">
      <w:pPr>
        <w:rPr>
          <w:rFonts w:ascii="Times New Roman" w:hAnsi="Times New Roman" w:cs="Times New Roman"/>
        </w:rPr>
      </w:pPr>
    </w:p>
    <w:p w14:paraId="15D1B2BD" w14:textId="30467104" w:rsidR="004E1DBD" w:rsidRPr="007046BC" w:rsidRDefault="004E1DBD" w:rsidP="000640EA">
      <w:pPr>
        <w:rPr>
          <w:rFonts w:ascii="Times New Roman" w:hAnsi="Times New Roman" w:cs="Times New Roman"/>
        </w:rPr>
      </w:pPr>
    </w:p>
    <w:p w14:paraId="196A64F2" w14:textId="77777777" w:rsidR="004E1DBD" w:rsidRPr="007046BC" w:rsidRDefault="004E1DBD" w:rsidP="000640EA">
      <w:pPr>
        <w:rPr>
          <w:rFonts w:ascii="Times New Roman" w:hAnsi="Times New Roman" w:cs="Times New Roman"/>
        </w:rPr>
      </w:pPr>
    </w:p>
    <w:p w14:paraId="52E89DFC" w14:textId="77777777" w:rsidR="004E1DBD" w:rsidRPr="007046BC" w:rsidRDefault="004E1DBD" w:rsidP="000640EA">
      <w:pPr>
        <w:rPr>
          <w:rFonts w:ascii="Times New Roman" w:hAnsi="Times New Roman" w:cs="Times New Roman"/>
        </w:rPr>
      </w:pPr>
    </w:p>
    <w:p w14:paraId="7D57C5DA" w14:textId="4CFE8F7B" w:rsidR="003B251E" w:rsidRDefault="003B251E" w:rsidP="00A622DD">
      <w:pPr>
        <w:pStyle w:val="Title"/>
        <w:spacing w:line="360" w:lineRule="auto"/>
        <w:rPr>
          <w:rFonts w:ascii="Times New Roman" w:hAnsi="Times New Roman" w:cs="Times New Roman"/>
          <w:b/>
          <w:bCs/>
          <w:color w:val="auto"/>
          <w:sz w:val="36"/>
          <w:szCs w:val="36"/>
        </w:rPr>
      </w:pPr>
    </w:p>
    <w:p w14:paraId="5CD35226" w14:textId="32036E4C" w:rsidR="00EB2B9D" w:rsidRDefault="00EB2B9D" w:rsidP="00EB2B9D"/>
    <w:p w14:paraId="48AB2211" w14:textId="505765CE" w:rsidR="00EB2B9D" w:rsidRDefault="00EB2B9D" w:rsidP="00EB2B9D"/>
    <w:p w14:paraId="43E966FA" w14:textId="77777777" w:rsidR="00EB2B9D" w:rsidRPr="00EB2B9D" w:rsidRDefault="00EB2B9D" w:rsidP="00EB2B9D"/>
    <w:p w14:paraId="20CE0A5D" w14:textId="77777777" w:rsidR="00F32147" w:rsidRDefault="00F32147" w:rsidP="00F1562E">
      <w:pPr>
        <w:rPr>
          <w:rFonts w:ascii="Times New Roman" w:hAnsi="Times New Roman" w:cs="Times New Roman"/>
          <w:b/>
          <w:bCs/>
          <w:sz w:val="36"/>
          <w:szCs w:val="36"/>
        </w:rPr>
      </w:pPr>
      <w:bookmarkStart w:id="20" w:name="_Toc117968861"/>
      <w:bookmarkStart w:id="21" w:name="_Toc117968976"/>
      <w:bookmarkStart w:id="22" w:name="_Toc117970933"/>
    </w:p>
    <w:p w14:paraId="2C4D8FE3" w14:textId="4A39A725" w:rsidR="00346C2F" w:rsidRPr="000F5459" w:rsidRDefault="004E1DBD" w:rsidP="000F5459">
      <w:pPr>
        <w:jc w:val="center"/>
        <w:rPr>
          <w:rFonts w:ascii="Times New Roman" w:hAnsi="Times New Roman" w:cs="Times New Roman"/>
          <w:b/>
          <w:bCs/>
          <w:sz w:val="36"/>
          <w:szCs w:val="36"/>
        </w:rPr>
      </w:pPr>
      <w:r w:rsidRPr="000F5459">
        <w:rPr>
          <w:rFonts w:ascii="Times New Roman" w:hAnsi="Times New Roman" w:cs="Times New Roman"/>
          <w:b/>
          <w:bCs/>
          <w:sz w:val="36"/>
          <w:szCs w:val="36"/>
        </w:rPr>
        <w:lastRenderedPageBreak/>
        <w:t>CHAPTER</w:t>
      </w:r>
      <w:r w:rsidR="009D5B2D" w:rsidRPr="000F5459">
        <w:rPr>
          <w:rFonts w:ascii="Times New Roman" w:hAnsi="Times New Roman" w:cs="Times New Roman"/>
          <w:b/>
          <w:bCs/>
          <w:sz w:val="36"/>
          <w:szCs w:val="36"/>
        </w:rPr>
        <w:t xml:space="preserve"> </w:t>
      </w:r>
      <w:r w:rsidRPr="000F5459">
        <w:rPr>
          <w:rFonts w:ascii="Times New Roman" w:hAnsi="Times New Roman" w:cs="Times New Roman"/>
          <w:b/>
          <w:bCs/>
          <w:sz w:val="36"/>
          <w:szCs w:val="36"/>
        </w:rPr>
        <w:t>3:</w:t>
      </w:r>
      <w:r w:rsidR="00062237" w:rsidRPr="000F5459">
        <w:rPr>
          <w:rFonts w:ascii="Times New Roman" w:hAnsi="Times New Roman" w:cs="Times New Roman"/>
          <w:b/>
          <w:bCs/>
          <w:sz w:val="36"/>
          <w:szCs w:val="36"/>
        </w:rPr>
        <w:t xml:space="preserve"> </w:t>
      </w:r>
      <w:r w:rsidR="00062237" w:rsidRPr="000F5459">
        <w:rPr>
          <w:rStyle w:val="Heading1Char"/>
          <w:rFonts w:ascii="Times New Roman" w:hAnsi="Times New Roman" w:cs="Times New Roman"/>
          <w:b/>
          <w:bCs/>
          <w:color w:val="000000" w:themeColor="text1"/>
          <w:sz w:val="36"/>
          <w:szCs w:val="36"/>
        </w:rPr>
        <w:t>METHODOLOGY</w:t>
      </w:r>
      <w:bookmarkEnd w:id="20"/>
      <w:bookmarkEnd w:id="21"/>
      <w:bookmarkEnd w:id="22"/>
    </w:p>
    <w:p w14:paraId="2866BEBB" w14:textId="08AFD777" w:rsidR="00346C2F" w:rsidRPr="007046BC" w:rsidRDefault="00346C2F" w:rsidP="000640EA">
      <w:pPr>
        <w:rPr>
          <w:rFonts w:ascii="Times New Roman" w:hAnsi="Times New Roman" w:cs="Times New Roman"/>
        </w:rPr>
      </w:pPr>
    </w:p>
    <w:p w14:paraId="28DCBEF2" w14:textId="246DC94B" w:rsidR="00C25B7E" w:rsidRPr="00F32147" w:rsidRDefault="00346C2F" w:rsidP="00C25B7E">
      <w:pPr>
        <w:rPr>
          <w:rFonts w:ascii="Times New Roman" w:hAnsi="Times New Roman" w:cs="Times New Roman"/>
          <w:b/>
          <w:bCs/>
          <w:color w:val="000000" w:themeColor="text1"/>
          <w:sz w:val="36"/>
          <w:szCs w:val="36"/>
        </w:rPr>
      </w:pPr>
      <w:bookmarkStart w:id="23" w:name="_Toc117968862"/>
      <w:bookmarkStart w:id="24" w:name="_Toc117968977"/>
      <w:bookmarkStart w:id="25" w:name="_Toc117970934"/>
      <w:r w:rsidRPr="000F5459">
        <w:rPr>
          <w:rFonts w:ascii="Times New Roman" w:hAnsi="Times New Roman" w:cs="Times New Roman"/>
          <w:b/>
          <w:bCs/>
          <w:color w:val="000000" w:themeColor="text1"/>
          <w:sz w:val="36"/>
          <w:szCs w:val="36"/>
        </w:rPr>
        <w:t>3.1 PROPOSED SYSTEM</w:t>
      </w:r>
      <w:bookmarkEnd w:id="23"/>
      <w:bookmarkEnd w:id="24"/>
      <w:bookmarkEnd w:id="25"/>
    </w:p>
    <w:p w14:paraId="229A27FB" w14:textId="3F9E388C" w:rsidR="00346C2F" w:rsidRPr="007046BC" w:rsidRDefault="00346C2F" w:rsidP="003A6840">
      <w:pPr>
        <w:spacing w:line="360" w:lineRule="auto"/>
        <w:jc w:val="both"/>
        <w:rPr>
          <w:rFonts w:ascii="Times New Roman" w:hAnsi="Times New Roman" w:cs="Times New Roman"/>
          <w:sz w:val="28"/>
          <w:szCs w:val="28"/>
        </w:rPr>
      </w:pPr>
      <w:r w:rsidRPr="007046BC">
        <w:rPr>
          <w:rStyle w:val="TitleChar"/>
          <w:rFonts w:ascii="Times New Roman" w:hAnsi="Times New Roman" w:cs="Times New Roman"/>
          <w:color w:val="auto"/>
          <w:sz w:val="28"/>
          <w:szCs w:val="28"/>
        </w:rPr>
        <w:t>To solve this problem Recruitment application not only tracks the candidates but also it can automate the interview procedure to recruit the candidate. This application provides the auto mail generation to shortlisted candidates. These sites do not provide to storage to store your data. This application holds the list of selected students after each round of interview. This application easily accessible anywhere, anytime there is no need to keep this application all your data stored on cloud. You can also access it through your mobile device only you need to install Sales force mobile app</w:t>
      </w:r>
      <w:r w:rsidRPr="007046BC">
        <w:rPr>
          <w:rFonts w:ascii="Times New Roman" w:hAnsi="Times New Roman" w:cs="Times New Roman"/>
          <w:sz w:val="28"/>
          <w:szCs w:val="28"/>
        </w:rPr>
        <w:t>.</w:t>
      </w:r>
    </w:p>
    <w:p w14:paraId="3D442447" w14:textId="379622DB" w:rsidR="00C70F42" w:rsidRPr="007046BC" w:rsidRDefault="00346C2F" w:rsidP="003A6840">
      <w:pPr>
        <w:spacing w:line="360" w:lineRule="auto"/>
        <w:jc w:val="both"/>
        <w:rPr>
          <w:rFonts w:ascii="Times New Roman" w:hAnsi="Times New Roman" w:cs="Times New Roman"/>
          <w:sz w:val="28"/>
          <w:szCs w:val="28"/>
        </w:rPr>
      </w:pPr>
      <w:r w:rsidRPr="007046BC">
        <w:rPr>
          <w:rStyle w:val="TitleChar"/>
          <w:rFonts w:ascii="Times New Roman" w:hAnsi="Times New Roman" w:cs="Times New Roman"/>
          <w:color w:val="auto"/>
          <w:sz w:val="28"/>
          <w:szCs w:val="28"/>
        </w:rPr>
        <w:t>Development of an application for recruiting candidates for the company will allow it to move away from the Microsoft Word documents and Microsoft Excel spreadsheets that it has traditionally used, to an application that's available on demand. Thus this “Recruiting App” will be beneficial for hiring of candidates in company thus saving manual efforts and time. This Recruiting App will be developed in Cloud with force.com platform using Visual Force framework and Apex language</w:t>
      </w:r>
      <w:r w:rsidRPr="007046BC">
        <w:rPr>
          <w:rFonts w:ascii="Times New Roman" w:hAnsi="Times New Roman" w:cs="Times New Roman"/>
          <w:sz w:val="28"/>
          <w:szCs w:val="28"/>
        </w:rPr>
        <w:t>.</w:t>
      </w:r>
    </w:p>
    <w:p w14:paraId="15C3F657" w14:textId="77777777" w:rsidR="00C25B7E" w:rsidRPr="000F5459" w:rsidRDefault="00C25B7E" w:rsidP="003A6840">
      <w:pPr>
        <w:spacing w:line="360" w:lineRule="auto"/>
        <w:jc w:val="both"/>
        <w:rPr>
          <w:rFonts w:ascii="Times New Roman" w:hAnsi="Times New Roman" w:cs="Times New Roman"/>
          <w:b/>
          <w:bCs/>
          <w:color w:val="000000" w:themeColor="text1"/>
          <w:sz w:val="36"/>
          <w:szCs w:val="36"/>
        </w:rPr>
      </w:pPr>
    </w:p>
    <w:p w14:paraId="34078CF0" w14:textId="5871E512" w:rsidR="007D262D" w:rsidRPr="00F32147" w:rsidRDefault="00C70F42" w:rsidP="007D262D">
      <w:pPr>
        <w:rPr>
          <w:rFonts w:ascii="Times New Roman" w:hAnsi="Times New Roman" w:cs="Times New Roman"/>
          <w:b/>
          <w:bCs/>
          <w:color w:val="000000" w:themeColor="text1"/>
          <w:sz w:val="36"/>
          <w:szCs w:val="36"/>
        </w:rPr>
      </w:pPr>
      <w:bookmarkStart w:id="26" w:name="_Toc117968863"/>
      <w:bookmarkStart w:id="27" w:name="_Toc117968978"/>
      <w:bookmarkStart w:id="28" w:name="_Toc117970935"/>
      <w:r w:rsidRPr="000F5459">
        <w:rPr>
          <w:rFonts w:ascii="Times New Roman" w:hAnsi="Times New Roman" w:cs="Times New Roman"/>
          <w:b/>
          <w:bCs/>
          <w:color w:val="000000" w:themeColor="text1"/>
          <w:sz w:val="36"/>
          <w:szCs w:val="36"/>
        </w:rPr>
        <w:t>3.2 BENEFITS OF PROPOSED SYSTEM</w:t>
      </w:r>
      <w:bookmarkEnd w:id="26"/>
      <w:bookmarkEnd w:id="27"/>
      <w:bookmarkEnd w:id="28"/>
    </w:p>
    <w:p w14:paraId="060DCC1A" w14:textId="41492848" w:rsidR="00C70F42" w:rsidRPr="007046BC" w:rsidRDefault="00C70F42" w:rsidP="009D5B2D">
      <w:pPr>
        <w:pStyle w:val="ListParagraph"/>
        <w:numPr>
          <w:ilvl w:val="0"/>
          <w:numId w:val="36"/>
        </w:numPr>
        <w:rPr>
          <w:rFonts w:ascii="Times New Roman" w:hAnsi="Times New Roman" w:cs="Times New Roman"/>
          <w:sz w:val="28"/>
          <w:szCs w:val="28"/>
        </w:rPr>
      </w:pPr>
      <w:r w:rsidRPr="007046BC">
        <w:rPr>
          <w:rFonts w:ascii="Times New Roman" w:hAnsi="Times New Roman" w:cs="Times New Roman"/>
          <w:sz w:val="28"/>
          <w:szCs w:val="28"/>
        </w:rPr>
        <w:t>Improves recruiter’s productivity</w:t>
      </w:r>
    </w:p>
    <w:p w14:paraId="466ED36D" w14:textId="658FD870" w:rsidR="00C70F42" w:rsidRPr="007046BC" w:rsidRDefault="00C70F42" w:rsidP="009D5B2D">
      <w:pPr>
        <w:pStyle w:val="ListParagraph"/>
        <w:numPr>
          <w:ilvl w:val="0"/>
          <w:numId w:val="36"/>
        </w:numPr>
        <w:rPr>
          <w:rFonts w:ascii="Times New Roman" w:hAnsi="Times New Roman" w:cs="Times New Roman"/>
          <w:sz w:val="28"/>
          <w:szCs w:val="28"/>
        </w:rPr>
      </w:pPr>
      <w:r w:rsidRPr="007046BC">
        <w:rPr>
          <w:rFonts w:ascii="Times New Roman" w:hAnsi="Times New Roman" w:cs="Times New Roman"/>
          <w:sz w:val="28"/>
          <w:szCs w:val="28"/>
        </w:rPr>
        <w:t xml:space="preserve">This App is built on Force.com </w:t>
      </w:r>
      <w:r w:rsidR="006B1A6E" w:rsidRPr="007046BC">
        <w:rPr>
          <w:rFonts w:ascii="Times New Roman" w:hAnsi="Times New Roman" w:cs="Times New Roman"/>
          <w:sz w:val="28"/>
          <w:szCs w:val="28"/>
        </w:rPr>
        <w:t>i.e.,</w:t>
      </w:r>
      <w:r w:rsidRPr="007046BC">
        <w:rPr>
          <w:rFonts w:ascii="Times New Roman" w:hAnsi="Times New Roman" w:cs="Times New Roman"/>
          <w:sz w:val="28"/>
          <w:szCs w:val="28"/>
        </w:rPr>
        <w:t xml:space="preserve"> cloud platform. Therefore, it also inherits Force.com platform’s benefits stated above</w:t>
      </w:r>
    </w:p>
    <w:p w14:paraId="3F1A3CE1" w14:textId="3403E57A" w:rsidR="00C70F42" w:rsidRPr="007046BC" w:rsidRDefault="006708A3" w:rsidP="009D5B2D">
      <w:pPr>
        <w:pStyle w:val="ListParagraph"/>
        <w:numPr>
          <w:ilvl w:val="0"/>
          <w:numId w:val="36"/>
        </w:numPr>
        <w:rPr>
          <w:rFonts w:ascii="Times New Roman" w:hAnsi="Times New Roman" w:cs="Times New Roman"/>
          <w:sz w:val="28"/>
          <w:szCs w:val="28"/>
        </w:rPr>
      </w:pPr>
      <w:r w:rsidRPr="007046BC">
        <w:rPr>
          <w:rFonts w:ascii="Times New Roman" w:hAnsi="Times New Roman" w:cs="Times New Roman"/>
          <w:sz w:val="28"/>
          <w:szCs w:val="28"/>
        </w:rPr>
        <w:t>Through this app the candidates will get reviews of the recruiters which will help them to improve.</w:t>
      </w:r>
    </w:p>
    <w:p w14:paraId="297FA5CC" w14:textId="1FE2AB65" w:rsidR="006708A3" w:rsidRPr="007046BC" w:rsidRDefault="006708A3" w:rsidP="009D5B2D">
      <w:pPr>
        <w:pStyle w:val="ListParagraph"/>
        <w:numPr>
          <w:ilvl w:val="0"/>
          <w:numId w:val="36"/>
        </w:numPr>
        <w:rPr>
          <w:rFonts w:ascii="Times New Roman" w:hAnsi="Times New Roman" w:cs="Times New Roman"/>
          <w:sz w:val="28"/>
          <w:szCs w:val="28"/>
        </w:rPr>
      </w:pPr>
      <w:r w:rsidRPr="007046BC">
        <w:rPr>
          <w:rStyle w:val="TitleChar"/>
          <w:rFonts w:ascii="Times New Roman" w:hAnsi="Times New Roman" w:cs="Times New Roman"/>
          <w:color w:val="auto"/>
          <w:sz w:val="28"/>
          <w:szCs w:val="28"/>
        </w:rPr>
        <w:t>Through a feature called CHATTER, candidates can get updates like change in location, etc</w:t>
      </w:r>
      <w:r w:rsidRPr="007046BC">
        <w:rPr>
          <w:rFonts w:ascii="Times New Roman" w:hAnsi="Times New Roman" w:cs="Times New Roman"/>
          <w:sz w:val="28"/>
          <w:szCs w:val="28"/>
        </w:rPr>
        <w:t>.</w:t>
      </w:r>
    </w:p>
    <w:p w14:paraId="52AFDBA7" w14:textId="4B63870B" w:rsidR="006708A3" w:rsidRPr="007046BC" w:rsidRDefault="006708A3" w:rsidP="009D5B2D">
      <w:pPr>
        <w:pStyle w:val="ListParagraph"/>
        <w:numPr>
          <w:ilvl w:val="0"/>
          <w:numId w:val="36"/>
        </w:numPr>
        <w:rPr>
          <w:rFonts w:ascii="Times New Roman" w:hAnsi="Times New Roman" w:cs="Times New Roman"/>
          <w:sz w:val="28"/>
          <w:szCs w:val="28"/>
        </w:rPr>
      </w:pPr>
      <w:r w:rsidRPr="007046BC">
        <w:rPr>
          <w:rFonts w:ascii="Times New Roman" w:hAnsi="Times New Roman" w:cs="Times New Roman"/>
          <w:sz w:val="28"/>
          <w:szCs w:val="28"/>
        </w:rPr>
        <w:t>Direct interaction between employees of company &amp; candidates is now possible through this app</w:t>
      </w:r>
    </w:p>
    <w:p w14:paraId="6E420648" w14:textId="0366A1BA" w:rsidR="00A622DD" w:rsidRPr="007046BC" w:rsidRDefault="006708A3" w:rsidP="00A622DD">
      <w:pPr>
        <w:pStyle w:val="ListParagraph"/>
        <w:numPr>
          <w:ilvl w:val="0"/>
          <w:numId w:val="36"/>
        </w:numPr>
        <w:rPr>
          <w:rFonts w:ascii="Times New Roman" w:hAnsi="Times New Roman" w:cs="Times New Roman"/>
          <w:sz w:val="28"/>
          <w:szCs w:val="28"/>
        </w:rPr>
      </w:pPr>
      <w:r w:rsidRPr="007046BC">
        <w:rPr>
          <w:rFonts w:ascii="Times New Roman" w:hAnsi="Times New Roman" w:cs="Times New Roman"/>
          <w:sz w:val="28"/>
          <w:szCs w:val="28"/>
        </w:rPr>
        <w:t>This app also provides Automatic Report generation about candidate reviews, hired positions, etc.</w:t>
      </w:r>
    </w:p>
    <w:p w14:paraId="60105AC9" w14:textId="1FEF6ADD" w:rsidR="00A622DD" w:rsidRDefault="006708A3" w:rsidP="000F5459">
      <w:pPr>
        <w:rPr>
          <w:rStyle w:val="Heading4Char"/>
          <w:rFonts w:ascii="Times New Roman" w:hAnsi="Times New Roman" w:cs="Times New Roman"/>
          <w:b/>
          <w:bCs/>
          <w:color w:val="000000" w:themeColor="text1"/>
          <w:sz w:val="36"/>
          <w:szCs w:val="36"/>
        </w:rPr>
      </w:pPr>
      <w:bookmarkStart w:id="29" w:name="_Toc117968864"/>
      <w:bookmarkStart w:id="30" w:name="_Toc117968979"/>
      <w:bookmarkStart w:id="31" w:name="_Toc117971407"/>
      <w:bookmarkStart w:id="32" w:name="_Toc117974623"/>
      <w:bookmarkStart w:id="33" w:name="_Toc117975683"/>
      <w:bookmarkStart w:id="34" w:name="_Toc117978283"/>
      <w:bookmarkStart w:id="35" w:name="_Toc118372345"/>
      <w:r w:rsidRPr="007046BC">
        <w:rPr>
          <w:rStyle w:val="Heading4Char"/>
          <w:rFonts w:ascii="Times New Roman" w:hAnsi="Times New Roman" w:cs="Times New Roman"/>
          <w:b/>
          <w:bCs/>
          <w:color w:val="000000" w:themeColor="text1"/>
          <w:sz w:val="36"/>
          <w:szCs w:val="36"/>
        </w:rPr>
        <w:lastRenderedPageBreak/>
        <w:t>3.3 ACTIVITY DIAGRAM</w:t>
      </w:r>
      <w:bookmarkEnd w:id="29"/>
      <w:bookmarkEnd w:id="30"/>
      <w:bookmarkEnd w:id="31"/>
      <w:bookmarkEnd w:id="32"/>
      <w:bookmarkEnd w:id="33"/>
      <w:bookmarkEnd w:id="34"/>
      <w:bookmarkEnd w:id="35"/>
      <w:r w:rsidRPr="007046BC">
        <w:br w:type="textWrapping" w:clear="all"/>
      </w:r>
      <w:r w:rsidR="004F4E3D" w:rsidRPr="007046BC">
        <w:rPr>
          <w:noProof/>
        </w:rPr>
        <w:drawing>
          <wp:inline distT="0" distB="0" distL="0" distR="0" wp14:anchorId="13169764" wp14:editId="3333F41B">
            <wp:extent cx="5887820" cy="5525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8776" cy="5591720"/>
                    </a:xfrm>
                    <a:prstGeom prst="rect">
                      <a:avLst/>
                    </a:prstGeom>
                    <a:noFill/>
                  </pic:spPr>
                </pic:pic>
              </a:graphicData>
            </a:graphic>
          </wp:inline>
        </w:drawing>
      </w:r>
    </w:p>
    <w:p w14:paraId="3EE36213" w14:textId="112E3B8A" w:rsidR="00F32147" w:rsidRDefault="0000394A" w:rsidP="0000394A">
      <w:pPr>
        <w:jc w:val="center"/>
        <w:rPr>
          <w:rFonts w:ascii="Times New Roman" w:hAnsi="Times New Roman" w:cs="Times New Roman"/>
          <w:sz w:val="24"/>
          <w:szCs w:val="24"/>
        </w:rPr>
      </w:pPr>
      <w:r w:rsidRPr="0000394A">
        <w:rPr>
          <w:rFonts w:ascii="Times New Roman" w:hAnsi="Times New Roman" w:cs="Times New Roman"/>
          <w:b/>
          <w:bCs/>
          <w:sz w:val="24"/>
          <w:szCs w:val="24"/>
        </w:rPr>
        <w:t>Fig 3.3.1</w:t>
      </w:r>
      <w:r w:rsidRPr="0000394A">
        <w:rPr>
          <w:rFonts w:ascii="Times New Roman" w:hAnsi="Times New Roman" w:cs="Times New Roman"/>
          <w:sz w:val="24"/>
          <w:szCs w:val="24"/>
        </w:rPr>
        <w:t>: Activity diagram</w:t>
      </w:r>
    </w:p>
    <w:p w14:paraId="35AEE571" w14:textId="77777777" w:rsidR="004366F0" w:rsidRPr="0000394A" w:rsidRDefault="004366F0" w:rsidP="0000394A">
      <w:pPr>
        <w:jc w:val="center"/>
        <w:rPr>
          <w:rFonts w:ascii="Times New Roman" w:hAnsi="Times New Roman" w:cs="Times New Roman"/>
          <w:sz w:val="24"/>
          <w:szCs w:val="24"/>
        </w:rPr>
      </w:pPr>
    </w:p>
    <w:p w14:paraId="7EFFA7CD" w14:textId="3DAB91F5" w:rsidR="00C25B7E" w:rsidRPr="000F5459" w:rsidRDefault="0066294F" w:rsidP="000F5459">
      <w:pPr>
        <w:rPr>
          <w:rFonts w:ascii="Times New Roman" w:hAnsi="Times New Roman" w:cs="Times New Roman"/>
          <w:b/>
          <w:bCs/>
          <w:color w:val="000000" w:themeColor="text1"/>
          <w:sz w:val="36"/>
          <w:szCs w:val="36"/>
        </w:rPr>
      </w:pPr>
      <w:bookmarkStart w:id="36" w:name="_Toc117968865"/>
      <w:bookmarkStart w:id="37" w:name="_Toc117968980"/>
      <w:r w:rsidRPr="000F5459">
        <w:rPr>
          <w:rFonts w:ascii="Times New Roman" w:hAnsi="Times New Roman" w:cs="Times New Roman"/>
          <w:b/>
          <w:bCs/>
          <w:color w:val="000000" w:themeColor="text1"/>
          <w:sz w:val="36"/>
          <w:szCs w:val="36"/>
        </w:rPr>
        <w:t>3.4 WORKING OF THE SYSTEM</w:t>
      </w:r>
      <w:bookmarkEnd w:id="36"/>
      <w:bookmarkEnd w:id="37"/>
    </w:p>
    <w:p w14:paraId="1CB8735B" w14:textId="744C3ECA" w:rsidR="0066294F" w:rsidRPr="007046BC" w:rsidRDefault="0066294F" w:rsidP="009D5B2D">
      <w:pPr>
        <w:jc w:val="both"/>
        <w:rPr>
          <w:rFonts w:ascii="Times New Roman" w:hAnsi="Times New Roman" w:cs="Times New Roman"/>
          <w:sz w:val="28"/>
          <w:szCs w:val="28"/>
        </w:rPr>
      </w:pPr>
      <w:r w:rsidRPr="007046BC">
        <w:rPr>
          <w:rFonts w:ascii="Times New Roman" w:hAnsi="Times New Roman" w:cs="Times New Roman"/>
          <w:sz w:val="28"/>
          <w:szCs w:val="28"/>
        </w:rPr>
        <w:t>Firstly, the candidates looking for the job will register to this app. With any job position available in company the HR will post it on the app. The candidate can search for appropriate jobs and upload their resumes. Based on the resumes first round of short-listing candidates will be done. The information of candidates in the resumes will be extracted through the system and will be checked if it fits in the criteria set by the company. This extraction of information from the resumes will be done using the workflow rules, validation rules and SOQL (Sales force Object Query Language)</w:t>
      </w:r>
    </w:p>
    <w:p w14:paraId="7A0709EF" w14:textId="1995D892" w:rsidR="00582BA1" w:rsidRPr="007046BC" w:rsidRDefault="00582BA1" w:rsidP="009D5B2D">
      <w:pPr>
        <w:jc w:val="both"/>
        <w:rPr>
          <w:rFonts w:ascii="Times New Roman" w:hAnsi="Times New Roman" w:cs="Times New Roman"/>
          <w:sz w:val="28"/>
          <w:szCs w:val="28"/>
        </w:rPr>
      </w:pPr>
      <w:r w:rsidRPr="007046BC">
        <w:rPr>
          <w:rFonts w:ascii="Times New Roman" w:hAnsi="Times New Roman" w:cs="Times New Roman"/>
          <w:sz w:val="28"/>
          <w:szCs w:val="28"/>
        </w:rPr>
        <w:lastRenderedPageBreak/>
        <w:t>The candidates who satisfy the criteria are notified through automatic email-alerts. The candidates will be called for interview. Based on interview, final selection of candidates will be done and HR will display their results through the app. Based on their results reports will be generated and candidates can check their status, reviews of recruiters about them, etc. on the app. The Recruiting App will also have Google Map Integration which will help candidates find exact location of company and where the branches of company are located. It will also be useful to company through which they can find how many candidates are applying from which city, etc</w:t>
      </w:r>
      <w:r w:rsidR="004E1DBD" w:rsidRPr="007046BC">
        <w:rPr>
          <w:rFonts w:ascii="Times New Roman" w:hAnsi="Times New Roman" w:cs="Times New Roman"/>
          <w:sz w:val="28"/>
          <w:szCs w:val="28"/>
        </w:rPr>
        <w:t>.</w:t>
      </w:r>
    </w:p>
    <w:p w14:paraId="24A2101D" w14:textId="77777777" w:rsidR="00C25B7E" w:rsidRPr="007046BC" w:rsidRDefault="00C25B7E" w:rsidP="00C25B7E">
      <w:pPr>
        <w:rPr>
          <w:rFonts w:ascii="Times New Roman" w:hAnsi="Times New Roman" w:cs="Times New Roman"/>
        </w:rPr>
      </w:pPr>
    </w:p>
    <w:p w14:paraId="13E4102B" w14:textId="197BEBF6" w:rsidR="00582BA1" w:rsidRPr="000F5459" w:rsidRDefault="00582BA1" w:rsidP="000F5459">
      <w:pPr>
        <w:rPr>
          <w:rFonts w:ascii="Times New Roman" w:hAnsi="Times New Roman" w:cs="Times New Roman"/>
          <w:b/>
          <w:bCs/>
          <w:color w:val="000000" w:themeColor="text1"/>
          <w:sz w:val="36"/>
          <w:szCs w:val="36"/>
        </w:rPr>
      </w:pPr>
      <w:bookmarkStart w:id="38" w:name="_Toc117968866"/>
      <w:bookmarkStart w:id="39" w:name="_Toc117968981"/>
      <w:r w:rsidRPr="000F5459">
        <w:rPr>
          <w:rFonts w:ascii="Times New Roman" w:hAnsi="Times New Roman" w:cs="Times New Roman"/>
          <w:b/>
          <w:bCs/>
          <w:color w:val="000000" w:themeColor="text1"/>
          <w:sz w:val="36"/>
          <w:szCs w:val="36"/>
        </w:rPr>
        <w:t>3.5 SYSTEM FEASIBILITY</w:t>
      </w:r>
      <w:bookmarkEnd w:id="38"/>
      <w:bookmarkEnd w:id="39"/>
    </w:p>
    <w:p w14:paraId="23575542" w14:textId="27E852BB" w:rsidR="00582BA1" w:rsidRPr="000F5459" w:rsidRDefault="00896736" w:rsidP="000F5459">
      <w:bookmarkStart w:id="40" w:name="_Toc117968867"/>
      <w:bookmarkStart w:id="41" w:name="_Toc117968982"/>
      <w:bookmarkStart w:id="42" w:name="_Toc117971408"/>
      <w:bookmarkStart w:id="43" w:name="_Toc117974624"/>
      <w:bookmarkStart w:id="44" w:name="_Toc117975684"/>
      <w:bookmarkStart w:id="45" w:name="_Toc117978284"/>
      <w:bookmarkStart w:id="46" w:name="_Toc118372346"/>
      <w:r w:rsidRPr="000F5459">
        <w:rPr>
          <w:rStyle w:val="Heading7Char"/>
          <w:rFonts w:ascii="Times New Roman" w:hAnsi="Times New Roman" w:cs="Times New Roman"/>
          <w:color w:val="000000" w:themeColor="text1"/>
          <w:sz w:val="36"/>
          <w:szCs w:val="36"/>
        </w:rPr>
        <w:t>3.5.1. ECONOMICAL</w:t>
      </w:r>
      <w:bookmarkEnd w:id="40"/>
      <w:bookmarkEnd w:id="41"/>
      <w:r w:rsidR="005B397D" w:rsidRPr="000F5459">
        <w:rPr>
          <w:rStyle w:val="Heading7Char"/>
          <w:rFonts w:ascii="Times New Roman" w:hAnsi="Times New Roman" w:cs="Times New Roman"/>
          <w:color w:val="000000" w:themeColor="text1"/>
          <w:sz w:val="36"/>
          <w:szCs w:val="36"/>
        </w:rPr>
        <w:t>:</w:t>
      </w:r>
      <w:bookmarkEnd w:id="42"/>
      <w:bookmarkEnd w:id="43"/>
      <w:bookmarkEnd w:id="44"/>
      <w:bookmarkEnd w:id="45"/>
      <w:bookmarkEnd w:id="46"/>
    </w:p>
    <w:p w14:paraId="2C54E40C" w14:textId="2EEB0A34" w:rsidR="00C25B7E" w:rsidRPr="007046BC" w:rsidRDefault="00582BA1" w:rsidP="004E1DBD">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In economic feasibility, cost benefit analysis is done in which expected costs and benefits are evaluated. Economic analysis is used for evaluating the effectiveness of the proposed system. As the name suggests, it is an analysis of the costs to be incurred in the system and benefits derivable out of the system.</w:t>
      </w:r>
    </w:p>
    <w:p w14:paraId="09F347B5" w14:textId="77777777" w:rsidR="009D5B2D" w:rsidRPr="007046BC" w:rsidRDefault="009D5B2D" w:rsidP="004E1DBD">
      <w:pPr>
        <w:spacing w:line="360" w:lineRule="auto"/>
        <w:jc w:val="both"/>
        <w:rPr>
          <w:rFonts w:ascii="Times New Roman" w:hAnsi="Times New Roman" w:cs="Times New Roman"/>
          <w:sz w:val="28"/>
          <w:szCs w:val="28"/>
        </w:rPr>
      </w:pPr>
    </w:p>
    <w:p w14:paraId="527453E0" w14:textId="549216B2" w:rsidR="00582BA1" w:rsidRPr="000F5459" w:rsidRDefault="00896736" w:rsidP="000F5459">
      <w:pPr>
        <w:rPr>
          <w:rFonts w:ascii="Times New Roman" w:hAnsi="Times New Roman" w:cs="Times New Roman"/>
          <w:b/>
          <w:bCs/>
          <w:color w:val="000000" w:themeColor="text1"/>
          <w:sz w:val="36"/>
          <w:szCs w:val="36"/>
        </w:rPr>
      </w:pPr>
      <w:bookmarkStart w:id="47" w:name="_Ref117970116"/>
      <w:r w:rsidRPr="000F5459">
        <w:rPr>
          <w:rFonts w:ascii="Times New Roman" w:hAnsi="Times New Roman" w:cs="Times New Roman"/>
          <w:b/>
          <w:bCs/>
          <w:color w:val="000000" w:themeColor="text1"/>
          <w:sz w:val="36"/>
          <w:szCs w:val="36"/>
        </w:rPr>
        <w:t>3.5.2. TECHNICAL</w:t>
      </w:r>
      <w:r w:rsidR="00582BA1" w:rsidRPr="000F5459">
        <w:rPr>
          <w:rFonts w:ascii="Times New Roman" w:hAnsi="Times New Roman" w:cs="Times New Roman"/>
          <w:b/>
          <w:bCs/>
          <w:color w:val="000000" w:themeColor="text1"/>
          <w:sz w:val="36"/>
          <w:szCs w:val="36"/>
        </w:rPr>
        <w:t>:</w:t>
      </w:r>
      <w:bookmarkEnd w:id="47"/>
    </w:p>
    <w:p w14:paraId="376513E1" w14:textId="6E77BC8A" w:rsidR="003A6840" w:rsidRPr="007046BC" w:rsidRDefault="00582BA1" w:rsidP="003A6840">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The objective of a feasibility study is to find out if an information system project can be done and to suggest possible alternative solutions. A large part of determining resources has to do with assessing technical feasibility. It considers the technical requirements of the proposed project.</w:t>
      </w:r>
    </w:p>
    <w:p w14:paraId="0288ED14" w14:textId="77777777" w:rsidR="00A622DD" w:rsidRPr="007046BC" w:rsidRDefault="00A622DD" w:rsidP="003A6840">
      <w:pPr>
        <w:spacing w:line="360" w:lineRule="auto"/>
        <w:jc w:val="both"/>
        <w:rPr>
          <w:rFonts w:ascii="Times New Roman" w:hAnsi="Times New Roman" w:cs="Times New Roman"/>
          <w:sz w:val="28"/>
          <w:szCs w:val="28"/>
        </w:rPr>
      </w:pPr>
    </w:p>
    <w:p w14:paraId="461878F9" w14:textId="5FF0E3EE" w:rsidR="00227C96" w:rsidRPr="000F5459" w:rsidRDefault="00896736" w:rsidP="000F5459">
      <w:pPr>
        <w:rPr>
          <w:rFonts w:ascii="Times New Roman" w:hAnsi="Times New Roman" w:cs="Times New Roman"/>
          <w:b/>
          <w:bCs/>
          <w:color w:val="000000" w:themeColor="text1"/>
          <w:sz w:val="36"/>
          <w:szCs w:val="36"/>
        </w:rPr>
      </w:pPr>
      <w:bookmarkStart w:id="48" w:name="_Ref117970538"/>
      <w:r w:rsidRPr="000F5459">
        <w:rPr>
          <w:rFonts w:ascii="Times New Roman" w:hAnsi="Times New Roman" w:cs="Times New Roman"/>
          <w:b/>
          <w:bCs/>
          <w:color w:val="000000" w:themeColor="text1"/>
          <w:sz w:val="36"/>
          <w:szCs w:val="36"/>
        </w:rPr>
        <w:t>3.5.3. BEHAVIORAL</w:t>
      </w:r>
      <w:r w:rsidR="00227C96" w:rsidRPr="000F5459">
        <w:rPr>
          <w:rFonts w:ascii="Times New Roman" w:hAnsi="Times New Roman" w:cs="Times New Roman"/>
          <w:b/>
          <w:bCs/>
          <w:color w:val="000000" w:themeColor="text1"/>
          <w:sz w:val="36"/>
          <w:szCs w:val="36"/>
        </w:rPr>
        <w:t>:</w:t>
      </w:r>
      <w:bookmarkEnd w:id="48"/>
    </w:p>
    <w:p w14:paraId="7416F85C" w14:textId="5512A3EC" w:rsidR="003B251E" w:rsidRPr="007046BC" w:rsidRDefault="00227C96" w:rsidP="003A6840">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 xml:space="preserve">There is simple form to fill and service requires no ambiguous entries, all the </w:t>
      </w:r>
      <w:r w:rsidR="006B1A6E" w:rsidRPr="007046BC">
        <w:rPr>
          <w:rFonts w:ascii="Times New Roman" w:hAnsi="Times New Roman" w:cs="Times New Roman"/>
          <w:sz w:val="28"/>
          <w:szCs w:val="28"/>
        </w:rPr>
        <w:t>behavioural</w:t>
      </w:r>
      <w:r w:rsidRPr="007046BC">
        <w:rPr>
          <w:rFonts w:ascii="Times New Roman" w:hAnsi="Times New Roman" w:cs="Times New Roman"/>
          <w:sz w:val="28"/>
          <w:szCs w:val="28"/>
        </w:rPr>
        <w:t xml:space="preserve"> entries are simple and GUI based. The application should be used by Admin to feed the application with reliable and error free data to generate correct results</w:t>
      </w:r>
      <w:r w:rsidR="003A6840" w:rsidRPr="007046BC">
        <w:rPr>
          <w:rFonts w:ascii="Times New Roman" w:hAnsi="Times New Roman" w:cs="Times New Roman"/>
          <w:sz w:val="28"/>
          <w:szCs w:val="28"/>
        </w:rPr>
        <w:t>.</w:t>
      </w:r>
    </w:p>
    <w:p w14:paraId="6DCBFBC4" w14:textId="7E646655" w:rsidR="00227C96" w:rsidRPr="000F5459" w:rsidRDefault="000F5459" w:rsidP="000F5459">
      <w:pPr>
        <w:pStyle w:val="Heading1"/>
        <w:rPr>
          <w:rFonts w:ascii="Times New Roman" w:hAnsi="Times New Roman" w:cs="Times New Roman"/>
          <w:b/>
          <w:bCs/>
          <w:color w:val="000000" w:themeColor="text1"/>
          <w:sz w:val="36"/>
          <w:szCs w:val="36"/>
        </w:rPr>
      </w:pPr>
      <w:bookmarkStart w:id="49" w:name="_Toc117971409"/>
      <w:bookmarkStart w:id="50" w:name="_Toc117974625"/>
      <w:bookmarkStart w:id="51" w:name="_Toc117975685"/>
      <w:bookmarkStart w:id="52" w:name="_Toc117978285"/>
      <w:bookmarkStart w:id="53" w:name="_Toc118372347"/>
      <w:r>
        <w:rPr>
          <w:rFonts w:ascii="Times New Roman" w:hAnsi="Times New Roman" w:cs="Times New Roman"/>
          <w:b/>
          <w:bCs/>
          <w:color w:val="000000" w:themeColor="text1"/>
          <w:sz w:val="36"/>
          <w:szCs w:val="36"/>
        </w:rPr>
        <w:lastRenderedPageBreak/>
        <w:t xml:space="preserve">3.6 </w:t>
      </w:r>
      <w:r w:rsidR="00227C96" w:rsidRPr="000F5459">
        <w:rPr>
          <w:rFonts w:ascii="Times New Roman" w:hAnsi="Times New Roman" w:cs="Times New Roman"/>
          <w:b/>
          <w:bCs/>
          <w:color w:val="000000" w:themeColor="text1"/>
          <w:sz w:val="36"/>
          <w:szCs w:val="36"/>
        </w:rPr>
        <w:t>APPLICATION DESIGN</w:t>
      </w:r>
      <w:bookmarkEnd w:id="49"/>
      <w:bookmarkEnd w:id="50"/>
      <w:bookmarkEnd w:id="51"/>
      <w:bookmarkEnd w:id="52"/>
      <w:bookmarkEnd w:id="53"/>
    </w:p>
    <w:p w14:paraId="2C6E1247" w14:textId="46B373B7" w:rsidR="003A6840" w:rsidRPr="000F5459" w:rsidRDefault="000F5459" w:rsidP="000F5459">
      <w:pPr>
        <w:pStyle w:val="Heading2"/>
        <w:rPr>
          <w:rFonts w:ascii="Times New Roman" w:hAnsi="Times New Roman" w:cs="Times New Roman"/>
          <w:b/>
          <w:bCs/>
          <w:color w:val="000000" w:themeColor="text1"/>
          <w:sz w:val="36"/>
          <w:szCs w:val="36"/>
        </w:rPr>
      </w:pPr>
      <w:bookmarkStart w:id="54" w:name="_Toc117971410"/>
      <w:bookmarkStart w:id="55" w:name="_Toc117974626"/>
      <w:bookmarkStart w:id="56" w:name="_Toc117975686"/>
      <w:bookmarkStart w:id="57" w:name="_Toc117978286"/>
      <w:bookmarkStart w:id="58" w:name="_Toc118372348"/>
      <w:r>
        <w:rPr>
          <w:rFonts w:ascii="Times New Roman" w:hAnsi="Times New Roman" w:cs="Times New Roman"/>
          <w:b/>
          <w:bCs/>
          <w:color w:val="000000" w:themeColor="text1"/>
          <w:sz w:val="36"/>
          <w:szCs w:val="36"/>
        </w:rPr>
        <w:t xml:space="preserve">3.6.1 </w:t>
      </w:r>
      <w:r w:rsidR="00227C96" w:rsidRPr="000F5459">
        <w:rPr>
          <w:rFonts w:ascii="Times New Roman" w:hAnsi="Times New Roman" w:cs="Times New Roman"/>
          <w:b/>
          <w:bCs/>
          <w:color w:val="000000" w:themeColor="text1"/>
          <w:sz w:val="36"/>
          <w:szCs w:val="36"/>
        </w:rPr>
        <w:t>ARCHITECTURAL DESIGN</w:t>
      </w:r>
      <w:bookmarkEnd w:id="54"/>
      <w:bookmarkEnd w:id="55"/>
      <w:bookmarkEnd w:id="56"/>
      <w:bookmarkEnd w:id="57"/>
      <w:bookmarkEnd w:id="58"/>
    </w:p>
    <w:p w14:paraId="4977794C" w14:textId="251F332A" w:rsidR="00A622DD" w:rsidRPr="00FA44B2" w:rsidRDefault="00C25B7E" w:rsidP="00C25B7E">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Architectural Design is a concept that focuses on components or elements of a structure. An architect is generally the one in charge of the architectural design. They work with space and elements to create a coherent and functional structure. An architecture model encompassing data architecture and program structure is created during architectural design. In addition, component properties and relationship (interactions) are described.</w:t>
      </w:r>
    </w:p>
    <w:p w14:paraId="41791526" w14:textId="38FAA2CE" w:rsidR="00C17135" w:rsidRPr="007046BC" w:rsidRDefault="00FA44B2" w:rsidP="003A6840">
      <w:pPr>
        <w:pStyle w:val="Title"/>
        <w:spacing w:line="360" w:lineRule="auto"/>
        <w:rPr>
          <w:rFonts w:ascii="Times New Roman" w:hAnsi="Times New Roman" w:cs="Times New Roman"/>
          <w:b/>
          <w:bCs/>
          <w:color w:val="auto"/>
          <w:sz w:val="36"/>
          <w:szCs w:val="36"/>
        </w:rPr>
      </w:pPr>
      <w:r w:rsidRPr="007046BC">
        <w:rPr>
          <w:rFonts w:ascii="Times New Roman" w:hAnsi="Times New Roman" w:cs="Times New Roman"/>
          <w:b/>
          <w:bCs/>
          <w:noProof/>
          <w:sz w:val="28"/>
          <w:szCs w:val="28"/>
        </w:rPr>
        <w:drawing>
          <wp:anchor distT="0" distB="0" distL="114300" distR="114300" simplePos="0" relativeHeight="251661312" behindDoc="0" locked="0" layoutInCell="1" allowOverlap="1" wp14:anchorId="0B27681F" wp14:editId="02449CCB">
            <wp:simplePos x="0" y="0"/>
            <wp:positionH relativeFrom="margin">
              <wp:align>center</wp:align>
            </wp:positionH>
            <wp:positionV relativeFrom="margin">
              <wp:posOffset>2618110</wp:posOffset>
            </wp:positionV>
            <wp:extent cx="4381500" cy="3082290"/>
            <wp:effectExtent l="133350" t="114300" r="133350" b="1562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08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9AC00E4" w14:textId="3D828C04" w:rsidR="00C17135" w:rsidRPr="007046BC" w:rsidRDefault="00C17135" w:rsidP="003A6840">
      <w:pPr>
        <w:pStyle w:val="Title"/>
        <w:spacing w:line="360" w:lineRule="auto"/>
        <w:rPr>
          <w:rFonts w:ascii="Times New Roman" w:hAnsi="Times New Roman" w:cs="Times New Roman"/>
          <w:b/>
          <w:bCs/>
          <w:color w:val="auto"/>
          <w:sz w:val="36"/>
          <w:szCs w:val="36"/>
        </w:rPr>
      </w:pPr>
    </w:p>
    <w:p w14:paraId="266F4D5E" w14:textId="0B9B8A7E" w:rsidR="00C17135" w:rsidRPr="007046BC" w:rsidRDefault="00C17135" w:rsidP="003A6840">
      <w:pPr>
        <w:pStyle w:val="Title"/>
        <w:spacing w:line="360" w:lineRule="auto"/>
        <w:rPr>
          <w:rFonts w:ascii="Times New Roman" w:hAnsi="Times New Roman" w:cs="Times New Roman"/>
          <w:b/>
          <w:bCs/>
          <w:color w:val="auto"/>
          <w:sz w:val="36"/>
          <w:szCs w:val="36"/>
        </w:rPr>
      </w:pPr>
    </w:p>
    <w:p w14:paraId="3EE30CE5" w14:textId="55FDFA5A" w:rsidR="00C17135" w:rsidRPr="007046BC" w:rsidRDefault="00C17135" w:rsidP="003A6840">
      <w:pPr>
        <w:pStyle w:val="Title"/>
        <w:spacing w:line="360" w:lineRule="auto"/>
        <w:rPr>
          <w:rFonts w:ascii="Times New Roman" w:hAnsi="Times New Roman" w:cs="Times New Roman"/>
          <w:b/>
          <w:bCs/>
          <w:color w:val="auto"/>
          <w:sz w:val="36"/>
          <w:szCs w:val="36"/>
        </w:rPr>
      </w:pPr>
    </w:p>
    <w:p w14:paraId="6C2BA209" w14:textId="31D06BC5" w:rsidR="00C17135" w:rsidRDefault="00C17135" w:rsidP="003A6840">
      <w:pPr>
        <w:pStyle w:val="Title"/>
        <w:spacing w:line="360" w:lineRule="auto"/>
        <w:rPr>
          <w:rFonts w:ascii="Times New Roman" w:hAnsi="Times New Roman" w:cs="Times New Roman"/>
          <w:b/>
          <w:bCs/>
          <w:color w:val="auto"/>
          <w:sz w:val="36"/>
          <w:szCs w:val="36"/>
        </w:rPr>
      </w:pPr>
    </w:p>
    <w:p w14:paraId="23C3332B" w14:textId="77777777" w:rsidR="0000394A" w:rsidRPr="0000394A" w:rsidRDefault="0000394A" w:rsidP="0000394A"/>
    <w:p w14:paraId="0778D9ED" w14:textId="77777777" w:rsidR="00FA44B2" w:rsidRDefault="00FA44B2" w:rsidP="0000394A">
      <w:pPr>
        <w:jc w:val="center"/>
        <w:rPr>
          <w:rFonts w:ascii="Times New Roman" w:hAnsi="Times New Roman" w:cs="Times New Roman"/>
          <w:b/>
          <w:bCs/>
          <w:sz w:val="24"/>
          <w:szCs w:val="24"/>
        </w:rPr>
      </w:pPr>
    </w:p>
    <w:p w14:paraId="1EBD6E09" w14:textId="77777777" w:rsidR="00FA44B2" w:rsidRDefault="00FA44B2" w:rsidP="0000394A">
      <w:pPr>
        <w:jc w:val="center"/>
        <w:rPr>
          <w:rFonts w:ascii="Times New Roman" w:hAnsi="Times New Roman" w:cs="Times New Roman"/>
          <w:b/>
          <w:bCs/>
          <w:sz w:val="24"/>
          <w:szCs w:val="24"/>
        </w:rPr>
      </w:pPr>
    </w:p>
    <w:p w14:paraId="1821DB57" w14:textId="77777777" w:rsidR="00FA44B2" w:rsidRDefault="00FA44B2" w:rsidP="0000394A">
      <w:pPr>
        <w:jc w:val="center"/>
        <w:rPr>
          <w:rFonts w:ascii="Times New Roman" w:hAnsi="Times New Roman" w:cs="Times New Roman"/>
          <w:b/>
          <w:bCs/>
          <w:sz w:val="24"/>
          <w:szCs w:val="24"/>
        </w:rPr>
      </w:pPr>
    </w:p>
    <w:p w14:paraId="352A46F3" w14:textId="77777777" w:rsidR="00FA44B2" w:rsidRDefault="00FA44B2" w:rsidP="0000394A">
      <w:pPr>
        <w:jc w:val="center"/>
        <w:rPr>
          <w:rFonts w:ascii="Times New Roman" w:hAnsi="Times New Roman" w:cs="Times New Roman"/>
          <w:b/>
          <w:bCs/>
          <w:sz w:val="24"/>
          <w:szCs w:val="24"/>
        </w:rPr>
      </w:pPr>
    </w:p>
    <w:p w14:paraId="77B7B40B" w14:textId="77777777" w:rsidR="00FA44B2" w:rsidRDefault="00FA44B2" w:rsidP="0000394A">
      <w:pPr>
        <w:jc w:val="center"/>
        <w:rPr>
          <w:rFonts w:ascii="Times New Roman" w:hAnsi="Times New Roman" w:cs="Times New Roman"/>
          <w:b/>
          <w:bCs/>
          <w:sz w:val="24"/>
          <w:szCs w:val="24"/>
        </w:rPr>
      </w:pPr>
    </w:p>
    <w:p w14:paraId="002A99A6" w14:textId="31F0A35B" w:rsidR="0000394A" w:rsidRDefault="0000394A" w:rsidP="0000394A">
      <w:pPr>
        <w:jc w:val="center"/>
        <w:rPr>
          <w:rFonts w:ascii="Times New Roman" w:hAnsi="Times New Roman" w:cs="Times New Roman"/>
          <w:sz w:val="24"/>
          <w:szCs w:val="24"/>
        </w:rPr>
      </w:pPr>
      <w:r w:rsidRPr="0000394A">
        <w:rPr>
          <w:rFonts w:ascii="Times New Roman" w:hAnsi="Times New Roman" w:cs="Times New Roman"/>
          <w:b/>
          <w:bCs/>
          <w:sz w:val="24"/>
          <w:szCs w:val="24"/>
        </w:rPr>
        <w:t>Fig 3.6.1.1</w:t>
      </w:r>
      <w:r w:rsidRPr="0000394A">
        <w:rPr>
          <w:rFonts w:ascii="Times New Roman" w:hAnsi="Times New Roman" w:cs="Times New Roman"/>
          <w:sz w:val="24"/>
          <w:szCs w:val="24"/>
        </w:rPr>
        <w:t>: Architectural Design</w:t>
      </w:r>
    </w:p>
    <w:p w14:paraId="7E2542C9" w14:textId="54BD1898" w:rsidR="004366F0" w:rsidRPr="0000394A" w:rsidRDefault="004366F0" w:rsidP="0000394A">
      <w:pPr>
        <w:jc w:val="center"/>
        <w:rPr>
          <w:rFonts w:ascii="Times New Roman" w:hAnsi="Times New Roman" w:cs="Times New Roman"/>
          <w:sz w:val="24"/>
          <w:szCs w:val="24"/>
        </w:rPr>
      </w:pPr>
    </w:p>
    <w:p w14:paraId="654C24E9" w14:textId="185ABDAF" w:rsidR="00620DC3" w:rsidRPr="000F5459" w:rsidRDefault="003A6840" w:rsidP="000F5459">
      <w:pPr>
        <w:pStyle w:val="Heading3"/>
        <w:rPr>
          <w:rFonts w:ascii="Times New Roman" w:hAnsi="Times New Roman" w:cs="Times New Roman"/>
          <w:b/>
          <w:bCs/>
          <w:color w:val="000000" w:themeColor="text1"/>
          <w:sz w:val="36"/>
          <w:szCs w:val="36"/>
        </w:rPr>
      </w:pPr>
      <w:bookmarkStart w:id="59" w:name="_Toc117971411"/>
      <w:bookmarkStart w:id="60" w:name="_Toc117974627"/>
      <w:bookmarkStart w:id="61" w:name="_Toc117975687"/>
      <w:bookmarkStart w:id="62" w:name="_Toc117978287"/>
      <w:bookmarkStart w:id="63" w:name="_Toc118372349"/>
      <w:r w:rsidRPr="000F5459">
        <w:rPr>
          <w:rFonts w:ascii="Times New Roman" w:hAnsi="Times New Roman" w:cs="Times New Roman"/>
          <w:b/>
          <w:bCs/>
          <w:color w:val="000000" w:themeColor="text1"/>
          <w:sz w:val="36"/>
          <w:szCs w:val="36"/>
        </w:rPr>
        <w:t>3.6.2 GET STARTED WITH SHIELD PLATFORM ENCRYPTION</w:t>
      </w:r>
      <w:bookmarkEnd w:id="59"/>
      <w:bookmarkEnd w:id="60"/>
      <w:bookmarkEnd w:id="61"/>
      <w:bookmarkEnd w:id="62"/>
      <w:bookmarkEnd w:id="63"/>
    </w:p>
    <w:p w14:paraId="7D4CBEB6" w14:textId="67ADAF76" w:rsidR="00701B8D" w:rsidRPr="007046BC" w:rsidRDefault="00620DC3" w:rsidP="005239CE">
      <w:pPr>
        <w:pStyle w:val="Title"/>
        <w:numPr>
          <w:ilvl w:val="0"/>
          <w:numId w:val="22"/>
        </w:numPr>
        <w:spacing w:line="360" w:lineRule="auto"/>
        <w:rPr>
          <w:rFonts w:ascii="Times New Roman" w:hAnsi="Times New Roman" w:cs="Times New Roman"/>
          <w:b/>
          <w:bCs/>
          <w:color w:val="auto"/>
          <w:sz w:val="36"/>
          <w:szCs w:val="36"/>
        </w:rPr>
      </w:pPr>
      <w:r w:rsidRPr="007046BC">
        <w:rPr>
          <w:rFonts w:ascii="Times New Roman" w:hAnsi="Times New Roman" w:cs="Times New Roman"/>
          <w:b/>
          <w:bCs/>
          <w:color w:val="auto"/>
          <w:sz w:val="36"/>
          <w:szCs w:val="36"/>
        </w:rPr>
        <w:t>Encryption</w:t>
      </w:r>
      <w:r w:rsidR="00701B8D" w:rsidRPr="007046BC">
        <w:rPr>
          <w:rFonts w:ascii="Times New Roman" w:hAnsi="Times New Roman" w:cs="Times New Roman"/>
          <w:b/>
          <w:bCs/>
          <w:color w:val="auto"/>
          <w:sz w:val="36"/>
          <w:szCs w:val="36"/>
        </w:rPr>
        <w:t xml:space="preserve"> </w:t>
      </w:r>
    </w:p>
    <w:p w14:paraId="22F81046" w14:textId="4FA4C8FA" w:rsidR="003A6840" w:rsidRPr="007046BC" w:rsidRDefault="00701B8D" w:rsidP="009D5B2D">
      <w:pPr>
        <w:jc w:val="both"/>
        <w:rPr>
          <w:rFonts w:ascii="Times New Roman" w:hAnsi="Times New Roman" w:cs="Times New Roman"/>
          <w:sz w:val="28"/>
          <w:szCs w:val="28"/>
        </w:rPr>
      </w:pPr>
      <w:r w:rsidRPr="007046BC">
        <w:rPr>
          <w:rStyle w:val="TitleChar"/>
          <w:rFonts w:ascii="Times New Roman" w:hAnsi="Times New Roman" w:cs="Times New Roman"/>
          <w:color w:val="auto"/>
          <w:sz w:val="28"/>
          <w:szCs w:val="28"/>
        </w:rPr>
        <w:t>At its most basic level, encryption scrambles information so that only those people with the right decoder key can unscramble it. These scrambling mechanisms vary in complexity. Some use simple substitution, like exchanging a number for a letter. For example, if we used this method with the encryption</w:t>
      </w:r>
      <w:r w:rsidRPr="007046BC">
        <w:rPr>
          <w:rFonts w:ascii="Times New Roman" w:hAnsi="Times New Roman" w:cs="Times New Roman"/>
          <w:sz w:val="28"/>
          <w:szCs w:val="28"/>
        </w:rPr>
        <w:t xml:space="preserve"> key in the graphic below, “Trailhead” would look like “</w:t>
      </w:r>
      <w:r w:rsidR="006B1A6E" w:rsidRPr="007046BC">
        <w:rPr>
          <w:rFonts w:ascii="Times New Roman" w:hAnsi="Times New Roman" w:cs="Times New Roman"/>
          <w:sz w:val="28"/>
          <w:szCs w:val="28"/>
        </w:rPr>
        <w:t>Overplied</w:t>
      </w:r>
      <w:r w:rsidRPr="007046BC">
        <w:rPr>
          <w:rFonts w:ascii="Times New Roman" w:hAnsi="Times New Roman" w:cs="Times New Roman"/>
          <w:sz w:val="28"/>
          <w:szCs w:val="28"/>
        </w:rPr>
        <w:t>”.</w:t>
      </w:r>
    </w:p>
    <w:p w14:paraId="475FF097" w14:textId="5DCDF68A" w:rsidR="00C25B7E" w:rsidRDefault="003A6840" w:rsidP="00E24F95">
      <w:pPr>
        <w:jc w:val="both"/>
        <w:rPr>
          <w:rFonts w:ascii="Times New Roman" w:hAnsi="Times New Roman" w:cs="Times New Roman"/>
          <w:sz w:val="28"/>
          <w:szCs w:val="28"/>
        </w:rPr>
      </w:pPr>
      <w:r w:rsidRPr="007046BC">
        <w:rPr>
          <w:rFonts w:ascii="Times New Roman" w:hAnsi="Times New Roman" w:cs="Times New Roman"/>
          <w:sz w:val="28"/>
          <w:szCs w:val="28"/>
        </w:rPr>
        <w:lastRenderedPageBreak/>
        <w:t>S</w:t>
      </w:r>
      <w:r w:rsidR="00701B8D" w:rsidRPr="007046BC">
        <w:rPr>
          <w:rFonts w:ascii="Times New Roman" w:hAnsi="Times New Roman" w:cs="Times New Roman"/>
          <w:sz w:val="28"/>
          <w:szCs w:val="28"/>
        </w:rPr>
        <w:t>ystems use complex algorithms that use multiple keys to scramble and unscramble data. In this way, encryption helps prevent unauthorized</w:t>
      </w:r>
      <w:r w:rsidR="00FF4F07" w:rsidRPr="007046BC">
        <w:rPr>
          <w:rFonts w:ascii="Times New Roman" w:hAnsi="Times New Roman" w:cs="Times New Roman"/>
          <w:sz w:val="28"/>
          <w:szCs w:val="28"/>
        </w:rPr>
        <w:t xml:space="preserve"> </w:t>
      </w:r>
      <w:r w:rsidR="00701B8D" w:rsidRPr="007046BC">
        <w:rPr>
          <w:rFonts w:ascii="Times New Roman" w:hAnsi="Times New Roman" w:cs="Times New Roman"/>
          <w:sz w:val="28"/>
          <w:szCs w:val="28"/>
        </w:rPr>
        <w:t>people from accessing your data</w:t>
      </w:r>
      <w:r w:rsidRPr="007046BC">
        <w:rPr>
          <w:rFonts w:ascii="Times New Roman" w:hAnsi="Times New Roman" w:cs="Times New Roman"/>
          <w:sz w:val="28"/>
          <w:szCs w:val="28"/>
        </w:rPr>
        <w:t>.</w:t>
      </w:r>
    </w:p>
    <w:p w14:paraId="1F2E4919" w14:textId="77777777" w:rsidR="00F32147" w:rsidRPr="007046BC" w:rsidRDefault="00F32147" w:rsidP="00C25B7E">
      <w:pPr>
        <w:rPr>
          <w:rFonts w:ascii="Times New Roman" w:hAnsi="Times New Roman" w:cs="Times New Roman"/>
          <w:sz w:val="28"/>
          <w:szCs w:val="28"/>
        </w:rPr>
      </w:pPr>
    </w:p>
    <w:p w14:paraId="69E5A82D" w14:textId="65A916B1" w:rsidR="005F4ECB" w:rsidRPr="000F5459" w:rsidRDefault="003A6840" w:rsidP="000F5459">
      <w:pPr>
        <w:pStyle w:val="Heading4"/>
        <w:rPr>
          <w:rFonts w:ascii="Times New Roman" w:hAnsi="Times New Roman" w:cs="Times New Roman"/>
          <w:b/>
          <w:bCs/>
          <w:color w:val="000000" w:themeColor="text1"/>
          <w:sz w:val="36"/>
          <w:szCs w:val="36"/>
        </w:rPr>
      </w:pPr>
      <w:bookmarkStart w:id="64" w:name="_Toc117971412"/>
      <w:bookmarkStart w:id="65" w:name="_Toc117974628"/>
      <w:bookmarkStart w:id="66" w:name="_Toc117975688"/>
      <w:bookmarkStart w:id="67" w:name="_Toc117978288"/>
      <w:bookmarkStart w:id="68" w:name="_Toc118372350"/>
      <w:r w:rsidRPr="000F5459">
        <w:rPr>
          <w:rFonts w:ascii="Times New Roman" w:hAnsi="Times New Roman" w:cs="Times New Roman"/>
          <w:b/>
          <w:bCs/>
          <w:color w:val="000000" w:themeColor="text1"/>
          <w:sz w:val="36"/>
          <w:szCs w:val="36"/>
        </w:rPr>
        <w:t>3.6.3 ENABLE SHIELD PLATFORM ENCRYPTION</w:t>
      </w:r>
      <w:bookmarkEnd w:id="64"/>
      <w:bookmarkEnd w:id="65"/>
      <w:bookmarkEnd w:id="66"/>
      <w:bookmarkEnd w:id="67"/>
      <w:bookmarkEnd w:id="68"/>
      <w:r w:rsidRPr="000F5459">
        <w:rPr>
          <w:rFonts w:ascii="Times New Roman" w:hAnsi="Times New Roman" w:cs="Times New Roman"/>
          <w:b/>
          <w:bCs/>
          <w:color w:val="000000" w:themeColor="text1"/>
          <w:sz w:val="36"/>
          <w:szCs w:val="36"/>
        </w:rPr>
        <w:t xml:space="preserve">                        </w:t>
      </w:r>
    </w:p>
    <w:p w14:paraId="46BCA9A6" w14:textId="166E5AEE" w:rsidR="005F4ECB" w:rsidRPr="007046BC" w:rsidRDefault="00FF4F07" w:rsidP="00EE62C3">
      <w:pPr>
        <w:jc w:val="both"/>
        <w:rPr>
          <w:rFonts w:ascii="Times New Roman" w:hAnsi="Times New Roman" w:cs="Times New Roman"/>
          <w:sz w:val="28"/>
          <w:szCs w:val="28"/>
          <w:shd w:val="clear" w:color="auto" w:fill="F5F5F5"/>
        </w:rPr>
      </w:pPr>
      <w:r w:rsidRPr="007046BC">
        <w:rPr>
          <w:rStyle w:val="TitleChar"/>
          <w:rFonts w:ascii="Times New Roman" w:hAnsi="Times New Roman" w:cs="Times New Roman"/>
          <w:color w:val="auto"/>
          <w:sz w:val="28"/>
          <w:szCs w:val="28"/>
        </w:rPr>
        <w:t>Salesforce offers you two ways to encrypt data. Classic encryption is included in the base price of your Salesforce license. With classic encryption, you can protect a special type of custom text field that you create for data you want to encrypt. The custom field is protected with industry-standard 128-bit Advanced Encryption Standard (AES) keys</w:t>
      </w:r>
      <w:r w:rsidRPr="007046BC">
        <w:rPr>
          <w:rFonts w:ascii="Times New Roman" w:hAnsi="Times New Roman" w:cs="Times New Roman"/>
          <w:sz w:val="28"/>
          <w:szCs w:val="28"/>
          <w:shd w:val="clear" w:color="auto" w:fill="F5F5F5"/>
        </w:rPr>
        <w:t>.</w:t>
      </w:r>
    </w:p>
    <w:p w14:paraId="6EDEA432" w14:textId="7D299FA9" w:rsidR="0073131F" w:rsidRPr="007046BC" w:rsidRDefault="00FF4F07" w:rsidP="00EE62C3">
      <w:pPr>
        <w:jc w:val="both"/>
        <w:rPr>
          <w:rFonts w:ascii="Times New Roman" w:hAnsi="Times New Roman" w:cs="Times New Roman"/>
          <w:sz w:val="28"/>
          <w:szCs w:val="28"/>
        </w:rPr>
      </w:pPr>
      <w:r w:rsidRPr="007046BC">
        <w:rPr>
          <w:rFonts w:ascii="Times New Roman" w:hAnsi="Times New Roman" w:cs="Times New Roman"/>
          <w:sz w:val="28"/>
          <w:szCs w:val="28"/>
        </w:rPr>
        <w:t>Shield Platform Encryption is available for free in Developer Edition orgs. All other editions require you to purchase a license. With Shield Platform Encryption, you can encrypt all kinds of confidential and sensitive data at rest on the Salesforce Platform. “At rest” means any data that’s inactive or stored in files, spreadsheets, standard and custom fields, and even databases and data warehouses. The data is encrypted with a stronger 256-bit AES key, and subscribers can manage access to their data with a wider range of keys and permissions. Shield Platform Encryption even allows you to search for encrypted data in databases</w:t>
      </w:r>
      <w:r w:rsidR="003A6840" w:rsidRPr="007046BC">
        <w:rPr>
          <w:rFonts w:ascii="Times New Roman" w:hAnsi="Times New Roman" w:cs="Times New Roman"/>
          <w:sz w:val="28"/>
          <w:szCs w:val="28"/>
        </w:rPr>
        <w:t>.</w:t>
      </w:r>
    </w:p>
    <w:p w14:paraId="3876D873" w14:textId="77777777" w:rsidR="0073131F" w:rsidRPr="007046BC" w:rsidRDefault="0073131F"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Shield Platform Encryption gives customers an encryption advantage because it allows you to prove compliance with regulatory and industry requirements and show that you meet contractual obligations for securing private data in the cloud.</w:t>
      </w:r>
    </w:p>
    <w:p w14:paraId="425A744A" w14:textId="77777777" w:rsidR="0073131F" w:rsidRPr="007046BC" w:rsidRDefault="0073131F"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Turning on Shield Platform Encryption is as easy as 1-2-3.</w:t>
      </w:r>
    </w:p>
    <w:p w14:paraId="232C23C9" w14:textId="0C25557E" w:rsidR="0073131F" w:rsidRPr="007046BC" w:rsidRDefault="0073131F"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Provision your license. Contact Salesforce to get one. Shield Platform Encryption is automatically available in Developer Edition orgs created on or after the Summer of 2015.</w:t>
      </w:r>
    </w:p>
    <w:p w14:paraId="6F6594E2" w14:textId="5B2DEE8C" w:rsidR="0073131F" w:rsidRPr="007046BC" w:rsidRDefault="0073131F"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Assign permissions. To enable Shield Platform Encryption, you need the Customize Application and Manage Encryption Keys permissions. After you enable encryption, you can give others permission to complete administration tasks on the Encryption Policy page. However, you likely don’t want everyone managing encryption keys. Assign permissions with these scenarios in mind.</w:t>
      </w:r>
    </w:p>
    <w:p w14:paraId="56159EFC" w14:textId="0F4D7414" w:rsidR="0073131F" w:rsidRPr="007046BC" w:rsidRDefault="0073131F" w:rsidP="000640EA">
      <w:pPr>
        <w:pStyle w:val="Title"/>
        <w:spacing w:line="276" w:lineRule="auto"/>
        <w:jc w:val="both"/>
        <w:rPr>
          <w:rFonts w:ascii="Times New Roman" w:hAnsi="Times New Roman" w:cs="Times New Roman"/>
          <w:color w:val="auto"/>
          <w:sz w:val="40"/>
          <w:szCs w:val="40"/>
        </w:rPr>
      </w:pPr>
    </w:p>
    <w:p w14:paraId="29AB5A3D" w14:textId="128EC0DB" w:rsidR="006260F5" w:rsidRDefault="003A6840" w:rsidP="000640EA">
      <w:pPr>
        <w:rPr>
          <w:rFonts w:ascii="Times New Roman" w:hAnsi="Times New Roman" w:cs="Times New Roman"/>
        </w:rPr>
      </w:pPr>
      <w:r w:rsidRPr="007046BC">
        <w:rPr>
          <w:rFonts w:ascii="Times New Roman" w:hAnsi="Times New Roman" w:cs="Times New Roman"/>
          <w:noProof/>
        </w:rPr>
        <w:lastRenderedPageBreak/>
        <w:drawing>
          <wp:inline distT="0" distB="0" distL="0" distR="0" wp14:anchorId="52EE14FB" wp14:editId="6888E7FC">
            <wp:extent cx="5730891" cy="3721100"/>
            <wp:effectExtent l="0" t="0" r="3175" b="0"/>
            <wp:docPr id="12" name="Picture 12" descr="Permissions for Shield Platform Encryption and when to assig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rmissions for Shield Platform Encryption and when to assign th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349" cy="3725293"/>
                    </a:xfrm>
                    <a:prstGeom prst="rect">
                      <a:avLst/>
                    </a:prstGeom>
                    <a:noFill/>
                    <a:ln>
                      <a:noFill/>
                    </a:ln>
                  </pic:spPr>
                </pic:pic>
              </a:graphicData>
            </a:graphic>
          </wp:inline>
        </w:drawing>
      </w:r>
    </w:p>
    <w:p w14:paraId="098948EF" w14:textId="2A1189AA" w:rsidR="0000394A" w:rsidRPr="0000394A" w:rsidRDefault="0000394A" w:rsidP="0000394A">
      <w:pPr>
        <w:jc w:val="center"/>
        <w:rPr>
          <w:rFonts w:ascii="Times New Roman" w:hAnsi="Times New Roman" w:cs="Times New Roman"/>
          <w:sz w:val="24"/>
          <w:szCs w:val="24"/>
        </w:rPr>
      </w:pPr>
      <w:r w:rsidRPr="0000394A">
        <w:rPr>
          <w:rFonts w:ascii="Times New Roman" w:hAnsi="Times New Roman" w:cs="Times New Roman"/>
          <w:b/>
          <w:bCs/>
          <w:sz w:val="24"/>
          <w:szCs w:val="24"/>
        </w:rPr>
        <w:t>Fig 3.6.3.1</w:t>
      </w:r>
      <w:r w:rsidRPr="0000394A">
        <w:rPr>
          <w:rFonts w:ascii="Times New Roman" w:hAnsi="Times New Roman" w:cs="Times New Roman"/>
          <w:sz w:val="24"/>
          <w:szCs w:val="24"/>
        </w:rPr>
        <w:t>: Enable Shield platform encryption</w:t>
      </w:r>
    </w:p>
    <w:p w14:paraId="2B833812" w14:textId="77777777" w:rsidR="006260F5" w:rsidRPr="007046BC" w:rsidRDefault="006260F5"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For example, as an admin, assign yourself the View Setup and Configuration permission. This lets you enable encryption features for fields, files, attachments, and apps.</w:t>
      </w:r>
    </w:p>
    <w:p w14:paraId="1235DEA5" w14:textId="171834D3" w:rsidR="006260F5" w:rsidRPr="007046BC" w:rsidRDefault="006260F5"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Enable Shield Platform Encryption for your org. When you have your license and permissions set up, you can enable Shield Platform Encryption on your orgs. You then create org-specific tenant secrets and customize your encryption settings for each org.</w:t>
      </w:r>
    </w:p>
    <w:p w14:paraId="7AD41131" w14:textId="34A479B1" w:rsidR="006260F5" w:rsidRPr="007046BC" w:rsidRDefault="006260F5" w:rsidP="00E4115B">
      <w:pPr>
        <w:spacing w:line="360" w:lineRule="auto"/>
        <w:jc w:val="both"/>
        <w:rPr>
          <w:rFonts w:ascii="Times New Roman" w:hAnsi="Times New Roman" w:cs="Times New Roman"/>
        </w:rPr>
      </w:pPr>
    </w:p>
    <w:p w14:paraId="1F1C4E01" w14:textId="16AF3DA0" w:rsidR="006260F5" w:rsidRPr="000F5459" w:rsidRDefault="003A6840" w:rsidP="000F5459">
      <w:pPr>
        <w:pStyle w:val="Heading5"/>
        <w:rPr>
          <w:rFonts w:ascii="Times New Roman" w:hAnsi="Times New Roman" w:cs="Times New Roman"/>
          <w:b/>
          <w:bCs/>
          <w:i w:val="0"/>
          <w:iCs w:val="0"/>
          <w:color w:val="000000" w:themeColor="text1"/>
          <w:sz w:val="36"/>
          <w:szCs w:val="36"/>
        </w:rPr>
      </w:pPr>
      <w:bookmarkStart w:id="69" w:name="_Toc117971413"/>
      <w:bookmarkStart w:id="70" w:name="_Toc117974629"/>
      <w:bookmarkStart w:id="71" w:name="_Toc117975689"/>
      <w:bookmarkStart w:id="72" w:name="_Toc117978289"/>
      <w:bookmarkStart w:id="73" w:name="_Toc118372351"/>
      <w:r w:rsidRPr="000F5459">
        <w:rPr>
          <w:rFonts w:ascii="Times New Roman" w:hAnsi="Times New Roman" w:cs="Times New Roman"/>
          <w:b/>
          <w:bCs/>
          <w:i w:val="0"/>
          <w:iCs w:val="0"/>
          <w:color w:val="000000" w:themeColor="text1"/>
          <w:sz w:val="36"/>
          <w:szCs w:val="36"/>
        </w:rPr>
        <w:t>3.6.4 ASSIGN PERMISSIONS AND CREATE A TENANT SECRET ASSIGN PERMISSIONS</w:t>
      </w:r>
      <w:bookmarkEnd w:id="69"/>
      <w:bookmarkEnd w:id="70"/>
      <w:bookmarkEnd w:id="71"/>
      <w:bookmarkEnd w:id="72"/>
      <w:bookmarkEnd w:id="73"/>
    </w:p>
    <w:p w14:paraId="2A7CE55C" w14:textId="0FB6AC84" w:rsidR="004D63F7" w:rsidRPr="007046BC" w:rsidRDefault="006260F5" w:rsidP="00EE62C3">
      <w:p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 xml:space="preserve">Because Doc </w:t>
      </w:r>
      <w:r w:rsidR="006B1A6E" w:rsidRPr="007046BC">
        <w:rPr>
          <w:rFonts w:ascii="Times New Roman" w:eastAsia="Times New Roman" w:hAnsi="Times New Roman" w:cs="Times New Roman"/>
          <w:sz w:val="28"/>
          <w:szCs w:val="28"/>
          <w:lang w:eastAsia="en-IN"/>
        </w:rPr>
        <w:t>Mosely’s</w:t>
      </w:r>
      <w:r w:rsidRPr="007046BC">
        <w:rPr>
          <w:rFonts w:ascii="Times New Roman" w:eastAsia="Times New Roman" w:hAnsi="Times New Roman" w:cs="Times New Roman"/>
          <w:sz w:val="28"/>
          <w:szCs w:val="28"/>
          <w:lang w:eastAsia="en-IN"/>
        </w:rPr>
        <w:t xml:space="preserve"> going to be busy with patients, he asked you to handle the Shield Platform Encryption setup. Doc Mosey goes through the steps to give you the “Customize Application” and “Manage Encryption Keys” permissions.</w:t>
      </w:r>
    </w:p>
    <w:p w14:paraId="532FAF3D" w14:textId="01E20B87"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enter Permission Sets in the Quick Find box, then select </w:t>
      </w:r>
      <w:r w:rsidRPr="007046BC">
        <w:rPr>
          <w:rFonts w:ascii="Times New Roman" w:eastAsia="Times New Roman" w:hAnsi="Times New Roman" w:cs="Times New Roman"/>
          <w:b/>
          <w:bCs/>
          <w:sz w:val="28"/>
          <w:szCs w:val="28"/>
          <w:lang w:eastAsia="en-IN"/>
        </w:rPr>
        <w:t>Permission Sets</w:t>
      </w:r>
      <w:r w:rsidRPr="007046BC">
        <w:rPr>
          <w:rFonts w:ascii="Times New Roman" w:eastAsia="Times New Roman" w:hAnsi="Times New Roman" w:cs="Times New Roman"/>
          <w:sz w:val="28"/>
          <w:szCs w:val="28"/>
          <w:lang w:eastAsia="en-IN"/>
        </w:rPr>
        <w:t>.</w:t>
      </w:r>
    </w:p>
    <w:p w14:paraId="4DA9046B" w14:textId="07C923C4"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New</w:t>
      </w:r>
      <w:r w:rsidRPr="007046BC">
        <w:rPr>
          <w:rFonts w:ascii="Times New Roman" w:eastAsia="Times New Roman" w:hAnsi="Times New Roman" w:cs="Times New Roman"/>
          <w:sz w:val="28"/>
          <w:szCs w:val="28"/>
          <w:lang w:eastAsia="en-IN"/>
        </w:rPr>
        <w:t>.</w:t>
      </w:r>
    </w:p>
    <w:p w14:paraId="7CE5A9C2" w14:textId="011820EB"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Create a label for the set of permissions, for example, Key Manager. The API name populates with a variation of your chosen label.</w:t>
      </w:r>
    </w:p>
    <w:p w14:paraId="6D2F4029" w14:textId="3E8CFBFF"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lastRenderedPageBreak/>
        <w:t>Click </w:t>
      </w:r>
      <w:r w:rsidRPr="007046BC">
        <w:rPr>
          <w:rFonts w:ascii="Times New Roman" w:eastAsia="Times New Roman" w:hAnsi="Times New Roman" w:cs="Times New Roman"/>
          <w:b/>
          <w:bCs/>
          <w:sz w:val="28"/>
          <w:szCs w:val="28"/>
          <w:lang w:eastAsia="en-IN"/>
        </w:rPr>
        <w:t>Save</w:t>
      </w:r>
      <w:r w:rsidRPr="007046BC">
        <w:rPr>
          <w:rFonts w:ascii="Times New Roman" w:eastAsia="Times New Roman" w:hAnsi="Times New Roman" w:cs="Times New Roman"/>
          <w:sz w:val="28"/>
          <w:szCs w:val="28"/>
          <w:lang w:eastAsia="en-IN"/>
        </w:rPr>
        <w:t>.</w:t>
      </w:r>
    </w:p>
    <w:p w14:paraId="21C005BB" w14:textId="701B2D67"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In the System section of the Key Manager page, select </w:t>
      </w:r>
      <w:r w:rsidRPr="007046BC">
        <w:rPr>
          <w:rFonts w:ascii="Times New Roman" w:eastAsia="Times New Roman" w:hAnsi="Times New Roman" w:cs="Times New Roman"/>
          <w:b/>
          <w:bCs/>
          <w:sz w:val="28"/>
          <w:szCs w:val="28"/>
          <w:lang w:eastAsia="en-IN"/>
        </w:rPr>
        <w:t>System Permissions</w:t>
      </w:r>
      <w:r w:rsidRPr="007046BC">
        <w:rPr>
          <w:rFonts w:ascii="Times New Roman" w:eastAsia="Times New Roman" w:hAnsi="Times New Roman" w:cs="Times New Roman"/>
          <w:sz w:val="28"/>
          <w:szCs w:val="28"/>
          <w:lang w:eastAsia="en-IN"/>
        </w:rPr>
        <w:t>.</w:t>
      </w:r>
    </w:p>
    <w:p w14:paraId="0370C8B5" w14:textId="609C1A1F"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Edit</w:t>
      </w:r>
      <w:r w:rsidRPr="007046BC">
        <w:rPr>
          <w:rFonts w:ascii="Times New Roman" w:eastAsia="Times New Roman" w:hAnsi="Times New Roman" w:cs="Times New Roman"/>
          <w:sz w:val="28"/>
          <w:szCs w:val="28"/>
          <w:lang w:eastAsia="en-IN"/>
        </w:rPr>
        <w:t>, and enable the Customize Application and Manage Encryption Keys permissions.</w:t>
      </w:r>
    </w:p>
    <w:p w14:paraId="118A32CE" w14:textId="3EB5D936"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Save</w:t>
      </w:r>
      <w:r w:rsidRPr="007046BC">
        <w:rPr>
          <w:rFonts w:ascii="Times New Roman" w:eastAsia="Times New Roman" w:hAnsi="Times New Roman" w:cs="Times New Roman"/>
          <w:sz w:val="28"/>
          <w:szCs w:val="28"/>
          <w:lang w:eastAsia="en-IN"/>
        </w:rPr>
        <w:t>.</w:t>
      </w:r>
    </w:p>
    <w:p w14:paraId="30994107" w14:textId="660C40FE" w:rsidR="006260F5"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enter Users in the Quick Find box, then select </w:t>
      </w:r>
      <w:r w:rsidRPr="007046BC">
        <w:rPr>
          <w:rFonts w:ascii="Times New Roman" w:eastAsia="Times New Roman" w:hAnsi="Times New Roman" w:cs="Times New Roman"/>
          <w:b/>
          <w:bCs/>
          <w:sz w:val="28"/>
          <w:szCs w:val="28"/>
          <w:lang w:eastAsia="en-IN"/>
        </w:rPr>
        <w:t>Users</w:t>
      </w:r>
      <w:r w:rsidRPr="007046BC">
        <w:rPr>
          <w:rFonts w:ascii="Times New Roman" w:eastAsia="Times New Roman" w:hAnsi="Times New Roman" w:cs="Times New Roman"/>
          <w:sz w:val="28"/>
          <w:szCs w:val="28"/>
          <w:lang w:eastAsia="en-IN"/>
        </w:rPr>
        <w:t>.</w:t>
      </w:r>
    </w:p>
    <w:p w14:paraId="0260668A" w14:textId="0639C85F" w:rsidR="006260F5"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the name you want in the User list (in this case, that’s yours</w:t>
      </w:r>
    </w:p>
    <w:p w14:paraId="5260804B" w14:textId="3531FF39"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Scroll down to Permission Set Assignments, and select </w:t>
      </w:r>
      <w:r w:rsidRPr="007046BC">
        <w:rPr>
          <w:rFonts w:ascii="Times New Roman" w:eastAsia="Times New Roman" w:hAnsi="Times New Roman" w:cs="Times New Roman"/>
          <w:b/>
          <w:bCs/>
          <w:sz w:val="28"/>
          <w:szCs w:val="28"/>
          <w:lang w:eastAsia="en-IN"/>
        </w:rPr>
        <w:t>Edit Assignments</w:t>
      </w:r>
      <w:r w:rsidRPr="007046BC">
        <w:rPr>
          <w:rFonts w:ascii="Times New Roman" w:eastAsia="Times New Roman" w:hAnsi="Times New Roman" w:cs="Times New Roman"/>
          <w:sz w:val="28"/>
          <w:szCs w:val="28"/>
          <w:lang w:eastAsia="en-IN"/>
        </w:rPr>
        <w:t>.</w:t>
      </w:r>
    </w:p>
    <w:p w14:paraId="76788AE1" w14:textId="44D84C44" w:rsidR="004D63F7" w:rsidRPr="007046BC" w:rsidRDefault="006260F5" w:rsidP="00EE62C3">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Key Manager</w:t>
      </w:r>
      <w:r w:rsidRPr="007046BC">
        <w:rPr>
          <w:rFonts w:ascii="Times New Roman" w:eastAsia="Times New Roman" w:hAnsi="Times New Roman" w:cs="Times New Roman"/>
          <w:sz w:val="28"/>
          <w:szCs w:val="28"/>
          <w:lang w:eastAsia="en-IN"/>
        </w:rPr>
        <w:t>, then add it to the Enabled Permission Sets list.</w:t>
      </w:r>
    </w:p>
    <w:p w14:paraId="773141C1" w14:textId="73936EAF" w:rsidR="00A622DD" w:rsidRPr="00D55379" w:rsidRDefault="006260F5" w:rsidP="00D55379">
      <w:pPr>
        <w:pStyle w:val="ListParagraph"/>
        <w:numPr>
          <w:ilvl w:val="0"/>
          <w:numId w:val="37"/>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Click </w:t>
      </w:r>
      <w:r w:rsidRPr="007046BC">
        <w:rPr>
          <w:rFonts w:ascii="Times New Roman" w:eastAsia="Times New Roman" w:hAnsi="Times New Roman" w:cs="Times New Roman"/>
          <w:b/>
          <w:bCs/>
          <w:sz w:val="28"/>
          <w:szCs w:val="28"/>
          <w:lang w:eastAsia="en-IN"/>
        </w:rPr>
        <w:t>Save</w:t>
      </w:r>
      <w:r w:rsidRPr="007046BC">
        <w:rPr>
          <w:rFonts w:ascii="Times New Roman" w:eastAsia="Times New Roman" w:hAnsi="Times New Roman" w:cs="Times New Roman"/>
          <w:sz w:val="28"/>
          <w:szCs w:val="28"/>
          <w:lang w:eastAsia="en-IN"/>
        </w:rPr>
        <w:t>.</w:t>
      </w:r>
    </w:p>
    <w:p w14:paraId="7B3C85EB" w14:textId="57B81613" w:rsidR="00F1562E" w:rsidRDefault="00F1562E" w:rsidP="000F5459">
      <w:pPr>
        <w:pStyle w:val="Heading6"/>
        <w:rPr>
          <w:rFonts w:ascii="Times New Roman" w:hAnsi="Times New Roman" w:cs="Times New Roman"/>
          <w:b/>
          <w:bCs/>
          <w:color w:val="000000" w:themeColor="text1"/>
          <w:sz w:val="36"/>
          <w:szCs w:val="36"/>
        </w:rPr>
      </w:pPr>
      <w:bookmarkStart w:id="74" w:name="_Toc117971414"/>
      <w:bookmarkStart w:id="75" w:name="_Toc117974630"/>
      <w:bookmarkStart w:id="76" w:name="_Toc117975690"/>
      <w:bookmarkStart w:id="77" w:name="_Toc117978290"/>
    </w:p>
    <w:p w14:paraId="58A7B3ED" w14:textId="2A99819C" w:rsidR="004D63F7" w:rsidRPr="000F5459" w:rsidRDefault="003A6840" w:rsidP="000F5459">
      <w:pPr>
        <w:pStyle w:val="Heading6"/>
        <w:rPr>
          <w:rFonts w:ascii="Times New Roman" w:hAnsi="Times New Roman" w:cs="Times New Roman"/>
          <w:b/>
          <w:bCs/>
          <w:color w:val="000000" w:themeColor="text1"/>
          <w:sz w:val="36"/>
          <w:szCs w:val="36"/>
        </w:rPr>
      </w:pPr>
      <w:bookmarkStart w:id="78" w:name="_Toc118372352"/>
      <w:r w:rsidRPr="000F5459">
        <w:rPr>
          <w:rFonts w:ascii="Times New Roman" w:hAnsi="Times New Roman" w:cs="Times New Roman"/>
          <w:b/>
          <w:bCs/>
          <w:color w:val="000000" w:themeColor="text1"/>
          <w:sz w:val="36"/>
          <w:szCs w:val="36"/>
        </w:rPr>
        <w:t>3.6.5 GENERATE A TENANT SECRET</w:t>
      </w:r>
      <w:bookmarkEnd w:id="74"/>
      <w:bookmarkEnd w:id="75"/>
      <w:bookmarkEnd w:id="76"/>
      <w:bookmarkEnd w:id="77"/>
      <w:bookmarkEnd w:id="78"/>
    </w:p>
    <w:p w14:paraId="25306CFE" w14:textId="26E5133A" w:rsidR="006E757F" w:rsidRDefault="004D63F7" w:rsidP="00EE62C3">
      <w:pPr>
        <w:jc w:val="both"/>
        <w:rPr>
          <w:rFonts w:ascii="Times New Roman" w:hAnsi="Times New Roman" w:cs="Times New Roman"/>
          <w:sz w:val="28"/>
          <w:szCs w:val="28"/>
        </w:rPr>
      </w:pPr>
      <w:r w:rsidRPr="007046BC">
        <w:rPr>
          <w:rFonts w:ascii="Times New Roman" w:hAnsi="Times New Roman" w:cs="Times New Roman"/>
          <w:sz w:val="28"/>
          <w:szCs w:val="28"/>
        </w:rPr>
        <w:t>As we learned in the last unit, tenant secrets are used to derive your encryption keys. They work with the Salesforce-generated master secret, but your tenant secret is specific to your org. In this way, the data in each of your orgs is encrypted with keys unique to that org.</w:t>
      </w:r>
    </w:p>
    <w:p w14:paraId="55423ED3" w14:textId="47CD2879" w:rsidR="0000394A" w:rsidRDefault="00FA44B2" w:rsidP="00EE62C3">
      <w:pPr>
        <w:jc w:val="both"/>
        <w:rPr>
          <w:rFonts w:ascii="Times New Roman" w:hAnsi="Times New Roman" w:cs="Times New Roman"/>
          <w:sz w:val="28"/>
          <w:szCs w:val="28"/>
        </w:rPr>
      </w:pPr>
      <w:r w:rsidRPr="007046BC">
        <w:rPr>
          <w:rFonts w:ascii="Times New Roman" w:hAnsi="Times New Roman" w:cs="Times New Roman"/>
          <w:noProof/>
        </w:rPr>
        <w:drawing>
          <wp:anchor distT="0" distB="0" distL="114300" distR="114300" simplePos="0" relativeHeight="251662336" behindDoc="0" locked="0" layoutInCell="1" allowOverlap="1" wp14:anchorId="572DE089" wp14:editId="34F56F74">
            <wp:simplePos x="0" y="0"/>
            <wp:positionH relativeFrom="margin">
              <wp:posOffset>925074</wp:posOffset>
            </wp:positionH>
            <wp:positionV relativeFrom="margin">
              <wp:posOffset>4313219</wp:posOffset>
            </wp:positionV>
            <wp:extent cx="3682365" cy="17481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2365" cy="1748155"/>
                    </a:xfrm>
                    <a:prstGeom prst="rect">
                      <a:avLst/>
                    </a:prstGeom>
                    <a:noFill/>
                  </pic:spPr>
                </pic:pic>
              </a:graphicData>
            </a:graphic>
          </wp:anchor>
        </w:drawing>
      </w:r>
    </w:p>
    <w:p w14:paraId="560EA40F" w14:textId="1A4E4581" w:rsidR="0000394A" w:rsidRDefault="0000394A" w:rsidP="00EE62C3">
      <w:pPr>
        <w:jc w:val="both"/>
        <w:rPr>
          <w:rFonts w:ascii="Times New Roman" w:hAnsi="Times New Roman" w:cs="Times New Roman"/>
          <w:sz w:val="28"/>
          <w:szCs w:val="28"/>
        </w:rPr>
      </w:pPr>
    </w:p>
    <w:p w14:paraId="6D8017A7" w14:textId="72A33E88" w:rsidR="0000394A" w:rsidRDefault="0000394A" w:rsidP="00EE62C3">
      <w:pPr>
        <w:jc w:val="both"/>
        <w:rPr>
          <w:rFonts w:ascii="Times New Roman" w:hAnsi="Times New Roman" w:cs="Times New Roman"/>
          <w:sz w:val="28"/>
          <w:szCs w:val="28"/>
        </w:rPr>
      </w:pPr>
    </w:p>
    <w:p w14:paraId="4BBDEFD1" w14:textId="300F5694" w:rsidR="0000394A" w:rsidRDefault="0000394A" w:rsidP="00EE62C3">
      <w:pPr>
        <w:jc w:val="both"/>
        <w:rPr>
          <w:rFonts w:ascii="Times New Roman" w:hAnsi="Times New Roman" w:cs="Times New Roman"/>
          <w:sz w:val="28"/>
          <w:szCs w:val="28"/>
        </w:rPr>
      </w:pPr>
    </w:p>
    <w:p w14:paraId="0B95D218" w14:textId="1AA37BEC" w:rsidR="0000394A" w:rsidRDefault="0000394A" w:rsidP="00EE62C3">
      <w:pPr>
        <w:jc w:val="both"/>
        <w:rPr>
          <w:rFonts w:ascii="Times New Roman" w:hAnsi="Times New Roman" w:cs="Times New Roman"/>
          <w:sz w:val="28"/>
          <w:szCs w:val="28"/>
        </w:rPr>
      </w:pPr>
    </w:p>
    <w:p w14:paraId="5940BD40" w14:textId="77777777" w:rsidR="0000394A" w:rsidRDefault="0000394A" w:rsidP="0000394A">
      <w:pPr>
        <w:jc w:val="center"/>
        <w:rPr>
          <w:rFonts w:ascii="Times New Roman" w:hAnsi="Times New Roman" w:cs="Times New Roman"/>
          <w:b/>
          <w:bCs/>
          <w:sz w:val="24"/>
          <w:szCs w:val="24"/>
        </w:rPr>
      </w:pPr>
    </w:p>
    <w:p w14:paraId="3E07ECEE" w14:textId="031AE796" w:rsidR="0000394A" w:rsidRPr="0000394A" w:rsidRDefault="0000394A" w:rsidP="0000394A">
      <w:pPr>
        <w:jc w:val="center"/>
        <w:rPr>
          <w:rFonts w:ascii="Times New Roman" w:hAnsi="Times New Roman" w:cs="Times New Roman"/>
          <w:sz w:val="24"/>
          <w:szCs w:val="24"/>
        </w:rPr>
      </w:pPr>
      <w:r w:rsidRPr="0000394A">
        <w:rPr>
          <w:rFonts w:ascii="Times New Roman" w:hAnsi="Times New Roman" w:cs="Times New Roman"/>
          <w:b/>
          <w:bCs/>
          <w:sz w:val="24"/>
          <w:szCs w:val="24"/>
        </w:rPr>
        <w:t>Fig 3.6.5.1</w:t>
      </w:r>
      <w:r w:rsidRPr="0000394A">
        <w:rPr>
          <w:rFonts w:ascii="Times New Roman" w:hAnsi="Times New Roman" w:cs="Times New Roman"/>
          <w:sz w:val="24"/>
          <w:szCs w:val="24"/>
        </w:rPr>
        <w:t>: Generate a tenant secret</w:t>
      </w:r>
    </w:p>
    <w:p w14:paraId="0A4A8EC1" w14:textId="047B53A8" w:rsidR="006E757F" w:rsidRPr="007046BC" w:rsidRDefault="006E757F" w:rsidP="00EE62C3">
      <w:pPr>
        <w:pStyle w:val="ListParagraph"/>
        <w:numPr>
          <w:ilvl w:val="0"/>
          <w:numId w:val="3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From Setup, in the Quick Find box, enter Platform Encryption, and then select </w:t>
      </w:r>
      <w:r w:rsidRPr="007046BC">
        <w:rPr>
          <w:rFonts w:ascii="Times New Roman" w:eastAsia="Times New Roman" w:hAnsi="Times New Roman" w:cs="Times New Roman"/>
          <w:b/>
          <w:bCs/>
          <w:sz w:val="28"/>
          <w:szCs w:val="28"/>
          <w:lang w:eastAsia="en-IN"/>
        </w:rPr>
        <w:t>Key Management</w:t>
      </w:r>
      <w:r w:rsidRPr="007046BC">
        <w:rPr>
          <w:rFonts w:ascii="Times New Roman" w:eastAsia="Times New Roman" w:hAnsi="Times New Roman" w:cs="Times New Roman"/>
          <w:sz w:val="28"/>
          <w:szCs w:val="28"/>
          <w:lang w:eastAsia="en-IN"/>
        </w:rPr>
        <w:t>.</w:t>
      </w:r>
    </w:p>
    <w:p w14:paraId="36810772" w14:textId="3E3783BF" w:rsidR="006E757F" w:rsidRPr="007046BC" w:rsidRDefault="006E757F" w:rsidP="00EE62C3">
      <w:pPr>
        <w:pStyle w:val="ListParagraph"/>
        <w:numPr>
          <w:ilvl w:val="0"/>
          <w:numId w:val="3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Data in Salesforce</w:t>
      </w:r>
      <w:r w:rsidRPr="007046BC">
        <w:rPr>
          <w:rFonts w:ascii="Times New Roman" w:eastAsia="Times New Roman" w:hAnsi="Times New Roman" w:cs="Times New Roman"/>
          <w:sz w:val="28"/>
          <w:szCs w:val="28"/>
          <w:lang w:eastAsia="en-IN"/>
        </w:rPr>
        <w:t> from the Choose Tenant Secret Type list. Tenant secret types allow you to specify which kind of data you want to encrypt with a tenant secret. We’ll start by encrypting data in the core Salesforce database for now.</w:t>
      </w:r>
    </w:p>
    <w:p w14:paraId="4AEB49D6" w14:textId="77833367" w:rsidR="00EE62C3" w:rsidRPr="00F32147" w:rsidRDefault="006E757F" w:rsidP="00F32147">
      <w:pPr>
        <w:pStyle w:val="ListParagraph"/>
        <w:numPr>
          <w:ilvl w:val="0"/>
          <w:numId w:val="38"/>
        </w:numPr>
        <w:jc w:val="both"/>
        <w:rPr>
          <w:rFonts w:ascii="Times New Roman" w:eastAsia="Times New Roman" w:hAnsi="Times New Roman" w:cs="Times New Roman"/>
          <w:sz w:val="28"/>
          <w:szCs w:val="28"/>
          <w:lang w:eastAsia="en-IN"/>
        </w:rPr>
      </w:pPr>
      <w:r w:rsidRPr="007046BC">
        <w:rPr>
          <w:rFonts w:ascii="Times New Roman" w:eastAsia="Times New Roman" w:hAnsi="Times New Roman" w:cs="Times New Roman"/>
          <w:sz w:val="28"/>
          <w:szCs w:val="28"/>
          <w:lang w:eastAsia="en-IN"/>
        </w:rPr>
        <w:t>Select </w:t>
      </w:r>
      <w:r w:rsidRPr="007046BC">
        <w:rPr>
          <w:rFonts w:ascii="Times New Roman" w:eastAsia="Times New Roman" w:hAnsi="Times New Roman" w:cs="Times New Roman"/>
          <w:b/>
          <w:bCs/>
          <w:sz w:val="28"/>
          <w:szCs w:val="28"/>
          <w:lang w:eastAsia="en-IN"/>
        </w:rPr>
        <w:t>Generate Tenant Secret</w:t>
      </w:r>
    </w:p>
    <w:p w14:paraId="4007B300" w14:textId="5B3A17D8" w:rsidR="00F1562E" w:rsidRDefault="006E757F" w:rsidP="00F1562E">
      <w:pPr>
        <w:jc w:val="both"/>
        <w:rPr>
          <w:rFonts w:ascii="Times New Roman" w:hAnsi="Times New Roman" w:cs="Times New Roman"/>
          <w:sz w:val="28"/>
          <w:szCs w:val="28"/>
        </w:rPr>
      </w:pPr>
      <w:r w:rsidRPr="007046BC">
        <w:rPr>
          <w:rFonts w:ascii="Times New Roman" w:hAnsi="Times New Roman" w:cs="Times New Roman"/>
          <w:sz w:val="28"/>
          <w:szCs w:val="28"/>
        </w:rPr>
        <w:t>It’s as easy as that. Now you have a tenant secret that the Salesforce key management service can use to create the keys. Those keys encrypt and decrypt the clinic’s data</w:t>
      </w:r>
      <w:bookmarkStart w:id="79" w:name="_Toc117971415"/>
      <w:bookmarkStart w:id="80" w:name="_Toc117974631"/>
      <w:bookmarkStart w:id="81" w:name="_Toc117975691"/>
      <w:bookmarkStart w:id="82" w:name="_Toc117978291"/>
    </w:p>
    <w:p w14:paraId="2E56B6ED" w14:textId="14E816B9" w:rsidR="006E757F" w:rsidRPr="00FA44B2" w:rsidRDefault="003A6840" w:rsidP="00F1562E">
      <w:pPr>
        <w:jc w:val="both"/>
        <w:rPr>
          <w:rFonts w:ascii="Times New Roman" w:hAnsi="Times New Roman" w:cs="Times New Roman"/>
          <w:b/>
          <w:bCs/>
          <w:sz w:val="28"/>
          <w:szCs w:val="28"/>
        </w:rPr>
      </w:pPr>
      <w:r w:rsidRPr="00FA44B2">
        <w:rPr>
          <w:rFonts w:ascii="Times New Roman" w:hAnsi="Times New Roman" w:cs="Times New Roman"/>
          <w:b/>
          <w:bCs/>
          <w:color w:val="000000" w:themeColor="text1"/>
          <w:sz w:val="36"/>
          <w:szCs w:val="36"/>
        </w:rPr>
        <w:lastRenderedPageBreak/>
        <w:t>3.6.6 KEY HYGIENE: MANAGEMENT BEST PRACTICES</w:t>
      </w:r>
      <w:bookmarkEnd w:id="79"/>
      <w:bookmarkEnd w:id="80"/>
      <w:bookmarkEnd w:id="81"/>
      <w:bookmarkEnd w:id="82"/>
    </w:p>
    <w:p w14:paraId="4E5CD8CC" w14:textId="5E41C8CD" w:rsidR="006E757F" w:rsidRPr="007046BC" w:rsidRDefault="00FA44B2" w:rsidP="00EE62C3">
      <w:pPr>
        <w:jc w:val="both"/>
        <w:rPr>
          <w:rFonts w:ascii="Times New Roman" w:hAnsi="Times New Roman" w:cs="Times New Roman"/>
          <w:sz w:val="28"/>
          <w:szCs w:val="28"/>
        </w:rPr>
      </w:pPr>
      <w:r w:rsidRPr="007046BC">
        <w:rPr>
          <w:rFonts w:ascii="Times New Roman" w:hAnsi="Times New Roman" w:cs="Times New Roman"/>
          <w:noProof/>
        </w:rPr>
        <w:drawing>
          <wp:anchor distT="0" distB="0" distL="114300" distR="114300" simplePos="0" relativeHeight="251663360" behindDoc="0" locked="0" layoutInCell="1" allowOverlap="1" wp14:anchorId="7B1A624C" wp14:editId="4A4B1FD2">
            <wp:simplePos x="0" y="0"/>
            <wp:positionH relativeFrom="margin">
              <wp:posOffset>233680</wp:posOffset>
            </wp:positionH>
            <wp:positionV relativeFrom="margin">
              <wp:align>center</wp:align>
            </wp:positionV>
            <wp:extent cx="5207000" cy="5320030"/>
            <wp:effectExtent l="0" t="0" r="0" b="0"/>
            <wp:wrapSquare wrapText="bothSides"/>
            <wp:docPr id="14" name="Picture 14" descr="Key Management page with showing tenant secret type an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ey Management page with showing tenant secret type and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7000"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57F" w:rsidRPr="007046BC">
        <w:rPr>
          <w:rFonts w:ascii="Times New Roman" w:hAnsi="Times New Roman" w:cs="Times New Roman"/>
          <w:sz w:val="28"/>
          <w:szCs w:val="28"/>
        </w:rPr>
        <w:t>Doc Mosey is fastidiously clean by trade and habit, and he encourages you to regularly update your org’s tenant secret. Just like updating a password, frequently updating tenant secrets reduces the likelihood that malicious third parties can brute-force their way into your org.</w:t>
      </w:r>
    </w:p>
    <w:p w14:paraId="52B39534" w14:textId="77777777" w:rsidR="00FA44B2" w:rsidRDefault="00FA44B2" w:rsidP="0000394A">
      <w:pPr>
        <w:spacing w:line="360" w:lineRule="auto"/>
        <w:jc w:val="center"/>
        <w:rPr>
          <w:rFonts w:ascii="Times New Roman" w:hAnsi="Times New Roman" w:cs="Times New Roman"/>
          <w:b/>
          <w:bCs/>
          <w:sz w:val="24"/>
          <w:szCs w:val="24"/>
        </w:rPr>
      </w:pPr>
    </w:p>
    <w:p w14:paraId="28224521" w14:textId="62E3A812" w:rsidR="00C25B7E" w:rsidRPr="0000394A" w:rsidRDefault="0000394A" w:rsidP="0000394A">
      <w:pPr>
        <w:spacing w:line="360" w:lineRule="auto"/>
        <w:jc w:val="center"/>
        <w:rPr>
          <w:rFonts w:ascii="Times New Roman" w:hAnsi="Times New Roman" w:cs="Times New Roman"/>
          <w:sz w:val="24"/>
          <w:szCs w:val="24"/>
        </w:rPr>
      </w:pPr>
      <w:r w:rsidRPr="0000394A">
        <w:rPr>
          <w:rFonts w:ascii="Times New Roman" w:hAnsi="Times New Roman" w:cs="Times New Roman"/>
          <w:b/>
          <w:bCs/>
          <w:sz w:val="24"/>
          <w:szCs w:val="24"/>
        </w:rPr>
        <w:t>Fig 3.6.6.1</w:t>
      </w:r>
      <w:r w:rsidRPr="0000394A">
        <w:rPr>
          <w:rFonts w:ascii="Times New Roman" w:hAnsi="Times New Roman" w:cs="Times New Roman"/>
          <w:sz w:val="24"/>
          <w:szCs w:val="24"/>
        </w:rPr>
        <w:t>: Key hygiene management best practice</w:t>
      </w:r>
    </w:p>
    <w:p w14:paraId="2DD8D91A" w14:textId="730D7E54" w:rsidR="00FA44B2" w:rsidRDefault="00FA44B2" w:rsidP="00481543">
      <w:pPr>
        <w:pStyle w:val="Heading1"/>
        <w:jc w:val="center"/>
        <w:rPr>
          <w:rFonts w:ascii="Times New Roman" w:hAnsi="Times New Roman" w:cs="Times New Roman"/>
          <w:b/>
          <w:bCs/>
          <w:color w:val="000000" w:themeColor="text1"/>
          <w:sz w:val="36"/>
          <w:szCs w:val="36"/>
        </w:rPr>
      </w:pPr>
      <w:bookmarkStart w:id="83" w:name="_Toc117970936"/>
      <w:bookmarkStart w:id="84" w:name="_Toc117971416"/>
      <w:bookmarkStart w:id="85" w:name="_Toc117974632"/>
      <w:bookmarkStart w:id="86" w:name="_Toc117975692"/>
      <w:bookmarkStart w:id="87" w:name="_Toc117978292"/>
      <w:bookmarkStart w:id="88" w:name="_Toc118372353"/>
    </w:p>
    <w:p w14:paraId="67B44C15" w14:textId="0AD7AD4E" w:rsidR="00FA44B2" w:rsidRDefault="00FA44B2" w:rsidP="00FA44B2"/>
    <w:p w14:paraId="0F203D7D" w14:textId="77777777" w:rsidR="00FA44B2" w:rsidRPr="00FA44B2" w:rsidRDefault="00FA44B2" w:rsidP="00FA44B2"/>
    <w:p w14:paraId="44AC7D5E" w14:textId="6555F65A" w:rsidR="00F93A71" w:rsidRDefault="003B251E" w:rsidP="00481543">
      <w:pPr>
        <w:pStyle w:val="Heading1"/>
        <w:jc w:val="center"/>
        <w:rPr>
          <w:rStyle w:val="Heading1Char"/>
          <w:rFonts w:ascii="Times New Roman" w:hAnsi="Times New Roman" w:cs="Times New Roman"/>
          <w:b/>
          <w:bCs/>
          <w:color w:val="000000" w:themeColor="text1"/>
          <w:sz w:val="36"/>
          <w:szCs w:val="36"/>
        </w:rPr>
      </w:pPr>
      <w:r w:rsidRPr="007046BC">
        <w:rPr>
          <w:rFonts w:ascii="Times New Roman" w:hAnsi="Times New Roman" w:cs="Times New Roman"/>
          <w:b/>
          <w:bCs/>
          <w:color w:val="000000" w:themeColor="text1"/>
          <w:sz w:val="36"/>
          <w:szCs w:val="36"/>
        </w:rPr>
        <w:lastRenderedPageBreak/>
        <w:t>CHAPTER</w:t>
      </w:r>
      <w:r w:rsidR="00EE62C3" w:rsidRPr="007046BC">
        <w:rPr>
          <w:rFonts w:ascii="Times New Roman" w:hAnsi="Times New Roman" w:cs="Times New Roman"/>
          <w:b/>
          <w:bCs/>
          <w:color w:val="000000" w:themeColor="text1"/>
          <w:sz w:val="36"/>
          <w:szCs w:val="36"/>
        </w:rPr>
        <w:t xml:space="preserve"> </w:t>
      </w:r>
      <w:r w:rsidRPr="007046BC">
        <w:rPr>
          <w:rFonts w:ascii="Times New Roman" w:hAnsi="Times New Roman" w:cs="Times New Roman"/>
          <w:b/>
          <w:bCs/>
          <w:color w:val="000000" w:themeColor="text1"/>
          <w:sz w:val="36"/>
          <w:szCs w:val="36"/>
        </w:rPr>
        <w:t xml:space="preserve">4: </w:t>
      </w:r>
      <w:r w:rsidR="00F93A71" w:rsidRPr="007046BC">
        <w:rPr>
          <w:rStyle w:val="Heading1Char"/>
          <w:rFonts w:ascii="Times New Roman" w:hAnsi="Times New Roman" w:cs="Times New Roman"/>
          <w:b/>
          <w:bCs/>
          <w:color w:val="000000" w:themeColor="text1"/>
          <w:sz w:val="36"/>
          <w:szCs w:val="36"/>
        </w:rPr>
        <w:t>DISCUSSION</w:t>
      </w:r>
      <w:bookmarkEnd w:id="83"/>
      <w:bookmarkEnd w:id="84"/>
      <w:bookmarkEnd w:id="85"/>
      <w:bookmarkEnd w:id="86"/>
      <w:bookmarkEnd w:id="87"/>
      <w:bookmarkEnd w:id="88"/>
    </w:p>
    <w:p w14:paraId="72863AA4" w14:textId="4B70BF5D" w:rsidR="00481543" w:rsidRPr="00481543" w:rsidRDefault="00481543" w:rsidP="00481543"/>
    <w:p w14:paraId="4D7CDAF0" w14:textId="6C397744" w:rsidR="00F93A71" w:rsidRPr="007046BC" w:rsidRDefault="00F93A71" w:rsidP="00E4115B">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Hiring is not an easy process. The cost/benefit analysis of establishing a paperless process needs to be evaluated in order to determine the approach to be taken for each process. A more efficient process may or may not reduce the number of staff. Personnel costs may shift from the business function to IT/support resources, either internal to the University or external to a vendor support the new paperless process. Technology costs may increase and need to be carefully evaluated to ensure hidden costs to supporting new components are included on an ongoing basis. Also, the ongoing technical training costs need to be considered. These overall costs may be offset by reduced resources needed to support the existing paper-based process</w:t>
      </w:r>
      <w:r w:rsidR="003B251E" w:rsidRPr="007046BC">
        <w:rPr>
          <w:rFonts w:ascii="Times New Roman" w:hAnsi="Times New Roman" w:cs="Times New Roman"/>
          <w:sz w:val="28"/>
          <w:szCs w:val="28"/>
        </w:rPr>
        <w:t>.</w:t>
      </w:r>
    </w:p>
    <w:p w14:paraId="2BE405D0" w14:textId="4EF3E150" w:rsidR="00437A9D" w:rsidRPr="007046BC" w:rsidRDefault="00437A9D" w:rsidP="00E4115B">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Permission sets grant additional permissions to specific users, on top of their existing profile permissions, without having to modify existing profiles, create new profiles, or grant an administrator profile where it's not necessary.</w:t>
      </w:r>
    </w:p>
    <w:p w14:paraId="6D517838" w14:textId="19D67236" w:rsidR="00437A9D" w:rsidRPr="007046BC" w:rsidRDefault="00437A9D" w:rsidP="00E4115B">
      <w:pPr>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The first step is creating an HR Recruiter profile and setting up the required data access according to Ling’s specifications. It’s best practice to not assign standard profiles to users. Instead, even if you’re not making any changes, clone the Standard Profiles and assign the clones to users. That way, if a user needs permissions or access to a custom object in the future, the cloned profiles can be updated easily.</w:t>
      </w:r>
    </w:p>
    <w:p w14:paraId="122A1211" w14:textId="0D0E9D68" w:rsidR="00F93A71" w:rsidRPr="007046BC" w:rsidRDefault="00F93A71" w:rsidP="000640EA">
      <w:pPr>
        <w:jc w:val="both"/>
        <w:rPr>
          <w:rFonts w:ascii="Times New Roman" w:hAnsi="Times New Roman" w:cs="Times New Roman"/>
          <w:sz w:val="40"/>
          <w:szCs w:val="40"/>
        </w:rPr>
      </w:pPr>
      <w:r w:rsidRPr="007046BC">
        <w:rPr>
          <w:rFonts w:ascii="Times New Roman" w:hAnsi="Times New Roman" w:cs="Times New Roman"/>
          <w:sz w:val="40"/>
          <w:szCs w:val="40"/>
        </w:rPr>
        <w:t xml:space="preserve">           </w:t>
      </w:r>
    </w:p>
    <w:p w14:paraId="63E82897" w14:textId="289AD909" w:rsidR="003B251E" w:rsidRPr="007046BC" w:rsidRDefault="003B251E" w:rsidP="000640EA">
      <w:pPr>
        <w:jc w:val="center"/>
        <w:rPr>
          <w:rFonts w:ascii="Times New Roman" w:hAnsi="Times New Roman" w:cs="Times New Roman"/>
          <w:b/>
          <w:bCs/>
          <w:sz w:val="36"/>
          <w:szCs w:val="36"/>
        </w:rPr>
      </w:pPr>
    </w:p>
    <w:p w14:paraId="6EECBF2C" w14:textId="77777777" w:rsidR="003B251E" w:rsidRPr="007046BC" w:rsidRDefault="003B251E" w:rsidP="000640EA">
      <w:pPr>
        <w:jc w:val="center"/>
        <w:rPr>
          <w:rFonts w:ascii="Times New Roman" w:hAnsi="Times New Roman" w:cs="Times New Roman"/>
          <w:b/>
          <w:bCs/>
          <w:sz w:val="36"/>
          <w:szCs w:val="36"/>
        </w:rPr>
      </w:pPr>
    </w:p>
    <w:p w14:paraId="06D5F69D" w14:textId="77777777" w:rsidR="003B251E" w:rsidRPr="007046BC" w:rsidRDefault="003B251E" w:rsidP="00A54BCA">
      <w:pPr>
        <w:rPr>
          <w:rFonts w:ascii="Times New Roman" w:hAnsi="Times New Roman" w:cs="Times New Roman"/>
          <w:b/>
          <w:bCs/>
          <w:sz w:val="36"/>
          <w:szCs w:val="36"/>
        </w:rPr>
      </w:pPr>
    </w:p>
    <w:p w14:paraId="6A89C496" w14:textId="77777777" w:rsidR="00A622DD" w:rsidRPr="007046BC" w:rsidRDefault="00A622DD" w:rsidP="003B251E">
      <w:pPr>
        <w:jc w:val="center"/>
        <w:rPr>
          <w:rFonts w:ascii="Times New Roman" w:hAnsi="Times New Roman" w:cs="Times New Roman"/>
          <w:b/>
          <w:bCs/>
          <w:sz w:val="36"/>
          <w:szCs w:val="36"/>
        </w:rPr>
      </w:pPr>
    </w:p>
    <w:p w14:paraId="22865D86" w14:textId="51CED9DA" w:rsidR="003B251E" w:rsidRPr="000323BB" w:rsidRDefault="003B251E" w:rsidP="000323BB">
      <w:pPr>
        <w:pStyle w:val="Heading9"/>
        <w:jc w:val="center"/>
        <w:rPr>
          <w:rFonts w:ascii="Times New Roman" w:hAnsi="Times New Roman" w:cs="Times New Roman"/>
          <w:b/>
          <w:bCs/>
          <w:i w:val="0"/>
          <w:iCs w:val="0"/>
          <w:color w:val="000000" w:themeColor="text1"/>
          <w:sz w:val="36"/>
          <w:szCs w:val="36"/>
        </w:rPr>
      </w:pPr>
      <w:bookmarkStart w:id="89" w:name="_Toc117974633"/>
      <w:bookmarkStart w:id="90" w:name="_Toc118372354"/>
      <w:r w:rsidRPr="000323BB">
        <w:rPr>
          <w:rFonts w:ascii="Times New Roman" w:hAnsi="Times New Roman" w:cs="Times New Roman"/>
          <w:b/>
          <w:bCs/>
          <w:i w:val="0"/>
          <w:iCs w:val="0"/>
          <w:color w:val="000000" w:themeColor="text1"/>
          <w:sz w:val="36"/>
          <w:szCs w:val="36"/>
        </w:rPr>
        <w:lastRenderedPageBreak/>
        <w:t>CHAPTER</w:t>
      </w:r>
      <w:r w:rsidR="001E65A7" w:rsidRPr="000323BB">
        <w:rPr>
          <w:rFonts w:ascii="Times New Roman" w:hAnsi="Times New Roman" w:cs="Times New Roman"/>
          <w:b/>
          <w:bCs/>
          <w:i w:val="0"/>
          <w:iCs w:val="0"/>
          <w:color w:val="000000" w:themeColor="text1"/>
          <w:sz w:val="36"/>
          <w:szCs w:val="36"/>
        </w:rPr>
        <w:t xml:space="preserve"> </w:t>
      </w:r>
      <w:r w:rsidRPr="000323BB">
        <w:rPr>
          <w:rFonts w:ascii="Times New Roman" w:hAnsi="Times New Roman" w:cs="Times New Roman"/>
          <w:b/>
          <w:bCs/>
          <w:i w:val="0"/>
          <w:iCs w:val="0"/>
          <w:color w:val="000000" w:themeColor="text1"/>
          <w:sz w:val="36"/>
          <w:szCs w:val="36"/>
        </w:rPr>
        <w:t>5:</w:t>
      </w:r>
      <w:r w:rsidR="00F93A71" w:rsidRPr="000323BB">
        <w:rPr>
          <w:rFonts w:ascii="Times New Roman" w:hAnsi="Times New Roman" w:cs="Times New Roman"/>
          <w:b/>
          <w:bCs/>
          <w:i w:val="0"/>
          <w:iCs w:val="0"/>
          <w:color w:val="000000" w:themeColor="text1"/>
          <w:sz w:val="36"/>
          <w:szCs w:val="36"/>
        </w:rPr>
        <w:t xml:space="preserve"> </w:t>
      </w:r>
      <w:bookmarkEnd w:id="89"/>
      <w:r w:rsidR="00030387">
        <w:rPr>
          <w:rStyle w:val="Heading1Char"/>
          <w:rFonts w:ascii="Times New Roman" w:hAnsi="Times New Roman" w:cs="Times New Roman"/>
          <w:b/>
          <w:bCs/>
          <w:i w:val="0"/>
          <w:iCs w:val="0"/>
          <w:color w:val="000000" w:themeColor="text1"/>
          <w:sz w:val="36"/>
          <w:szCs w:val="36"/>
        </w:rPr>
        <w:t>CONCLUSION</w:t>
      </w:r>
      <w:bookmarkEnd w:id="90"/>
    </w:p>
    <w:p w14:paraId="6BABE7E3" w14:textId="57F664D0" w:rsidR="00F93A71" w:rsidRPr="007046BC" w:rsidRDefault="00F93A71" w:rsidP="003B251E">
      <w:pPr>
        <w:jc w:val="center"/>
        <w:rPr>
          <w:rFonts w:ascii="Times New Roman" w:hAnsi="Times New Roman" w:cs="Times New Roman"/>
          <w:b/>
          <w:bCs/>
          <w:sz w:val="36"/>
          <w:szCs w:val="36"/>
        </w:rPr>
      </w:pPr>
      <w:r w:rsidRPr="007046BC">
        <w:rPr>
          <w:rFonts w:ascii="Times New Roman" w:hAnsi="Times New Roman" w:cs="Times New Roman"/>
          <w:sz w:val="56"/>
          <w:szCs w:val="56"/>
        </w:rPr>
        <w:tab/>
      </w:r>
    </w:p>
    <w:p w14:paraId="1BCA01FC" w14:textId="31F0E77A" w:rsidR="00437A9D" w:rsidRPr="007046BC" w:rsidRDefault="001E4192" w:rsidP="00437A9D">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This paper presents different concepts about cloud computing and its platforms which is a recent technology in present world. It is a development trend in near future. This technology provides us with an infinite capability of computing, huge memory, fast microprocessor, high-speed network, reliable system architecture etc. The paper also describes about the leading Force.com platform for creating and deploying next generation cloud apps and its benefits. Also tells about how using this platform and cloud technology proves beneficial for developing the Recruiting Application. This application aims at reducing manual efforts and time of the company by making the recruitment and hiring procedure automated and also proves useful to the candidates searching for jobs.</w:t>
      </w:r>
      <w:r w:rsidR="005503A5" w:rsidRPr="007046BC">
        <w:rPr>
          <w:rFonts w:ascii="Times New Roman" w:hAnsi="Times New Roman" w:cs="Times New Roman"/>
          <w:sz w:val="28"/>
          <w:szCs w:val="28"/>
        </w:rPr>
        <w:t xml:space="preserve"> </w:t>
      </w:r>
      <w:r w:rsidR="00437A9D" w:rsidRPr="007046BC">
        <w:rPr>
          <w:rFonts w:ascii="Times New Roman" w:hAnsi="Times New Roman" w:cs="Times New Roman"/>
          <w:sz w:val="28"/>
          <w:szCs w:val="28"/>
        </w:rPr>
        <w:t xml:space="preserve">By creating a custom profile, creating permission sets, updating field-level security, and modifying organization-wide default sharing settings, you’ve made AW Computing’s recruiting app a more secure tool. Ling Wu can rest easy knowing that her team—and anyone else accessing the app—will only see the data they’re authorized to see. In order to access a record, users must have the appropriate object permission on their profile or a permission set. By changing sharing settings from the organization-wide defaults, you set the default level of access users have to records they do not own in each object. </w:t>
      </w:r>
    </w:p>
    <w:p w14:paraId="728A1F4B" w14:textId="7B24F1D6" w:rsidR="00F93A71" w:rsidRPr="007046BC" w:rsidRDefault="00437A9D" w:rsidP="00437A9D">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Ling Wu would like job postings to be the only HR custom object with public access. Achieve this by changing the organization-wide default sharing settings,</w:t>
      </w:r>
    </w:p>
    <w:p w14:paraId="2762229D" w14:textId="77777777" w:rsidR="00437A9D" w:rsidRPr="007046BC" w:rsidRDefault="00437A9D" w:rsidP="00437A9D">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 xml:space="preserve">All standard objects have a predefined set of fields to capture common business information. While they can’t be deleted, field-level security can make them invisible. Field-level security controls which fields a profile or permission set can view and edit, overrides any less-restrictive field access, and controls settings in page layouts and search layouts. </w:t>
      </w:r>
    </w:p>
    <w:p w14:paraId="7AD6999A" w14:textId="77777777" w:rsidR="00437A9D" w:rsidRPr="007046BC" w:rsidRDefault="00437A9D" w:rsidP="00437A9D">
      <w:pPr>
        <w:tabs>
          <w:tab w:val="left" w:pos="7164"/>
        </w:tabs>
        <w:spacing w:line="360" w:lineRule="auto"/>
        <w:jc w:val="both"/>
        <w:rPr>
          <w:rFonts w:ascii="Times New Roman" w:hAnsi="Times New Roman" w:cs="Times New Roman"/>
          <w:sz w:val="28"/>
          <w:szCs w:val="28"/>
        </w:rPr>
      </w:pPr>
    </w:p>
    <w:p w14:paraId="535E8A0A" w14:textId="147AC490" w:rsidR="00437A9D" w:rsidRPr="007046BC" w:rsidRDefault="00437A9D" w:rsidP="00437A9D">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lastRenderedPageBreak/>
        <w:t>Field-level security is universally enforced regardless of how a user is accessing Salesforce—page layout, related lists, report, and so forth. For this reason, field-level security is the preferred way to secure sensitive and confidential information, like salary ranges HR recruiters and hiring managers work with in their app.</w:t>
      </w:r>
    </w:p>
    <w:p w14:paraId="555D8ED0" w14:textId="0D730C79" w:rsidR="00A54BCA" w:rsidRPr="007046BC" w:rsidRDefault="00A54BCA" w:rsidP="00A54BCA">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If you would like to get ahead of the curve, show this article to your IT and operations team to see what disruptive Salesforce technologies you can adopt to help your organization achieve maximum ROI.</w:t>
      </w:r>
    </w:p>
    <w:p w14:paraId="44D38095" w14:textId="2990A55C" w:rsidR="00A54BCA" w:rsidRPr="007046BC" w:rsidRDefault="00A54BCA" w:rsidP="00A54BCA">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 xml:space="preserve">Whatever the new Salesforce feature is that you choose to add on, be sure to invest in the analytics-driven and personalized digital adoption platform </w:t>
      </w:r>
      <w:r w:rsidR="00F32147" w:rsidRPr="007046BC">
        <w:rPr>
          <w:rFonts w:ascii="Times New Roman" w:hAnsi="Times New Roman" w:cs="Times New Roman"/>
          <w:sz w:val="28"/>
          <w:szCs w:val="28"/>
        </w:rPr>
        <w:t>What fix</w:t>
      </w:r>
      <w:r w:rsidRPr="007046BC">
        <w:rPr>
          <w:rFonts w:ascii="Times New Roman" w:hAnsi="Times New Roman" w:cs="Times New Roman"/>
          <w:sz w:val="28"/>
          <w:szCs w:val="28"/>
        </w:rPr>
        <w:t xml:space="preserve"> to get users comfortable with the functionalities.</w:t>
      </w:r>
    </w:p>
    <w:p w14:paraId="600EDAE9" w14:textId="6FA4990C" w:rsidR="005503A5" w:rsidRPr="007046BC" w:rsidRDefault="007570BA" w:rsidP="00E4115B">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When Salesforce leaders started to think about operationalizing this, one challenge they knew they had to solve was capacity planning. Moving from a majority 80% in-office employee base, to an employee base coming in 1-3 days a week, with their team, for specific projects, means an added layer of complexity as it comes to figuring out precisely where teams will work in the office, and how to utilize space in such a way that makes the office feel alive.</w:t>
      </w:r>
    </w:p>
    <w:p w14:paraId="1B57DFCD" w14:textId="34B87442" w:rsidR="007570BA" w:rsidRPr="007046BC" w:rsidRDefault="007570BA" w:rsidP="007570BA">
      <w:pPr>
        <w:jc w:val="both"/>
        <w:rPr>
          <w:rFonts w:ascii="Times New Roman" w:hAnsi="Times New Roman" w:cs="Times New Roman"/>
          <w:sz w:val="28"/>
          <w:szCs w:val="28"/>
        </w:rPr>
      </w:pPr>
      <w:r w:rsidRPr="007046BC">
        <w:rPr>
          <w:rFonts w:ascii="Times New Roman" w:hAnsi="Times New Roman" w:cs="Times New Roman"/>
          <w:sz w:val="28"/>
          <w:szCs w:val="28"/>
        </w:rPr>
        <w:t>“People are going to be purposeful in how they use the office moving forward, and our surveys tell us what we need the office to be for all our employees,” said Michele Schneider, SVP Global Workplace Services, Salesforce. “Thinking about the technology needed and the design needed for increased face-to-face meetings and collaboration, the office needs to support our teams and help our employees’ career development.”</w:t>
      </w:r>
    </w:p>
    <w:p w14:paraId="2350E125" w14:textId="6F8E0F3D" w:rsidR="00460623" w:rsidRPr="007046BC" w:rsidRDefault="00460623" w:rsidP="007570BA">
      <w:pPr>
        <w:jc w:val="both"/>
        <w:rPr>
          <w:rFonts w:ascii="Times New Roman" w:hAnsi="Times New Roman" w:cs="Times New Roman"/>
          <w:sz w:val="28"/>
          <w:szCs w:val="28"/>
        </w:rPr>
      </w:pPr>
      <w:r w:rsidRPr="007046BC">
        <w:rPr>
          <w:rFonts w:ascii="Times New Roman" w:hAnsi="Times New Roman" w:cs="Times New Roman"/>
          <w:sz w:val="28"/>
          <w:szCs w:val="28"/>
        </w:rPr>
        <w:t>Becoming a successful business is a difficult task, but sustaining yourself is much more challenging. In today’s world of immense cybersecurity risks it is really important for you to be pre-equipped with the security tools and privacy enhancements that are needed to safeguard your most valuable asset - your data.</w:t>
      </w:r>
    </w:p>
    <w:p w14:paraId="69DB22A0" w14:textId="33D259F8" w:rsidR="0093573C" w:rsidRPr="007046BC" w:rsidRDefault="0093573C" w:rsidP="0093573C">
      <w:pPr>
        <w:jc w:val="both"/>
        <w:rPr>
          <w:rFonts w:ascii="Times New Roman" w:hAnsi="Times New Roman" w:cs="Times New Roman"/>
          <w:sz w:val="28"/>
          <w:szCs w:val="28"/>
        </w:rPr>
      </w:pPr>
      <w:r w:rsidRPr="007046BC">
        <w:rPr>
          <w:rFonts w:ascii="Times New Roman" w:hAnsi="Times New Roman" w:cs="Times New Roman"/>
          <w:sz w:val="28"/>
          <w:szCs w:val="28"/>
        </w:rPr>
        <w:t xml:space="preserve">The situation has changed once commercial AI vendors started to build connectors to open-source AI and ML platforms and provide affordable solutions that do not require complex configurations. What’s more, commercial vendors </w:t>
      </w:r>
      <w:r w:rsidRPr="007046BC">
        <w:rPr>
          <w:rFonts w:ascii="Times New Roman" w:hAnsi="Times New Roman" w:cs="Times New Roman"/>
          <w:sz w:val="28"/>
          <w:szCs w:val="28"/>
        </w:rPr>
        <w:lastRenderedPageBreak/>
        <w:t>offer the features open-source platforms currently lack, such as ML model management and reuse.</w:t>
      </w:r>
    </w:p>
    <w:p w14:paraId="37EB8BF9" w14:textId="16CC39CE" w:rsidR="0093573C" w:rsidRPr="007046BC" w:rsidRDefault="0093573C" w:rsidP="0093573C">
      <w:pPr>
        <w:jc w:val="both"/>
        <w:rPr>
          <w:rFonts w:ascii="Times New Roman" w:hAnsi="Times New Roman" w:cs="Times New Roman"/>
          <w:sz w:val="28"/>
          <w:szCs w:val="28"/>
        </w:rPr>
      </w:pPr>
      <w:r w:rsidRPr="007046BC">
        <w:rPr>
          <w:rFonts w:ascii="Times New Roman" w:hAnsi="Times New Roman" w:cs="Times New Roman"/>
          <w:sz w:val="28"/>
          <w:szCs w:val="28"/>
        </w:rPr>
        <w:t>Meanwhile, experts believe that computers’ ability to learn from data will improve considerably due to the application of unsupervised machine learning approach, deeper personalization, and cognitive services. As a result, there will be machines that are more intelligent and capable to read emotions, drive cars, explore the space, and treat patients.</w:t>
      </w:r>
    </w:p>
    <w:p w14:paraId="37F8BDC6" w14:textId="6859363B" w:rsidR="0093573C" w:rsidRPr="007046BC" w:rsidRDefault="0093573C"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The situation has changed once commercial AI vendors started to build connectors to open-source AI and ML platforms and provide affordable solutions that do not require complex configurations. What’s more, commercial vendors offer the features open-source platforms currently lack, such as ML model management and reuse.</w:t>
      </w:r>
    </w:p>
    <w:p w14:paraId="20E00C54" w14:textId="5C951657" w:rsidR="00437A9D" w:rsidRPr="007046BC" w:rsidRDefault="0093573C"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Meanwhile, experts believe that computers’ ability to learn from data will improve considerably due to the application of unsupervised machine learning approach, deeper personalization, and cognitive services. As a result, there will be machines that are more intelligent and capable to read emotions, drive cars, explore the space, and treat patients.</w:t>
      </w:r>
    </w:p>
    <w:p w14:paraId="2E03D450" w14:textId="2DC75F59" w:rsidR="0093573C" w:rsidRPr="007046BC" w:rsidRDefault="0093573C"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XDR technology provides a unified incident response and security platform to collect and correlate data from several proprietary components. Importantly, these solutions offer platform-level integration out of the box. This means they do not require organizations to purchase and integrate multiple tools.</w:t>
      </w:r>
    </w:p>
    <w:p w14:paraId="3EA1F997" w14:textId="54A1A708" w:rsidR="0093573C" w:rsidRPr="007046BC" w:rsidRDefault="0093573C"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Organizations that run their workloads on public clouds face many security risks, such as misconfiguration, insecure APIs, insider threats, and unauthorized access. In response to these threats, XDR addresses the following challenges:</w:t>
      </w:r>
    </w:p>
    <w:p w14:paraId="66F0DC96" w14:textId="20037C79" w:rsidR="0093573C" w:rsidRPr="007046BC" w:rsidRDefault="0093573C"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 xml:space="preserve">Securing identity management—XDR tools monitor end-users and service roles, and collect data from several cloud environments. XDR solutions can identify anomalous </w:t>
      </w:r>
      <w:r w:rsidR="00EE62C3" w:rsidRPr="007046BC">
        <w:rPr>
          <w:rFonts w:ascii="Times New Roman" w:hAnsi="Times New Roman" w:cs="Times New Roman"/>
          <w:sz w:val="28"/>
          <w:szCs w:val="28"/>
        </w:rPr>
        <w:t>behaviour</w:t>
      </w:r>
      <w:r w:rsidRPr="007046BC">
        <w:rPr>
          <w:rFonts w:ascii="Times New Roman" w:hAnsi="Times New Roman" w:cs="Times New Roman"/>
          <w:sz w:val="28"/>
          <w:szCs w:val="28"/>
        </w:rPr>
        <w:t xml:space="preserve"> on privileged accounts and prompt security teams with alerts.</w:t>
      </w:r>
    </w:p>
    <w:p w14:paraId="414B5250" w14:textId="2441F9AA" w:rsidR="0093573C" w:rsidRPr="007046BC" w:rsidRDefault="00EE62C3"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lastRenderedPageBreak/>
        <w:t>Analysing</w:t>
      </w:r>
      <w:r w:rsidR="0093573C" w:rsidRPr="007046BC">
        <w:rPr>
          <w:rFonts w:ascii="Times New Roman" w:hAnsi="Times New Roman" w:cs="Times New Roman"/>
          <w:sz w:val="28"/>
          <w:szCs w:val="28"/>
        </w:rPr>
        <w:t xml:space="preserve"> cloud logs—cloud workloads generate massive volumes of logs, which can be challenging to </w:t>
      </w:r>
      <w:r w:rsidRPr="007046BC">
        <w:rPr>
          <w:rFonts w:ascii="Times New Roman" w:hAnsi="Times New Roman" w:cs="Times New Roman"/>
          <w:sz w:val="28"/>
          <w:szCs w:val="28"/>
        </w:rPr>
        <w:t>analyse</w:t>
      </w:r>
      <w:r w:rsidR="0093573C" w:rsidRPr="007046BC">
        <w:rPr>
          <w:rFonts w:ascii="Times New Roman" w:hAnsi="Times New Roman" w:cs="Times New Roman"/>
          <w:sz w:val="28"/>
          <w:szCs w:val="28"/>
        </w:rPr>
        <w:t xml:space="preserve"> manually. XDR tools can process cloud logs and apply artificial intelligence (AI) algorithms to identify risks.</w:t>
      </w:r>
    </w:p>
    <w:p w14:paraId="49F1DFE9" w14:textId="7D4E0C85" w:rsidR="00A54BCA" w:rsidRPr="007046BC" w:rsidRDefault="00EE62C3" w:rsidP="0093573C">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Analysing</w:t>
      </w:r>
      <w:r w:rsidR="0093573C" w:rsidRPr="007046BC">
        <w:rPr>
          <w:rFonts w:ascii="Times New Roman" w:hAnsi="Times New Roman" w:cs="Times New Roman"/>
          <w:sz w:val="28"/>
          <w:szCs w:val="28"/>
        </w:rPr>
        <w:t xml:space="preserve"> network flows—public cloud networks are complex and often difficult to monitor for threats. XDR tools </w:t>
      </w:r>
      <w:r w:rsidRPr="007046BC">
        <w:rPr>
          <w:rFonts w:ascii="Times New Roman" w:hAnsi="Times New Roman" w:cs="Times New Roman"/>
          <w:sz w:val="28"/>
          <w:szCs w:val="28"/>
        </w:rPr>
        <w:t>analyse</w:t>
      </w:r>
      <w:r w:rsidR="0093573C" w:rsidRPr="007046BC">
        <w:rPr>
          <w:rFonts w:ascii="Times New Roman" w:hAnsi="Times New Roman" w:cs="Times New Roman"/>
          <w:sz w:val="28"/>
          <w:szCs w:val="28"/>
        </w:rPr>
        <w:t xml:space="preserve"> network traffic across the entire cloud ecosystem. XDR tools use intelligent analysis to identify network security incidents, and even respond automatically, using network segmentation to isolate an infected system.</w:t>
      </w:r>
    </w:p>
    <w:p w14:paraId="412BC94A" w14:textId="77777777" w:rsidR="0093573C" w:rsidRPr="007046BC" w:rsidRDefault="0093573C" w:rsidP="0093573C">
      <w:pPr>
        <w:rPr>
          <w:rFonts w:ascii="Times New Roman" w:hAnsi="Times New Roman" w:cs="Times New Roman"/>
          <w:b/>
          <w:bCs/>
          <w:sz w:val="28"/>
          <w:szCs w:val="28"/>
        </w:rPr>
      </w:pPr>
      <w:r w:rsidRPr="007046BC">
        <w:rPr>
          <w:rFonts w:ascii="Times New Roman" w:hAnsi="Times New Roman" w:cs="Times New Roman"/>
          <w:b/>
          <w:bCs/>
          <w:sz w:val="28"/>
          <w:szCs w:val="28"/>
        </w:rPr>
        <w:t>Secure Access Service Edge (SASE)</w:t>
      </w:r>
    </w:p>
    <w:p w14:paraId="7868730C" w14:textId="539030A8" w:rsidR="0093573C" w:rsidRPr="007046BC" w:rsidRDefault="0093573C" w:rsidP="00EE62C3">
      <w:pPr>
        <w:jc w:val="both"/>
        <w:rPr>
          <w:rFonts w:ascii="Times New Roman" w:hAnsi="Times New Roman" w:cs="Times New Roman"/>
          <w:sz w:val="28"/>
          <w:szCs w:val="28"/>
        </w:rPr>
      </w:pPr>
      <w:r w:rsidRPr="007046BC">
        <w:rPr>
          <w:rFonts w:ascii="Times New Roman" w:hAnsi="Times New Roman" w:cs="Times New Roman"/>
          <w:sz w:val="28"/>
          <w:szCs w:val="28"/>
        </w:rPr>
        <w:t>Secure Access Services Edge (SASE) technologies help organizations secure access to cloud services, private applications, and websites. They can also reduce the complexity of endpoint protection. This makes SASE particularly helpful for securing virtual workforces, digital customer experience, and digital-first businesses.</w:t>
      </w:r>
    </w:p>
    <w:p w14:paraId="4023C073" w14:textId="5DA77FC9" w:rsidR="0093573C" w:rsidRPr="007046BC" w:rsidRDefault="0093573C" w:rsidP="00EE62C3">
      <w:pPr>
        <w:jc w:val="both"/>
        <w:rPr>
          <w:rFonts w:ascii="Times New Roman" w:hAnsi="Times New Roman" w:cs="Times New Roman"/>
          <w:sz w:val="28"/>
          <w:szCs w:val="28"/>
        </w:rPr>
      </w:pPr>
      <w:r w:rsidRPr="007046BC">
        <w:rPr>
          <w:rFonts w:ascii="Times New Roman" w:hAnsi="Times New Roman" w:cs="Times New Roman"/>
          <w:sz w:val="28"/>
          <w:szCs w:val="28"/>
        </w:rPr>
        <w:t>Notable SASE features include access controls for endpoints, advanced threat protection, security monitoring, and data security. In addition, SASE offers centralized controls for acceptable use, which are enforced by API-based integration.</w:t>
      </w:r>
    </w:p>
    <w:p w14:paraId="6F57C52B" w14:textId="7DDE2B4A" w:rsidR="0093573C" w:rsidRPr="007046BC" w:rsidRDefault="0093573C" w:rsidP="00EE62C3">
      <w:pPr>
        <w:jc w:val="both"/>
        <w:rPr>
          <w:rFonts w:ascii="Times New Roman" w:hAnsi="Times New Roman" w:cs="Times New Roman"/>
          <w:sz w:val="28"/>
          <w:szCs w:val="28"/>
        </w:rPr>
      </w:pPr>
      <w:r w:rsidRPr="007046BC">
        <w:rPr>
          <w:rFonts w:ascii="Times New Roman" w:hAnsi="Times New Roman" w:cs="Times New Roman"/>
          <w:sz w:val="28"/>
          <w:szCs w:val="28"/>
        </w:rPr>
        <w:t>SASE is often delivered as a cloud service, but some vendors provide on-premises and agent-based components. According to Gartner, SASE solutions should also provide zero-trust and least-privileged access based on context and identity.</w:t>
      </w:r>
    </w:p>
    <w:p w14:paraId="055201F1" w14:textId="4F2FBDF4" w:rsidR="0093573C" w:rsidRPr="007046BC" w:rsidRDefault="0093573C" w:rsidP="0093573C">
      <w:pPr>
        <w:rPr>
          <w:rFonts w:ascii="Times New Roman" w:hAnsi="Times New Roman" w:cs="Times New Roman"/>
          <w:b/>
          <w:bCs/>
          <w:sz w:val="28"/>
          <w:szCs w:val="28"/>
        </w:rPr>
      </w:pPr>
      <w:r w:rsidRPr="007046BC">
        <w:rPr>
          <w:rFonts w:ascii="Times New Roman" w:hAnsi="Times New Roman" w:cs="Times New Roman"/>
          <w:b/>
          <w:bCs/>
          <w:sz w:val="28"/>
          <w:szCs w:val="28"/>
        </w:rPr>
        <w:t>How will it change cloud security?</w:t>
      </w:r>
    </w:p>
    <w:p w14:paraId="4BC19976" w14:textId="36212350" w:rsidR="0093573C" w:rsidRPr="007046BC" w:rsidRDefault="0093573C" w:rsidP="00EE62C3">
      <w:pPr>
        <w:jc w:val="both"/>
        <w:rPr>
          <w:rFonts w:ascii="Times New Roman" w:hAnsi="Times New Roman" w:cs="Times New Roman"/>
          <w:sz w:val="28"/>
          <w:szCs w:val="28"/>
        </w:rPr>
      </w:pPr>
      <w:r w:rsidRPr="007046BC">
        <w:rPr>
          <w:rFonts w:ascii="Times New Roman" w:hAnsi="Times New Roman" w:cs="Times New Roman"/>
          <w:sz w:val="28"/>
          <w:szCs w:val="28"/>
        </w:rPr>
        <w:t>SASE recognizes that in cloud environments, remote access is a first-class citizen. It goes beyond aging technologies like VPN, providing secure access for remote users with granular permissions and advanced anomaly detection.</w:t>
      </w:r>
    </w:p>
    <w:p w14:paraId="0C937907" w14:textId="4EDF1E71" w:rsidR="0051780B" w:rsidRPr="007046BC" w:rsidRDefault="0051780B" w:rsidP="00EE62C3">
      <w:pPr>
        <w:shd w:val="clear" w:color="auto" w:fill="FFFFFF"/>
        <w:spacing w:after="300" w:line="420" w:lineRule="atLeast"/>
        <w:jc w:val="both"/>
        <w:rPr>
          <w:rFonts w:ascii="Times New Roman" w:eastAsia="Times New Roman" w:hAnsi="Times New Roman" w:cs="Times New Roman"/>
          <w:color w:val="2D2620"/>
          <w:sz w:val="28"/>
          <w:szCs w:val="28"/>
          <w:lang w:eastAsia="en-IN"/>
        </w:rPr>
      </w:pPr>
      <w:r w:rsidRPr="007046BC">
        <w:rPr>
          <w:rFonts w:ascii="Times New Roman" w:eastAsia="Times New Roman" w:hAnsi="Times New Roman" w:cs="Times New Roman"/>
          <w:color w:val="2D2620"/>
          <w:sz w:val="28"/>
          <w:szCs w:val="28"/>
          <w:lang w:eastAsia="en-IN"/>
        </w:rPr>
        <w:t xml:space="preserve">Cloud security is gaining </w:t>
      </w:r>
      <w:r w:rsidR="00EE62C3" w:rsidRPr="007046BC">
        <w:rPr>
          <w:rFonts w:ascii="Times New Roman" w:eastAsia="Times New Roman" w:hAnsi="Times New Roman" w:cs="Times New Roman"/>
          <w:color w:val="2D2620"/>
          <w:sz w:val="28"/>
          <w:szCs w:val="28"/>
          <w:lang w:eastAsia="en-IN"/>
        </w:rPr>
        <w:t>centre</w:t>
      </w:r>
      <w:r w:rsidRPr="007046BC">
        <w:rPr>
          <w:rFonts w:ascii="Times New Roman" w:eastAsia="Times New Roman" w:hAnsi="Times New Roman" w:cs="Times New Roman"/>
          <w:color w:val="2D2620"/>
          <w:sz w:val="28"/>
          <w:szCs w:val="28"/>
          <w:lang w:eastAsia="en-IN"/>
        </w:rPr>
        <w:t xml:space="preserve"> stage, and attackers are growing more sophisticated. Luckily, the security industry is rising to the challenge with new security tools and platforms:</w:t>
      </w:r>
    </w:p>
    <w:p w14:paraId="1096C774" w14:textId="77777777" w:rsidR="0051780B" w:rsidRPr="007046BC" w:rsidRDefault="0051780B" w:rsidP="00EE62C3">
      <w:pPr>
        <w:numPr>
          <w:ilvl w:val="0"/>
          <w:numId w:val="27"/>
        </w:numPr>
        <w:shd w:val="clear" w:color="auto" w:fill="FFFFFF"/>
        <w:spacing w:before="100" w:beforeAutospacing="1" w:line="420" w:lineRule="atLeast"/>
        <w:jc w:val="both"/>
        <w:rPr>
          <w:rFonts w:ascii="Times New Roman" w:eastAsia="Times New Roman" w:hAnsi="Times New Roman" w:cs="Times New Roman"/>
          <w:color w:val="2D2620"/>
          <w:sz w:val="28"/>
          <w:szCs w:val="28"/>
          <w:lang w:eastAsia="en-IN"/>
        </w:rPr>
      </w:pPr>
      <w:r w:rsidRPr="007046BC">
        <w:rPr>
          <w:rFonts w:ascii="Times New Roman" w:eastAsia="Times New Roman" w:hAnsi="Times New Roman" w:cs="Times New Roman"/>
          <w:b/>
          <w:bCs/>
          <w:color w:val="2D2620"/>
          <w:sz w:val="28"/>
          <w:szCs w:val="28"/>
          <w:lang w:eastAsia="en-IN"/>
        </w:rPr>
        <w:t>XDR</w:t>
      </w:r>
      <w:r w:rsidRPr="007046BC">
        <w:rPr>
          <w:rFonts w:ascii="Times New Roman" w:eastAsia="Times New Roman" w:hAnsi="Times New Roman" w:cs="Times New Roman"/>
          <w:color w:val="2D2620"/>
          <w:sz w:val="28"/>
          <w:szCs w:val="28"/>
          <w:lang w:eastAsia="en-IN"/>
        </w:rPr>
        <w:t>—providing unified threat detection and response across cloud, on-premise networks, and endpoints.</w:t>
      </w:r>
    </w:p>
    <w:p w14:paraId="036E72AE" w14:textId="77777777" w:rsidR="0051780B" w:rsidRPr="007046BC" w:rsidRDefault="0051780B" w:rsidP="00EE62C3">
      <w:pPr>
        <w:numPr>
          <w:ilvl w:val="0"/>
          <w:numId w:val="27"/>
        </w:numPr>
        <w:shd w:val="clear" w:color="auto" w:fill="FFFFFF"/>
        <w:spacing w:before="100" w:beforeAutospacing="1" w:line="420" w:lineRule="atLeast"/>
        <w:jc w:val="both"/>
        <w:rPr>
          <w:rFonts w:ascii="Times New Roman" w:eastAsia="Times New Roman" w:hAnsi="Times New Roman" w:cs="Times New Roman"/>
          <w:color w:val="2D2620"/>
          <w:sz w:val="28"/>
          <w:szCs w:val="28"/>
          <w:lang w:eastAsia="en-IN"/>
        </w:rPr>
      </w:pPr>
      <w:r w:rsidRPr="007046BC">
        <w:rPr>
          <w:rFonts w:ascii="Times New Roman" w:eastAsia="Times New Roman" w:hAnsi="Times New Roman" w:cs="Times New Roman"/>
          <w:b/>
          <w:bCs/>
          <w:color w:val="2D2620"/>
          <w:sz w:val="28"/>
          <w:szCs w:val="28"/>
          <w:lang w:eastAsia="en-IN"/>
        </w:rPr>
        <w:lastRenderedPageBreak/>
        <w:t>SSE</w:t>
      </w:r>
      <w:r w:rsidRPr="007046BC">
        <w:rPr>
          <w:rFonts w:ascii="Times New Roman" w:eastAsia="Times New Roman" w:hAnsi="Times New Roman" w:cs="Times New Roman"/>
          <w:color w:val="2D2620"/>
          <w:sz w:val="28"/>
          <w:szCs w:val="28"/>
          <w:lang w:eastAsia="en-IN"/>
        </w:rPr>
        <w:t>—comprehensively securing access for remote users.</w:t>
      </w:r>
    </w:p>
    <w:p w14:paraId="3F321FE7" w14:textId="77777777" w:rsidR="0051780B" w:rsidRPr="007046BC" w:rsidRDefault="0051780B" w:rsidP="00EE62C3">
      <w:pPr>
        <w:numPr>
          <w:ilvl w:val="0"/>
          <w:numId w:val="27"/>
        </w:numPr>
        <w:shd w:val="clear" w:color="auto" w:fill="FFFFFF"/>
        <w:spacing w:before="100" w:beforeAutospacing="1" w:line="420" w:lineRule="atLeast"/>
        <w:jc w:val="both"/>
        <w:rPr>
          <w:rFonts w:ascii="Times New Roman" w:eastAsia="Times New Roman" w:hAnsi="Times New Roman" w:cs="Times New Roman"/>
          <w:color w:val="2D2620"/>
          <w:sz w:val="28"/>
          <w:szCs w:val="28"/>
          <w:lang w:eastAsia="en-IN"/>
        </w:rPr>
      </w:pPr>
      <w:r w:rsidRPr="007046BC">
        <w:rPr>
          <w:rFonts w:ascii="Times New Roman" w:eastAsia="Times New Roman" w:hAnsi="Times New Roman" w:cs="Times New Roman"/>
          <w:b/>
          <w:bCs/>
          <w:color w:val="2D2620"/>
          <w:sz w:val="28"/>
          <w:szCs w:val="28"/>
          <w:lang w:eastAsia="en-IN"/>
        </w:rPr>
        <w:t>SSPM</w:t>
      </w:r>
      <w:r w:rsidRPr="007046BC">
        <w:rPr>
          <w:rFonts w:ascii="Times New Roman" w:eastAsia="Times New Roman" w:hAnsi="Times New Roman" w:cs="Times New Roman"/>
          <w:color w:val="2D2620"/>
          <w:sz w:val="28"/>
          <w:szCs w:val="28"/>
          <w:lang w:eastAsia="en-IN"/>
        </w:rPr>
        <w:t>—locking down SaaS applications.</w:t>
      </w:r>
    </w:p>
    <w:p w14:paraId="00FEBE95" w14:textId="77777777" w:rsidR="0051780B" w:rsidRPr="007046BC" w:rsidRDefault="0051780B" w:rsidP="00EE62C3">
      <w:pPr>
        <w:numPr>
          <w:ilvl w:val="0"/>
          <w:numId w:val="27"/>
        </w:numPr>
        <w:shd w:val="clear" w:color="auto" w:fill="FFFFFF"/>
        <w:spacing w:before="100" w:beforeAutospacing="1" w:line="420" w:lineRule="atLeast"/>
        <w:jc w:val="both"/>
        <w:rPr>
          <w:rFonts w:ascii="Times New Roman" w:eastAsia="Times New Roman" w:hAnsi="Times New Roman" w:cs="Times New Roman"/>
          <w:color w:val="2D2620"/>
          <w:sz w:val="28"/>
          <w:szCs w:val="28"/>
          <w:lang w:eastAsia="en-IN"/>
        </w:rPr>
      </w:pPr>
      <w:r w:rsidRPr="007046BC">
        <w:rPr>
          <w:rFonts w:ascii="Times New Roman" w:eastAsia="Times New Roman" w:hAnsi="Times New Roman" w:cs="Times New Roman"/>
          <w:b/>
          <w:bCs/>
          <w:color w:val="2D2620"/>
          <w:sz w:val="28"/>
          <w:szCs w:val="28"/>
          <w:lang w:eastAsia="en-IN"/>
        </w:rPr>
        <w:t>ZTNA</w:t>
      </w:r>
      <w:r w:rsidRPr="007046BC">
        <w:rPr>
          <w:rFonts w:ascii="Times New Roman" w:eastAsia="Times New Roman" w:hAnsi="Times New Roman" w:cs="Times New Roman"/>
          <w:color w:val="2D2620"/>
          <w:sz w:val="28"/>
          <w:szCs w:val="28"/>
          <w:lang w:eastAsia="en-IN"/>
        </w:rPr>
        <w:t>—centralized access control built for dynamic cloud environments.</w:t>
      </w:r>
    </w:p>
    <w:p w14:paraId="47E20F8D" w14:textId="77777777" w:rsidR="0051780B" w:rsidRPr="007046BC" w:rsidRDefault="0051780B" w:rsidP="00EE62C3">
      <w:pPr>
        <w:numPr>
          <w:ilvl w:val="0"/>
          <w:numId w:val="27"/>
        </w:numPr>
        <w:shd w:val="clear" w:color="auto" w:fill="FFFFFF"/>
        <w:spacing w:before="100" w:beforeAutospacing="1" w:line="420" w:lineRule="atLeast"/>
        <w:jc w:val="both"/>
        <w:rPr>
          <w:rFonts w:ascii="Times New Roman" w:eastAsia="Times New Roman" w:hAnsi="Times New Roman" w:cs="Times New Roman"/>
          <w:color w:val="2D2620"/>
          <w:sz w:val="28"/>
          <w:szCs w:val="28"/>
          <w:lang w:eastAsia="en-IN"/>
        </w:rPr>
      </w:pPr>
      <w:r w:rsidRPr="007046BC">
        <w:rPr>
          <w:rFonts w:ascii="Times New Roman" w:eastAsia="Times New Roman" w:hAnsi="Times New Roman" w:cs="Times New Roman"/>
          <w:b/>
          <w:bCs/>
          <w:color w:val="2D2620"/>
          <w:sz w:val="28"/>
          <w:szCs w:val="28"/>
          <w:lang w:eastAsia="en-IN"/>
        </w:rPr>
        <w:t>WAAP</w:t>
      </w:r>
      <w:r w:rsidRPr="007046BC">
        <w:rPr>
          <w:rFonts w:ascii="Times New Roman" w:eastAsia="Times New Roman" w:hAnsi="Times New Roman" w:cs="Times New Roman"/>
          <w:color w:val="2D2620"/>
          <w:sz w:val="28"/>
          <w:szCs w:val="28"/>
          <w:lang w:eastAsia="en-IN"/>
        </w:rPr>
        <w:t>—securing web applications and APIs, the user-facing interfaces of cloud systems.</w:t>
      </w:r>
    </w:p>
    <w:p w14:paraId="19AD8289" w14:textId="77777777" w:rsidR="0051780B" w:rsidRPr="007046BC" w:rsidRDefault="0051780B" w:rsidP="0051780B">
      <w:pPr>
        <w:jc w:val="both"/>
        <w:rPr>
          <w:rFonts w:ascii="Times New Roman" w:hAnsi="Times New Roman" w:cs="Times New Roman"/>
          <w:b/>
          <w:bCs/>
          <w:sz w:val="28"/>
          <w:szCs w:val="28"/>
        </w:rPr>
      </w:pPr>
      <w:r w:rsidRPr="007046BC">
        <w:rPr>
          <w:rFonts w:ascii="Times New Roman" w:hAnsi="Times New Roman" w:cs="Times New Roman"/>
          <w:b/>
          <w:bCs/>
          <w:sz w:val="28"/>
          <w:szCs w:val="28"/>
        </w:rPr>
        <w:t>Awareness:</w:t>
      </w:r>
    </w:p>
    <w:p w14:paraId="2719ACCD" w14:textId="2BE80034" w:rsidR="0051780B" w:rsidRPr="007046BC" w:rsidRDefault="0051780B" w:rsidP="0051780B">
      <w:pPr>
        <w:jc w:val="both"/>
        <w:rPr>
          <w:rFonts w:ascii="Times New Roman" w:hAnsi="Times New Roman" w:cs="Times New Roman"/>
          <w:sz w:val="28"/>
          <w:szCs w:val="28"/>
        </w:rPr>
      </w:pPr>
      <w:r w:rsidRPr="007046BC">
        <w:rPr>
          <w:rFonts w:ascii="Times New Roman" w:hAnsi="Times New Roman" w:cs="Times New Roman"/>
          <w:sz w:val="28"/>
          <w:szCs w:val="28"/>
        </w:rPr>
        <w:t>Understanding and being aware of what the company assets are as well as what their weak points could be can help predict possible cyberattacks.</w:t>
      </w:r>
    </w:p>
    <w:p w14:paraId="1F06EB19" w14:textId="77777777" w:rsidR="0051780B" w:rsidRPr="007046BC" w:rsidRDefault="0051780B" w:rsidP="0051780B">
      <w:pPr>
        <w:jc w:val="both"/>
        <w:rPr>
          <w:rFonts w:ascii="Times New Roman" w:hAnsi="Times New Roman" w:cs="Times New Roman"/>
          <w:b/>
          <w:bCs/>
          <w:sz w:val="28"/>
          <w:szCs w:val="28"/>
        </w:rPr>
      </w:pPr>
      <w:r w:rsidRPr="007046BC">
        <w:rPr>
          <w:rFonts w:ascii="Times New Roman" w:hAnsi="Times New Roman" w:cs="Times New Roman"/>
          <w:b/>
          <w:bCs/>
          <w:sz w:val="28"/>
          <w:szCs w:val="28"/>
        </w:rPr>
        <w:t>Response System:</w:t>
      </w:r>
    </w:p>
    <w:p w14:paraId="30597113" w14:textId="178D89B1" w:rsidR="0051780B" w:rsidRPr="007046BC" w:rsidRDefault="0051780B" w:rsidP="0051780B">
      <w:pPr>
        <w:jc w:val="both"/>
        <w:rPr>
          <w:rFonts w:ascii="Times New Roman" w:hAnsi="Times New Roman" w:cs="Times New Roman"/>
          <w:sz w:val="28"/>
          <w:szCs w:val="28"/>
        </w:rPr>
      </w:pPr>
      <w:r w:rsidRPr="007046BC">
        <w:rPr>
          <w:rFonts w:ascii="Times New Roman" w:hAnsi="Times New Roman" w:cs="Times New Roman"/>
          <w:sz w:val="28"/>
          <w:szCs w:val="28"/>
        </w:rPr>
        <w:t>Companies should be equipped with the proper tools that provide an automated counter-attack and stop any incoming threats.</w:t>
      </w:r>
    </w:p>
    <w:p w14:paraId="7253C3DC" w14:textId="77777777" w:rsidR="0051780B" w:rsidRPr="007046BC" w:rsidRDefault="0051780B" w:rsidP="0051780B">
      <w:pPr>
        <w:jc w:val="both"/>
        <w:rPr>
          <w:rFonts w:ascii="Times New Roman" w:hAnsi="Times New Roman" w:cs="Times New Roman"/>
          <w:b/>
          <w:bCs/>
          <w:sz w:val="28"/>
          <w:szCs w:val="28"/>
        </w:rPr>
      </w:pPr>
      <w:r w:rsidRPr="007046BC">
        <w:rPr>
          <w:rFonts w:ascii="Times New Roman" w:hAnsi="Times New Roman" w:cs="Times New Roman"/>
          <w:b/>
          <w:bCs/>
          <w:sz w:val="28"/>
          <w:szCs w:val="28"/>
        </w:rPr>
        <w:t>Updates and modifications:</w:t>
      </w:r>
    </w:p>
    <w:p w14:paraId="64081F1D" w14:textId="3CA8172A" w:rsidR="0051780B" w:rsidRPr="007046BC" w:rsidRDefault="0051780B" w:rsidP="0051780B">
      <w:pPr>
        <w:jc w:val="both"/>
        <w:rPr>
          <w:rFonts w:ascii="Times New Roman" w:hAnsi="Times New Roman" w:cs="Times New Roman"/>
          <w:sz w:val="28"/>
          <w:szCs w:val="28"/>
        </w:rPr>
      </w:pPr>
      <w:r w:rsidRPr="007046BC">
        <w:rPr>
          <w:rFonts w:ascii="Times New Roman" w:hAnsi="Times New Roman" w:cs="Times New Roman"/>
          <w:sz w:val="28"/>
          <w:szCs w:val="28"/>
        </w:rPr>
        <w:t>any security framework should constantly be updated and modified to keep up with the digital era trends.</w:t>
      </w:r>
    </w:p>
    <w:p w14:paraId="269E8556" w14:textId="77777777" w:rsidR="0051780B" w:rsidRPr="007046BC" w:rsidRDefault="0051780B" w:rsidP="0051780B">
      <w:pPr>
        <w:jc w:val="both"/>
        <w:rPr>
          <w:rFonts w:ascii="Times New Roman" w:hAnsi="Times New Roman" w:cs="Times New Roman"/>
          <w:b/>
          <w:bCs/>
          <w:sz w:val="28"/>
          <w:szCs w:val="28"/>
        </w:rPr>
      </w:pPr>
      <w:r w:rsidRPr="007046BC">
        <w:rPr>
          <w:rFonts w:ascii="Times New Roman" w:hAnsi="Times New Roman" w:cs="Times New Roman"/>
          <w:b/>
          <w:bCs/>
          <w:sz w:val="28"/>
          <w:szCs w:val="28"/>
        </w:rPr>
        <w:t>Fast big-data platforms:</w:t>
      </w:r>
    </w:p>
    <w:p w14:paraId="0E2331E5" w14:textId="2A6DFA01" w:rsidR="0093573C" w:rsidRPr="007046BC" w:rsidRDefault="0051780B" w:rsidP="0051780B">
      <w:pPr>
        <w:jc w:val="both"/>
        <w:rPr>
          <w:rFonts w:ascii="Times New Roman" w:hAnsi="Times New Roman" w:cs="Times New Roman"/>
          <w:sz w:val="28"/>
          <w:szCs w:val="28"/>
        </w:rPr>
      </w:pPr>
      <w:r w:rsidRPr="007046BC">
        <w:rPr>
          <w:rFonts w:ascii="Times New Roman" w:hAnsi="Times New Roman" w:cs="Times New Roman"/>
          <w:sz w:val="28"/>
          <w:szCs w:val="28"/>
        </w:rPr>
        <w:t>Equipped Big Data platforms produce results in real-time, able to detect real-time risks.</w:t>
      </w:r>
    </w:p>
    <w:p w14:paraId="6F2A4A79" w14:textId="75664E92" w:rsidR="0051780B" w:rsidRPr="007046BC" w:rsidRDefault="0051780B" w:rsidP="00EE62C3">
      <w:pPr>
        <w:jc w:val="both"/>
        <w:rPr>
          <w:rFonts w:ascii="Times New Roman" w:hAnsi="Times New Roman" w:cs="Times New Roman"/>
          <w:sz w:val="28"/>
          <w:szCs w:val="28"/>
        </w:rPr>
      </w:pPr>
      <w:r w:rsidRPr="007046BC">
        <w:rPr>
          <w:rFonts w:ascii="Times New Roman" w:hAnsi="Times New Roman" w:cs="Times New Roman"/>
          <w:sz w:val="28"/>
          <w:szCs w:val="28"/>
        </w:rPr>
        <w:t xml:space="preserve">As technology develops, it pushes corporations to improve consumer experiences, causing companies to rush into digital transformation, leaving them increasingly more vulnerable to data security threats. Especially post-pandemic, </w:t>
      </w:r>
      <w:proofErr w:type="gramStart"/>
      <w:r w:rsidRPr="007046BC">
        <w:rPr>
          <w:rFonts w:ascii="Times New Roman" w:hAnsi="Times New Roman" w:cs="Times New Roman"/>
          <w:sz w:val="28"/>
          <w:szCs w:val="28"/>
        </w:rPr>
        <w:t>It</w:t>
      </w:r>
      <w:proofErr w:type="gramEnd"/>
      <w:r w:rsidRPr="007046BC">
        <w:rPr>
          <w:rFonts w:ascii="Times New Roman" w:hAnsi="Times New Roman" w:cs="Times New Roman"/>
          <w:sz w:val="28"/>
          <w:szCs w:val="28"/>
        </w:rPr>
        <w:t xml:space="preserve"> is highly important for organizations to make security a founding stone of digital transformation, and not an afterthought, as digital transformations will keep developing with the times and becoming more complex. This is why security approaches are so fundamental to make sure data protection cannot be breached.</w:t>
      </w:r>
    </w:p>
    <w:p w14:paraId="2FC536D5" w14:textId="032CB9F4" w:rsidR="00FA44B2" w:rsidRDefault="0051780B" w:rsidP="00FA44B2">
      <w:pPr>
        <w:jc w:val="both"/>
        <w:rPr>
          <w:rFonts w:ascii="Times New Roman" w:hAnsi="Times New Roman" w:cs="Times New Roman"/>
          <w:sz w:val="28"/>
          <w:szCs w:val="28"/>
        </w:rPr>
      </w:pPr>
      <w:r w:rsidRPr="007046BC">
        <w:rPr>
          <w:rFonts w:ascii="Times New Roman" w:hAnsi="Times New Roman" w:cs="Times New Roman"/>
          <w:sz w:val="28"/>
          <w:szCs w:val="28"/>
        </w:rPr>
        <w:t xml:space="preserve">However, the journey of a thousand steps starts with one: understanding the importance of your data and why it is valuable and prone to attacks. In case you still haven’t found the answer, </w:t>
      </w:r>
      <w:proofErr w:type="spellStart"/>
      <w:r w:rsidRPr="007046BC">
        <w:rPr>
          <w:rFonts w:ascii="Times New Roman" w:hAnsi="Times New Roman" w:cs="Times New Roman"/>
          <w:sz w:val="28"/>
          <w:szCs w:val="28"/>
        </w:rPr>
        <w:t>Intalio</w:t>
      </w:r>
      <w:proofErr w:type="spellEnd"/>
      <w:r w:rsidRPr="007046BC">
        <w:rPr>
          <w:rFonts w:ascii="Times New Roman" w:hAnsi="Times New Roman" w:cs="Times New Roman"/>
          <w:sz w:val="28"/>
          <w:szCs w:val="28"/>
        </w:rPr>
        <w:t xml:space="preserve"> offers you a set of products and solutions such as Records Management, Digital Signature, Data Insights or others which may add another security consideration to your information</w:t>
      </w:r>
      <w:r w:rsidR="00EE62C3" w:rsidRPr="007046BC">
        <w:rPr>
          <w:rFonts w:ascii="Times New Roman" w:hAnsi="Times New Roman" w:cs="Times New Roman"/>
          <w:sz w:val="28"/>
          <w:szCs w:val="28"/>
        </w:rPr>
        <w:t>.</w:t>
      </w:r>
      <w:bookmarkStart w:id="91" w:name="_Toc117975693"/>
      <w:bookmarkStart w:id="92" w:name="_Toc117978293"/>
      <w:bookmarkStart w:id="93" w:name="_Toc118372355"/>
    </w:p>
    <w:p w14:paraId="65E66EC6" w14:textId="77777777" w:rsidR="00FA44B2" w:rsidRPr="00FA44B2" w:rsidRDefault="00FA44B2" w:rsidP="00FA44B2">
      <w:pPr>
        <w:jc w:val="both"/>
        <w:rPr>
          <w:rFonts w:ascii="Times New Roman" w:hAnsi="Times New Roman" w:cs="Times New Roman"/>
          <w:sz w:val="28"/>
          <w:szCs w:val="28"/>
        </w:rPr>
      </w:pPr>
    </w:p>
    <w:p w14:paraId="54D2CCBA" w14:textId="4E6FBD7D" w:rsidR="00A54BCA" w:rsidRPr="00383A34" w:rsidRDefault="00A54BCA" w:rsidP="00383A34">
      <w:pPr>
        <w:pStyle w:val="Heading1"/>
        <w:jc w:val="center"/>
        <w:rPr>
          <w:rFonts w:ascii="Times New Roman" w:hAnsi="Times New Roman" w:cs="Times New Roman"/>
          <w:b/>
          <w:bCs/>
          <w:color w:val="000000" w:themeColor="text1"/>
          <w:sz w:val="36"/>
          <w:szCs w:val="36"/>
        </w:rPr>
      </w:pPr>
      <w:r w:rsidRPr="00383A34">
        <w:rPr>
          <w:rFonts w:ascii="Times New Roman" w:hAnsi="Times New Roman" w:cs="Times New Roman"/>
          <w:b/>
          <w:bCs/>
          <w:color w:val="000000" w:themeColor="text1"/>
          <w:sz w:val="36"/>
          <w:szCs w:val="36"/>
        </w:rPr>
        <w:lastRenderedPageBreak/>
        <w:t>CHAPTER</w:t>
      </w:r>
      <w:r w:rsidR="00460623" w:rsidRPr="00383A34">
        <w:rPr>
          <w:rFonts w:ascii="Times New Roman" w:hAnsi="Times New Roman" w:cs="Times New Roman"/>
          <w:b/>
          <w:bCs/>
          <w:color w:val="000000" w:themeColor="text1"/>
          <w:sz w:val="36"/>
          <w:szCs w:val="36"/>
        </w:rPr>
        <w:t xml:space="preserve"> </w:t>
      </w:r>
      <w:r w:rsidRPr="00383A34">
        <w:rPr>
          <w:rFonts w:ascii="Times New Roman" w:hAnsi="Times New Roman" w:cs="Times New Roman"/>
          <w:b/>
          <w:bCs/>
          <w:color w:val="000000" w:themeColor="text1"/>
          <w:sz w:val="36"/>
          <w:szCs w:val="36"/>
        </w:rPr>
        <w:t xml:space="preserve">6: </w:t>
      </w:r>
      <w:r w:rsidRPr="00383A34">
        <w:rPr>
          <w:rStyle w:val="Heading1Char"/>
          <w:rFonts w:ascii="Times New Roman" w:hAnsi="Times New Roman" w:cs="Times New Roman"/>
          <w:b/>
          <w:bCs/>
          <w:color w:val="000000" w:themeColor="text1"/>
          <w:sz w:val="36"/>
          <w:szCs w:val="36"/>
        </w:rPr>
        <w:t>FUTURE ENHANCEMENT</w:t>
      </w:r>
      <w:bookmarkEnd w:id="91"/>
      <w:bookmarkEnd w:id="92"/>
      <w:bookmarkEnd w:id="93"/>
    </w:p>
    <w:p w14:paraId="0136F2D0" w14:textId="5191705B" w:rsidR="00A54BCA" w:rsidRPr="007046BC" w:rsidRDefault="00A54BCA" w:rsidP="00A54BCA">
      <w:pPr>
        <w:jc w:val="center"/>
        <w:rPr>
          <w:rFonts w:ascii="Times New Roman" w:hAnsi="Times New Roman" w:cs="Times New Roman"/>
          <w:sz w:val="28"/>
          <w:szCs w:val="28"/>
        </w:rPr>
      </w:pPr>
    </w:p>
    <w:p w14:paraId="62543E68" w14:textId="1B9E575B" w:rsidR="00A54BCA" w:rsidRPr="007046BC" w:rsidRDefault="00A54BCA" w:rsidP="00992E8B">
      <w:pPr>
        <w:pStyle w:val="ListParagraph"/>
        <w:numPr>
          <w:ilvl w:val="0"/>
          <w:numId w:val="39"/>
        </w:numPr>
        <w:jc w:val="both"/>
        <w:rPr>
          <w:rFonts w:ascii="Times New Roman" w:hAnsi="Times New Roman" w:cs="Times New Roman"/>
          <w:b/>
          <w:bCs/>
          <w:sz w:val="28"/>
          <w:szCs w:val="28"/>
        </w:rPr>
      </w:pPr>
      <w:r w:rsidRPr="007046BC">
        <w:rPr>
          <w:rFonts w:ascii="Times New Roman" w:hAnsi="Times New Roman" w:cs="Times New Roman"/>
          <w:b/>
          <w:bCs/>
          <w:sz w:val="28"/>
          <w:szCs w:val="28"/>
        </w:rPr>
        <w:t>Lightning strikes harder</w:t>
      </w:r>
      <w:r w:rsidR="00992E8B" w:rsidRPr="007046BC">
        <w:rPr>
          <w:rFonts w:ascii="Times New Roman" w:hAnsi="Times New Roman" w:cs="Times New Roman"/>
          <w:b/>
          <w:bCs/>
          <w:sz w:val="28"/>
          <w:szCs w:val="28"/>
        </w:rPr>
        <w:t xml:space="preserve">: </w:t>
      </w:r>
      <w:r w:rsidRPr="007046BC">
        <w:rPr>
          <w:rFonts w:ascii="Times New Roman" w:hAnsi="Times New Roman" w:cs="Times New Roman"/>
          <w:sz w:val="28"/>
          <w:szCs w:val="28"/>
        </w:rPr>
        <w:t>Salesforce announced that only the more user-friendly and intuitive Salesforce 2.0 (dubbed ‘Lightning’) will receive useful upgrades. This means that users of the older ‘Classic’ version will miss out on several cool, productivity-enhancing features.</w:t>
      </w:r>
      <w:r w:rsidR="00992E8B" w:rsidRPr="007046BC">
        <w:rPr>
          <w:rFonts w:ascii="Times New Roman" w:hAnsi="Times New Roman" w:cs="Times New Roman"/>
          <w:sz w:val="28"/>
          <w:szCs w:val="28"/>
        </w:rPr>
        <w:t xml:space="preserve"> </w:t>
      </w:r>
      <w:r w:rsidRPr="007046BC">
        <w:rPr>
          <w:rFonts w:ascii="Times New Roman" w:hAnsi="Times New Roman" w:cs="Times New Roman"/>
          <w:sz w:val="28"/>
          <w:szCs w:val="28"/>
        </w:rPr>
        <w:t>Already, several exciting new features are ONLY available on Lightning – including customizable dashboard, calendar enhancements, Einstein, Snap-in chat, and Smart Macros. So now, a stage has been reached wherein organizations will have to urgently migrate from Classic to Lightning or risk being left behind in the race for efficiency and effectiveness.</w:t>
      </w:r>
    </w:p>
    <w:p w14:paraId="09E6F6A6" w14:textId="48B4956F" w:rsidR="00A54BCA" w:rsidRPr="007046BC" w:rsidRDefault="00A54BCA" w:rsidP="00992E8B">
      <w:pPr>
        <w:pStyle w:val="ListParagraph"/>
        <w:numPr>
          <w:ilvl w:val="0"/>
          <w:numId w:val="26"/>
        </w:numPr>
        <w:jc w:val="both"/>
        <w:rPr>
          <w:rFonts w:ascii="Times New Roman" w:hAnsi="Times New Roman" w:cs="Times New Roman"/>
          <w:b/>
          <w:bCs/>
          <w:spacing w:val="-3"/>
          <w:sz w:val="28"/>
          <w:szCs w:val="28"/>
        </w:rPr>
      </w:pPr>
      <w:r w:rsidRPr="007046BC">
        <w:rPr>
          <w:rFonts w:ascii="Times New Roman" w:hAnsi="Times New Roman" w:cs="Times New Roman"/>
          <w:b/>
          <w:bCs/>
          <w:spacing w:val="-3"/>
          <w:sz w:val="28"/>
          <w:szCs w:val="28"/>
        </w:rPr>
        <w:t>Big year for system and data integration</w:t>
      </w:r>
      <w:r w:rsidR="00992E8B" w:rsidRPr="007046BC">
        <w:rPr>
          <w:rFonts w:ascii="Times New Roman" w:hAnsi="Times New Roman" w:cs="Times New Roman"/>
          <w:b/>
          <w:bCs/>
          <w:spacing w:val="-3"/>
          <w:sz w:val="28"/>
          <w:szCs w:val="28"/>
        </w:rPr>
        <w:t xml:space="preserve">: </w:t>
      </w:r>
      <w:r w:rsidRPr="007046BC">
        <w:rPr>
          <w:rFonts w:ascii="Times New Roman" w:hAnsi="Times New Roman" w:cs="Times New Roman"/>
          <w:sz w:val="28"/>
          <w:szCs w:val="28"/>
        </w:rPr>
        <w:t>Customers have begun to expect seamless and connected experiences, based on the information they share at various touchpoints (social media, physical forms, phone support, etc). But </w:t>
      </w:r>
      <w:hyperlink r:id="rId21" w:history="1">
        <w:r w:rsidRPr="007046BC">
          <w:rPr>
            <w:rFonts w:ascii="Times New Roman" w:hAnsi="Times New Roman" w:cs="Times New Roman"/>
            <w:sz w:val="28"/>
            <w:szCs w:val="28"/>
          </w:rPr>
          <w:t>according to the latest Salesforce Connected Customer report,</w:t>
        </w:r>
      </w:hyperlink>
      <w:r w:rsidRPr="007046BC">
        <w:rPr>
          <w:rFonts w:ascii="Times New Roman" w:hAnsi="Times New Roman" w:cs="Times New Roman"/>
          <w:sz w:val="28"/>
          <w:szCs w:val="28"/>
        </w:rPr>
        <w:t> only 50% of companies are able to customize their engagement based on past interactions.</w:t>
      </w:r>
    </w:p>
    <w:p w14:paraId="30E1E1DB" w14:textId="0A5A8BE6" w:rsidR="00992E8B" w:rsidRPr="007046BC" w:rsidRDefault="00A54BCA" w:rsidP="00992E8B">
      <w:pPr>
        <w:pStyle w:val="ListParagraph"/>
        <w:numPr>
          <w:ilvl w:val="0"/>
          <w:numId w:val="26"/>
        </w:numPr>
        <w:jc w:val="both"/>
        <w:rPr>
          <w:rFonts w:ascii="Times New Roman" w:hAnsi="Times New Roman" w:cs="Times New Roman"/>
          <w:sz w:val="28"/>
          <w:szCs w:val="28"/>
        </w:rPr>
      </w:pPr>
      <w:r w:rsidRPr="007046BC">
        <w:rPr>
          <w:rFonts w:ascii="Times New Roman" w:hAnsi="Times New Roman" w:cs="Times New Roman"/>
          <w:b/>
          <w:bCs/>
          <w:spacing w:val="-3"/>
          <w:sz w:val="28"/>
          <w:szCs w:val="28"/>
        </w:rPr>
        <w:t>AI and data-driven intelligence is king</w:t>
      </w:r>
      <w:r w:rsidR="00992E8B" w:rsidRPr="007046BC">
        <w:rPr>
          <w:rFonts w:ascii="Times New Roman" w:hAnsi="Times New Roman" w:cs="Times New Roman"/>
          <w:b/>
          <w:bCs/>
          <w:spacing w:val="-3"/>
          <w:sz w:val="28"/>
          <w:szCs w:val="28"/>
        </w:rPr>
        <w:t xml:space="preserve">: </w:t>
      </w:r>
      <w:r w:rsidRPr="007046BC">
        <w:rPr>
          <w:rFonts w:ascii="Times New Roman" w:hAnsi="Times New Roman" w:cs="Times New Roman"/>
          <w:sz w:val="28"/>
          <w:szCs w:val="28"/>
        </w:rPr>
        <w:t>The AI-powered Sales Cloud Einstein was launched in 2017 to deliver data-driven predictions, insights, and recommendations that help make better lead/sales decisions. It does this, while continually learning from your CRM data about team performance, whitespace, and pipeline trends. Think of the saving, in terms of time, manpower, and opportunity costs, that Einstein brings to the table by automating data analytics.</w:t>
      </w:r>
    </w:p>
    <w:p w14:paraId="2583253A" w14:textId="77777777" w:rsidR="00992E8B" w:rsidRPr="007046BC" w:rsidRDefault="00992E8B" w:rsidP="00992E8B">
      <w:pPr>
        <w:pStyle w:val="ListParagraph"/>
        <w:numPr>
          <w:ilvl w:val="0"/>
          <w:numId w:val="26"/>
        </w:numPr>
        <w:jc w:val="both"/>
        <w:rPr>
          <w:rFonts w:ascii="Times New Roman" w:hAnsi="Times New Roman" w:cs="Times New Roman"/>
          <w:b/>
          <w:bCs/>
          <w:spacing w:val="-3"/>
          <w:sz w:val="28"/>
          <w:szCs w:val="28"/>
        </w:rPr>
      </w:pPr>
      <w:r w:rsidRPr="007046BC">
        <w:rPr>
          <w:rFonts w:ascii="Times New Roman" w:hAnsi="Times New Roman" w:cs="Times New Roman"/>
          <w:b/>
          <w:bCs/>
          <w:spacing w:val="-3"/>
          <w:sz w:val="28"/>
          <w:szCs w:val="28"/>
        </w:rPr>
        <w:t xml:space="preserve">Focus on customer satisfaction: </w:t>
      </w:r>
      <w:r w:rsidRPr="007046BC">
        <w:rPr>
          <w:rFonts w:ascii="Times New Roman" w:hAnsi="Times New Roman" w:cs="Times New Roman"/>
          <w:sz w:val="28"/>
          <w:szCs w:val="28"/>
        </w:rPr>
        <w:t>Data and system integration, data analysis, and AI are all striking trends. But undeniably, all of it leads to improving customer satisfaction and experience. And this is currently banging at the centre of the ‘Goliath’ CRM’s strategy.</w:t>
      </w:r>
    </w:p>
    <w:p w14:paraId="03EEE3CF" w14:textId="6635AB7B" w:rsidR="00992E8B" w:rsidRPr="007046BC" w:rsidRDefault="00992E8B" w:rsidP="00992E8B">
      <w:pPr>
        <w:pStyle w:val="ListParagraph"/>
        <w:numPr>
          <w:ilvl w:val="0"/>
          <w:numId w:val="26"/>
        </w:numPr>
        <w:jc w:val="both"/>
        <w:rPr>
          <w:rFonts w:ascii="Times New Roman" w:hAnsi="Times New Roman" w:cs="Times New Roman"/>
          <w:b/>
          <w:bCs/>
          <w:spacing w:val="-3"/>
          <w:sz w:val="28"/>
          <w:szCs w:val="28"/>
        </w:rPr>
      </w:pPr>
      <w:r w:rsidRPr="007046BC">
        <w:rPr>
          <w:rFonts w:ascii="Times New Roman" w:hAnsi="Times New Roman" w:cs="Times New Roman"/>
          <w:b/>
          <w:bCs/>
          <w:spacing w:val="-3"/>
          <w:sz w:val="28"/>
          <w:szCs w:val="28"/>
        </w:rPr>
        <w:t xml:space="preserve">More industry-specific CRM solutions: </w:t>
      </w:r>
      <w:r w:rsidRPr="007046BC">
        <w:rPr>
          <w:rFonts w:ascii="Times New Roman" w:hAnsi="Times New Roman" w:cs="Times New Roman"/>
          <w:sz w:val="28"/>
          <w:szCs w:val="28"/>
        </w:rPr>
        <w:t>Salesforce platform has been widely used in industries such as </w:t>
      </w:r>
      <w:hyperlink r:id="rId22" w:history="1">
        <w:r w:rsidRPr="007046BC">
          <w:rPr>
            <w:rStyle w:val="Hyperlink"/>
            <w:rFonts w:ascii="Times New Roman" w:hAnsi="Times New Roman" w:cs="Times New Roman"/>
            <w:color w:val="000000" w:themeColor="text1"/>
            <w:sz w:val="28"/>
            <w:szCs w:val="28"/>
            <w:u w:val="none"/>
          </w:rPr>
          <w:t>financial software development services</w:t>
        </w:r>
      </w:hyperlink>
      <w:r w:rsidRPr="007046BC">
        <w:rPr>
          <w:rFonts w:ascii="Times New Roman" w:hAnsi="Times New Roman" w:cs="Times New Roman"/>
          <w:sz w:val="28"/>
          <w:szCs w:val="28"/>
        </w:rPr>
        <w:t>, manufacturing, media, and retail industry. And the cloud-based software company has clearly stated that it will focus its energies on certain industry verticals, in order to deliver more targeted solutions that meet their specific challenges. The CRM behemoth seeks to build on its CRM and cloud expertise with a layer of industry-based depth.</w:t>
      </w:r>
    </w:p>
    <w:p w14:paraId="21295F61" w14:textId="28425AE3" w:rsidR="007570BA" w:rsidRPr="007046BC" w:rsidRDefault="007570BA" w:rsidP="007570BA">
      <w:pPr>
        <w:pStyle w:val="NormalWeb"/>
        <w:numPr>
          <w:ilvl w:val="0"/>
          <w:numId w:val="26"/>
        </w:numPr>
        <w:shd w:val="clear" w:color="auto" w:fill="FFFFFF"/>
        <w:spacing w:line="390" w:lineRule="atLeast"/>
        <w:jc w:val="both"/>
        <w:rPr>
          <w:b/>
          <w:bCs/>
          <w:sz w:val="28"/>
          <w:szCs w:val="28"/>
        </w:rPr>
      </w:pPr>
      <w:r w:rsidRPr="007046BC">
        <w:rPr>
          <w:b/>
          <w:bCs/>
          <w:sz w:val="28"/>
          <w:szCs w:val="28"/>
        </w:rPr>
        <w:lastRenderedPageBreak/>
        <w:t>Enhanced Sales Insights</w:t>
      </w:r>
      <w:r w:rsidR="00992E8B" w:rsidRPr="007046BC">
        <w:rPr>
          <w:b/>
          <w:bCs/>
          <w:sz w:val="28"/>
          <w:szCs w:val="28"/>
        </w:rPr>
        <w:t xml:space="preserve">: </w:t>
      </w:r>
      <w:r w:rsidRPr="007046BC">
        <w:rPr>
          <w:sz w:val="28"/>
          <w:szCs w:val="28"/>
        </w:rPr>
        <w:t>Google joined hands with Salesforce last year and it was one of the most profound cloud computing alliances yet. This partnership will open the doorway for Salesforce to use Google’s cloud infrastructure for fruitful expansion of its core services. The integration of Google Analytics 360 will be the highlight of this year and this platform will help the customers to connect their CRM insights with powerful data in analytics. It could be followed by Lightning for Gmail, Quip Live apps for Google Drive, etc. Salesforce will soon provide connectors to Google’s data warehouse service, Google Big Query which will enable the users to combine their data with other available enterprise datasets.</w:t>
      </w:r>
    </w:p>
    <w:p w14:paraId="5A2B8233" w14:textId="6EA7C1B7" w:rsidR="00992E8B" w:rsidRPr="007046BC" w:rsidRDefault="007570BA" w:rsidP="00992E8B">
      <w:pPr>
        <w:pStyle w:val="NormalWeb"/>
        <w:numPr>
          <w:ilvl w:val="0"/>
          <w:numId w:val="26"/>
        </w:numPr>
        <w:shd w:val="clear" w:color="auto" w:fill="FFFFFF"/>
        <w:spacing w:line="390" w:lineRule="atLeast"/>
        <w:jc w:val="both"/>
        <w:rPr>
          <w:b/>
          <w:bCs/>
          <w:sz w:val="28"/>
          <w:szCs w:val="28"/>
        </w:rPr>
      </w:pPr>
      <w:r w:rsidRPr="007046BC">
        <w:rPr>
          <w:b/>
          <w:bCs/>
          <w:sz w:val="28"/>
          <w:szCs w:val="28"/>
        </w:rPr>
        <w:t>Lightning Experience</w:t>
      </w:r>
      <w:r w:rsidR="00992E8B" w:rsidRPr="007046BC">
        <w:rPr>
          <w:b/>
          <w:bCs/>
          <w:sz w:val="28"/>
          <w:szCs w:val="28"/>
        </w:rPr>
        <w:t xml:space="preserve">: </w:t>
      </w:r>
      <w:r w:rsidRPr="007046BC">
        <w:rPr>
          <w:sz w:val="28"/>
          <w:szCs w:val="28"/>
        </w:rPr>
        <w:t xml:space="preserve">The creators believe that the platform’s new UI edition with impeccable </w:t>
      </w:r>
      <w:r w:rsidR="00992E8B" w:rsidRPr="007046BC">
        <w:rPr>
          <w:sz w:val="28"/>
          <w:szCs w:val="28"/>
        </w:rPr>
        <w:t>analysing</w:t>
      </w:r>
      <w:r w:rsidRPr="007046BC">
        <w:rPr>
          <w:sz w:val="28"/>
          <w:szCs w:val="28"/>
        </w:rPr>
        <w:t xml:space="preserve"> and visual features as well as with competitive pricing will result in huge implementation and a tremendous increase in demand. There is also a lot of expectation that the existing clients will gradually make a shift to the Salesforce Lightning Experience from the Classic view. However, the new ones shall be adapting to it more willingly and quickly. This year will moreover witness Salesforce add new functionalities to the Lightning UI.</w:t>
      </w:r>
    </w:p>
    <w:p w14:paraId="46329BC3" w14:textId="73AC4283" w:rsidR="007570BA" w:rsidRPr="007046BC" w:rsidRDefault="007570BA" w:rsidP="00324168">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Identify Sensitive Data</w:t>
      </w:r>
      <w:r w:rsidR="00992E8B" w:rsidRPr="007046BC">
        <w:rPr>
          <w:rFonts w:ascii="Times New Roman" w:hAnsi="Times New Roman" w:cs="Times New Roman"/>
          <w:b/>
          <w:bCs/>
          <w:sz w:val="28"/>
          <w:szCs w:val="28"/>
        </w:rPr>
        <w:t xml:space="preserve">: </w:t>
      </w:r>
      <w:r w:rsidRPr="007046BC">
        <w:rPr>
          <w:rFonts w:ascii="Times New Roman" w:hAnsi="Times New Roman" w:cs="Times New Roman"/>
          <w:sz w:val="28"/>
          <w:szCs w:val="28"/>
        </w:rPr>
        <w:t xml:space="preserve">For companies, it is really important to be aware of where their most important data and sensitive business information lies. This will ensure you have the right information and allocate more resources to protecting your most sensitive and crucial assets. Although sensitive business data is only probably around 5-10% of your total business data, a data compromise involving sensitive or personal data could result in an immense loss of reputation and revenue to a company. If we go back to access management and rights, we should be putting more strict measures on sensitive data over other business data. </w:t>
      </w:r>
    </w:p>
    <w:p w14:paraId="5CB4DF63" w14:textId="5DC92131" w:rsidR="007570BA" w:rsidRPr="007046BC" w:rsidRDefault="007570BA" w:rsidP="00324168">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Pre-Planned Data Security Policy</w:t>
      </w:r>
      <w:r w:rsidR="00992E8B" w:rsidRPr="007046BC">
        <w:rPr>
          <w:rFonts w:ascii="Times New Roman" w:hAnsi="Times New Roman" w:cs="Times New Roman"/>
          <w:b/>
          <w:bCs/>
          <w:sz w:val="28"/>
          <w:szCs w:val="28"/>
        </w:rPr>
        <w:t xml:space="preserve">: </w:t>
      </w:r>
      <w:r w:rsidRPr="007046BC">
        <w:rPr>
          <w:rFonts w:ascii="Times New Roman" w:hAnsi="Times New Roman" w:cs="Times New Roman"/>
          <w:sz w:val="28"/>
          <w:szCs w:val="28"/>
        </w:rPr>
        <w:t xml:space="preserve">When looking at the operations and processes needed to mitigate a cyber-attack, an important step is to prepare a list of security measures and data security policies. This sort of plan by an </w:t>
      </w:r>
      <w:r w:rsidR="00992E8B" w:rsidRPr="007046BC">
        <w:rPr>
          <w:rFonts w:ascii="Times New Roman" w:hAnsi="Times New Roman" w:cs="Times New Roman"/>
          <w:sz w:val="28"/>
          <w:szCs w:val="28"/>
        </w:rPr>
        <w:t>organization</w:t>
      </w:r>
      <w:r w:rsidRPr="007046BC">
        <w:rPr>
          <w:rFonts w:ascii="Times New Roman" w:hAnsi="Times New Roman" w:cs="Times New Roman"/>
          <w:sz w:val="28"/>
          <w:szCs w:val="28"/>
        </w:rPr>
        <w:t xml:space="preserve"> could help significantly in critical situation and times of incident response. Through policies, you can immediately react in order to prevent extreme impacts of a cyber-</w:t>
      </w:r>
      <w:r w:rsidR="00992E8B" w:rsidRPr="007046BC">
        <w:rPr>
          <w:rFonts w:ascii="Times New Roman" w:hAnsi="Times New Roman" w:cs="Times New Roman"/>
          <w:sz w:val="28"/>
          <w:szCs w:val="28"/>
        </w:rPr>
        <w:t>attack. As</w:t>
      </w:r>
      <w:r w:rsidRPr="007046BC">
        <w:rPr>
          <w:rFonts w:ascii="Times New Roman" w:hAnsi="Times New Roman" w:cs="Times New Roman"/>
          <w:sz w:val="28"/>
          <w:szCs w:val="28"/>
        </w:rPr>
        <w:t xml:space="preserve"> with access management and rights, employee access could be identified easily and you would remain aware of which users in your organization could have potentially been breached. It's important to remember that a policy and process plan is </w:t>
      </w:r>
      <w:r w:rsidRPr="007046BC">
        <w:rPr>
          <w:rFonts w:ascii="Times New Roman" w:hAnsi="Times New Roman" w:cs="Times New Roman"/>
          <w:sz w:val="28"/>
          <w:szCs w:val="28"/>
        </w:rPr>
        <w:lastRenderedPageBreak/>
        <w:t xml:space="preserve">only as good as it's last revision. Technology, industry regulation and best practice is always changing. Someone therefore needs to own this policy and process guide and always look at new ways of updating it to keep it relevant. </w:t>
      </w:r>
    </w:p>
    <w:p w14:paraId="65A3DD05" w14:textId="3C1097A1" w:rsidR="00460623" w:rsidRPr="007046BC" w:rsidRDefault="007570BA" w:rsidP="00324168">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Strong and Different Passwords for Every Department</w:t>
      </w:r>
      <w:r w:rsidR="00992E8B" w:rsidRPr="007046BC">
        <w:rPr>
          <w:rFonts w:ascii="Times New Roman" w:hAnsi="Times New Roman" w:cs="Times New Roman"/>
          <w:b/>
          <w:bCs/>
          <w:sz w:val="28"/>
          <w:szCs w:val="28"/>
        </w:rPr>
        <w:t xml:space="preserve">: </w:t>
      </w:r>
      <w:r w:rsidRPr="007046BC">
        <w:rPr>
          <w:rFonts w:ascii="Times New Roman" w:hAnsi="Times New Roman" w:cs="Times New Roman"/>
          <w:sz w:val="28"/>
          <w:szCs w:val="28"/>
        </w:rPr>
        <w:t>Sensitive data in an organization should be locked away with strong passwords. Making stronger passwords is necessary for fighting a number of password hacking tools that are easy to get on the market. Try ensuring that there are a combination of different characters including alphabets, numbers, symbols and other capital letters.</w:t>
      </w:r>
      <w:r w:rsidR="00992E8B"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Additionally, using the same passwords for different programs and access is also a risk. Once your password is cracked, a hacker will try the same password on all major accounts you own.</w:t>
      </w:r>
    </w:p>
    <w:p w14:paraId="7BB98F7E" w14:textId="77777777" w:rsidR="00F32147" w:rsidRDefault="00460623" w:rsidP="00460623">
      <w:pPr>
        <w:pStyle w:val="NormalWeb"/>
        <w:shd w:val="clear" w:color="auto" w:fill="FFFFFF"/>
        <w:spacing w:line="390" w:lineRule="atLeast"/>
        <w:jc w:val="both"/>
        <w:rPr>
          <w:sz w:val="28"/>
          <w:szCs w:val="28"/>
        </w:rPr>
      </w:pPr>
      <w:r w:rsidRPr="007046BC">
        <w:rPr>
          <w:sz w:val="28"/>
          <w:szCs w:val="28"/>
        </w:rPr>
        <w:t>Therefore, organizations should keep unique passwords for all employees as well as the departments. This can be easily managed using a password manager tool and ensuring that all employees receive proper data security training and password tips.</w:t>
      </w:r>
    </w:p>
    <w:p w14:paraId="71B96680" w14:textId="6A84979F" w:rsidR="00460623" w:rsidRPr="007046BC" w:rsidRDefault="00460623" w:rsidP="00460623">
      <w:pPr>
        <w:pStyle w:val="NormalWeb"/>
        <w:shd w:val="clear" w:color="auto" w:fill="FFFFFF"/>
        <w:spacing w:line="390" w:lineRule="atLeast"/>
        <w:jc w:val="both"/>
        <w:rPr>
          <w:sz w:val="28"/>
          <w:szCs w:val="28"/>
        </w:rPr>
      </w:pPr>
      <w:r w:rsidRPr="007046BC">
        <w:rPr>
          <w:sz w:val="28"/>
          <w:szCs w:val="28"/>
        </w:rPr>
        <w:t>Where possible, it is also advised that multi-factor authentication is used. Adding another step to a password login means another step that hackers need to crack, making the hack much more unlikely and difficult. Some good examples of multi-factor authentication include biometrics, push notifications to phones, smartcards and token authentication.</w:t>
      </w:r>
    </w:p>
    <w:p w14:paraId="3D271B07" w14:textId="4E7F6645" w:rsidR="00460623" w:rsidRPr="007046BC" w:rsidRDefault="00A16A21" w:rsidP="00324168">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 xml:space="preserve"> </w:t>
      </w:r>
      <w:r w:rsidR="00460623" w:rsidRPr="007046BC">
        <w:rPr>
          <w:rFonts w:ascii="Times New Roman" w:hAnsi="Times New Roman" w:cs="Times New Roman"/>
          <w:b/>
          <w:bCs/>
          <w:sz w:val="28"/>
          <w:szCs w:val="28"/>
        </w:rPr>
        <w:t>Regular Data Backup and Update</w:t>
      </w:r>
      <w:r w:rsidR="00992E8B"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Last on the list of important data security measures is having regular security checks and data backups. For an unexpected attack or data breach, it is really helpful to have an organization back up their data. To have a successful business, you must keep a habit of automatic or manual data backup on a weekly or daily basis. In addition, the data should be protected through updated software and efficient antivirus tools. However, to attain this, you must have progressive and efficient IT department. Make sure you are hiring someone with the right skills who you can trust to do the job properly.</w:t>
      </w:r>
    </w:p>
    <w:p w14:paraId="34BE9289" w14:textId="0E08713B" w:rsidR="00992E8B" w:rsidRPr="007046BC" w:rsidRDefault="00992E8B" w:rsidP="00992E8B">
      <w:pPr>
        <w:pStyle w:val="ListParagraph"/>
        <w:rPr>
          <w:rFonts w:ascii="Times New Roman" w:hAnsi="Times New Roman" w:cs="Times New Roman"/>
          <w:b/>
          <w:bCs/>
          <w:sz w:val="28"/>
          <w:szCs w:val="28"/>
        </w:rPr>
      </w:pPr>
    </w:p>
    <w:p w14:paraId="74ECA7A4" w14:textId="35E83C29" w:rsidR="00992E8B" w:rsidRPr="007046BC" w:rsidRDefault="00992E8B" w:rsidP="00992E8B">
      <w:pPr>
        <w:pStyle w:val="ListParagraph"/>
        <w:rPr>
          <w:rFonts w:ascii="Times New Roman" w:hAnsi="Times New Roman" w:cs="Times New Roman"/>
          <w:b/>
          <w:bCs/>
          <w:sz w:val="28"/>
          <w:szCs w:val="28"/>
        </w:rPr>
      </w:pPr>
    </w:p>
    <w:p w14:paraId="2958B4DB" w14:textId="77777777" w:rsidR="00992E8B" w:rsidRPr="007046BC" w:rsidRDefault="00992E8B" w:rsidP="00992E8B">
      <w:pPr>
        <w:pStyle w:val="ListParagraph"/>
        <w:rPr>
          <w:rFonts w:ascii="Times New Roman" w:hAnsi="Times New Roman" w:cs="Times New Roman"/>
          <w:b/>
          <w:bCs/>
          <w:sz w:val="28"/>
          <w:szCs w:val="28"/>
        </w:rPr>
      </w:pPr>
    </w:p>
    <w:p w14:paraId="21AB8EE1" w14:textId="63304978" w:rsidR="00460623" w:rsidRPr="007046BC" w:rsidRDefault="00A16A21" w:rsidP="00992E8B">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lastRenderedPageBreak/>
        <w:t xml:space="preserve"> </w:t>
      </w:r>
      <w:r w:rsidR="00460623" w:rsidRPr="007046BC">
        <w:rPr>
          <w:rFonts w:ascii="Times New Roman" w:hAnsi="Times New Roman" w:cs="Times New Roman"/>
          <w:b/>
          <w:bCs/>
          <w:sz w:val="28"/>
          <w:szCs w:val="28"/>
        </w:rPr>
        <w:t>Zero Trust Frameworks for Remote Employees</w:t>
      </w:r>
      <w:r w:rsidR="00992E8B"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 xml:space="preserve">In a matter of days and with no notice, offices around the world were forced to transition to totally remote workforces. In this newly distanced world, it quickly became clear that traditional, network-based security controls were not going to cut it. Enter zero trust security. A </w:t>
      </w:r>
      <w:r w:rsidR="00992E8B" w:rsidRPr="007046BC">
        <w:rPr>
          <w:rFonts w:ascii="Times New Roman" w:hAnsi="Times New Roman" w:cs="Times New Roman"/>
          <w:sz w:val="28"/>
          <w:szCs w:val="28"/>
        </w:rPr>
        <w:t>zero-trust</w:t>
      </w:r>
      <w:r w:rsidR="00460623" w:rsidRPr="007046BC">
        <w:rPr>
          <w:rFonts w:ascii="Times New Roman" w:hAnsi="Times New Roman" w:cs="Times New Roman"/>
          <w:sz w:val="28"/>
          <w:szCs w:val="28"/>
        </w:rPr>
        <w:t xml:space="preserve"> framework is predicated on the idea that organizations should never automatically trust anything inside or out of its perimeters without verification. Instead, zero trust security gates individual access using granular policies, utilizing dynamic user and device risk signals and other telemetry to prevent data breaches and support a remote workforce. The </w:t>
      </w:r>
      <w:r w:rsidR="00992E8B" w:rsidRPr="007046BC">
        <w:rPr>
          <w:rFonts w:ascii="Times New Roman" w:hAnsi="Times New Roman" w:cs="Times New Roman"/>
          <w:sz w:val="28"/>
          <w:szCs w:val="28"/>
        </w:rPr>
        <w:t>zero-trust</w:t>
      </w:r>
      <w:r w:rsidR="00460623" w:rsidRPr="007046BC">
        <w:rPr>
          <w:rFonts w:ascii="Times New Roman" w:hAnsi="Times New Roman" w:cs="Times New Roman"/>
          <w:sz w:val="28"/>
          <w:szCs w:val="28"/>
        </w:rPr>
        <w:t xml:space="preserve"> security market is expected to grow 10% annually from 2020 to 2025.</w:t>
      </w:r>
    </w:p>
    <w:p w14:paraId="0E0884DF" w14:textId="2ADA1BBC" w:rsidR="00A54BCA" w:rsidRPr="007046BC" w:rsidRDefault="00460623" w:rsidP="00A16A21">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Vishing Scams and Attacks</w:t>
      </w:r>
      <w:r w:rsidR="00992E8B" w:rsidRPr="007046BC">
        <w:rPr>
          <w:rFonts w:ascii="Times New Roman" w:hAnsi="Times New Roman" w:cs="Times New Roman"/>
          <w:b/>
          <w:bCs/>
          <w:sz w:val="28"/>
          <w:szCs w:val="28"/>
        </w:rPr>
        <w:t xml:space="preserve">: </w:t>
      </w:r>
      <w:r w:rsidRPr="007046BC">
        <w:rPr>
          <w:rFonts w:ascii="Times New Roman" w:hAnsi="Times New Roman" w:cs="Times New Roman"/>
          <w:sz w:val="28"/>
          <w:szCs w:val="28"/>
        </w:rPr>
        <w:t xml:space="preserve">Voice phishing, otherwise known as vishing, has gained momentum this year, with the FBI and Cybersecurity and Infrastructure Security Agency releasing an official alert in August of 2020. Much like a traditional phishing attack, vishing attacks lure unsuspecting victims into providing log-in credentials, payment information or other sensitive data over the phone. Hackers scam individuals by pretending to be a bank or credit card representative, an employee from the IRS or an official from Medicare or Social Security offices </w:t>
      </w:r>
      <w:proofErr w:type="gramStart"/>
      <w:r w:rsidRPr="007046BC">
        <w:rPr>
          <w:rFonts w:ascii="Times New Roman" w:hAnsi="Times New Roman" w:cs="Times New Roman"/>
          <w:sz w:val="28"/>
          <w:szCs w:val="28"/>
        </w:rPr>
        <w:t>For</w:t>
      </w:r>
      <w:proofErr w:type="gramEnd"/>
      <w:r w:rsidRPr="007046BC">
        <w:rPr>
          <w:rFonts w:ascii="Times New Roman" w:hAnsi="Times New Roman" w:cs="Times New Roman"/>
          <w:sz w:val="28"/>
          <w:szCs w:val="28"/>
        </w:rPr>
        <w:t xml:space="preserve"> organizations, the threat lies in spear-vishing attacks, which target key employees in an attempt to gain log-in credentials. A sophisticated vishing attack could even use deepfake audio to mimic the voice of a trustworthy party. Such was the case in 2019 when a chief executive at a UK energy company was tricked by a convincing deepfake audio call asking him to send $220,000 USD to a Hungarian supplier.</w:t>
      </w:r>
    </w:p>
    <w:p w14:paraId="59587B8E" w14:textId="1D871B55" w:rsidR="00460623" w:rsidRPr="007046BC" w:rsidRDefault="00A16A21" w:rsidP="00A16A21">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 xml:space="preserve"> </w:t>
      </w:r>
      <w:r w:rsidR="00460623" w:rsidRPr="007046BC">
        <w:rPr>
          <w:rFonts w:ascii="Times New Roman" w:hAnsi="Times New Roman" w:cs="Times New Roman"/>
          <w:b/>
          <w:bCs/>
          <w:sz w:val="28"/>
          <w:szCs w:val="28"/>
        </w:rPr>
        <w:t>Peer-to-Peer Botnets</w:t>
      </w:r>
      <w:r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 xml:space="preserve">Botnet attacks are not a new enemy in the data security landscape, but this year, a botnet dubbed </w:t>
      </w:r>
      <w:r w:rsidRPr="007046BC">
        <w:rPr>
          <w:rFonts w:ascii="Times New Roman" w:hAnsi="Times New Roman" w:cs="Times New Roman"/>
          <w:sz w:val="28"/>
          <w:szCs w:val="28"/>
        </w:rPr>
        <w:t>Frit Frog</w:t>
      </w:r>
      <w:r w:rsidR="00460623" w:rsidRPr="007046BC">
        <w:rPr>
          <w:rFonts w:ascii="Times New Roman" w:hAnsi="Times New Roman" w:cs="Times New Roman"/>
          <w:sz w:val="28"/>
          <w:szCs w:val="28"/>
        </w:rPr>
        <w:t xml:space="preserve"> donned a powerful new weapon: a peer-to-peer network. Ordinarily, botnet networks operate with a central command and control </w:t>
      </w:r>
      <w:r w:rsidRPr="007046BC">
        <w:rPr>
          <w:rFonts w:ascii="Times New Roman" w:hAnsi="Times New Roman" w:cs="Times New Roman"/>
          <w:sz w:val="28"/>
          <w:szCs w:val="28"/>
        </w:rPr>
        <w:t>centre</w:t>
      </w:r>
      <w:r w:rsidR="00460623" w:rsidRPr="007046BC">
        <w:rPr>
          <w:rFonts w:ascii="Times New Roman" w:hAnsi="Times New Roman" w:cs="Times New Roman"/>
          <w:sz w:val="28"/>
          <w:szCs w:val="28"/>
        </w:rPr>
        <w:t xml:space="preserve"> that sends commands and receives stolen data. With its administration centralized, it is much easier for security experts to trace the illegal activity to its origins. However, peer-to-peer botnets like </w:t>
      </w:r>
      <w:r w:rsidRPr="007046BC">
        <w:rPr>
          <w:rFonts w:ascii="Times New Roman" w:hAnsi="Times New Roman" w:cs="Times New Roman"/>
          <w:sz w:val="28"/>
          <w:szCs w:val="28"/>
        </w:rPr>
        <w:t>Frit Frog</w:t>
      </w:r>
      <w:r w:rsidR="00460623" w:rsidRPr="007046BC">
        <w:rPr>
          <w:rFonts w:ascii="Times New Roman" w:hAnsi="Times New Roman" w:cs="Times New Roman"/>
          <w:sz w:val="28"/>
          <w:szCs w:val="28"/>
        </w:rPr>
        <w:t xml:space="preserve"> are avoiding detection by spreading administration over several infected nodes. Without a centralized server, peer-to-peer botnets are more difficult to detect and defuse. Since its discovery in January, </w:t>
      </w:r>
      <w:r w:rsidRPr="007046BC">
        <w:rPr>
          <w:rFonts w:ascii="Times New Roman" w:hAnsi="Times New Roman" w:cs="Times New Roman"/>
          <w:sz w:val="28"/>
          <w:szCs w:val="28"/>
        </w:rPr>
        <w:t>Frit Frog</w:t>
      </w:r>
      <w:r w:rsidR="00460623" w:rsidRPr="007046BC">
        <w:rPr>
          <w:rFonts w:ascii="Times New Roman" w:hAnsi="Times New Roman" w:cs="Times New Roman"/>
          <w:sz w:val="28"/>
          <w:szCs w:val="28"/>
        </w:rPr>
        <w:t xml:space="preserve"> has targeted tens of millions of IP addresses, from government agencies and financial </w:t>
      </w:r>
      <w:r w:rsidR="00460623" w:rsidRPr="007046BC">
        <w:rPr>
          <w:rFonts w:ascii="Times New Roman" w:hAnsi="Times New Roman" w:cs="Times New Roman"/>
          <w:sz w:val="28"/>
          <w:szCs w:val="28"/>
        </w:rPr>
        <w:lastRenderedPageBreak/>
        <w:t>institutions to telecom companies and well-known universities—and it has yet to be taken down.</w:t>
      </w:r>
    </w:p>
    <w:p w14:paraId="6DA62FE2" w14:textId="4B28F2AD" w:rsidR="00A54BCA" w:rsidRPr="007046BC" w:rsidRDefault="00A16A21" w:rsidP="00A16A21">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 xml:space="preserve"> </w:t>
      </w:r>
      <w:r w:rsidR="00460623" w:rsidRPr="007046BC">
        <w:rPr>
          <w:rFonts w:ascii="Times New Roman" w:hAnsi="Times New Roman" w:cs="Times New Roman"/>
          <w:b/>
          <w:bCs/>
          <w:sz w:val="28"/>
          <w:szCs w:val="28"/>
        </w:rPr>
        <w:t>Micros Harding</w:t>
      </w:r>
      <w:r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While hackers flex the power of distribution with peer-to-peer botnets, security experts are using the same concept to improve their data protection and performance with micros Harding.</w:t>
      </w:r>
      <w:r w:rsidR="00460623"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 xml:space="preserve">Micros Harding takes the familiar data security practice of sharing to the next level. Micros Harding splits a file into multiple, very small pieces that may be as small as a single byte. Micro shards are then stored in separate locales, distributed across different cloud providers and on-premise locations. By reducing the attack surface, </w:t>
      </w:r>
      <w:proofErr w:type="spellStart"/>
      <w:r w:rsidR="00460623" w:rsidRPr="007046BC">
        <w:rPr>
          <w:rFonts w:ascii="Times New Roman" w:hAnsi="Times New Roman" w:cs="Times New Roman"/>
          <w:sz w:val="28"/>
          <w:szCs w:val="28"/>
        </w:rPr>
        <w:t>micosharding</w:t>
      </w:r>
      <w:proofErr w:type="spellEnd"/>
      <w:r w:rsidR="00460623" w:rsidRPr="007046BC">
        <w:rPr>
          <w:rFonts w:ascii="Times New Roman" w:hAnsi="Times New Roman" w:cs="Times New Roman"/>
          <w:sz w:val="28"/>
          <w:szCs w:val="28"/>
        </w:rPr>
        <w:t xml:space="preserve"> more effectively protects the data of customers, employees and organizations. It may also reduce scope, devaluing data in the same way that a paper shredder renders sensitive documents useless.</w:t>
      </w:r>
    </w:p>
    <w:p w14:paraId="123AF25D" w14:textId="3520ECCB" w:rsidR="00460623" w:rsidRPr="007046BC" w:rsidRDefault="00A16A21" w:rsidP="00A16A21">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 xml:space="preserve"> </w:t>
      </w:r>
      <w:r w:rsidR="00460623" w:rsidRPr="007046BC">
        <w:rPr>
          <w:rFonts w:ascii="Times New Roman" w:hAnsi="Times New Roman" w:cs="Times New Roman"/>
          <w:b/>
          <w:bCs/>
          <w:sz w:val="28"/>
          <w:szCs w:val="28"/>
        </w:rPr>
        <w:t>Contactless Payments and Payment Protection</w:t>
      </w:r>
      <w:r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 xml:space="preserve">At long last, the U.S. is catching up to the rest of the globe when it comes to contactless payments. Spurred by the coronavirus, contactless payments jumped 40% in the first quarter of 2020, and this new consumer </w:t>
      </w:r>
      <w:r w:rsidRPr="007046BC">
        <w:rPr>
          <w:rFonts w:ascii="Times New Roman" w:hAnsi="Times New Roman" w:cs="Times New Roman"/>
          <w:sz w:val="28"/>
          <w:szCs w:val="28"/>
        </w:rPr>
        <w:t>behaviour</w:t>
      </w:r>
      <w:r w:rsidR="00460623" w:rsidRPr="007046BC">
        <w:rPr>
          <w:rFonts w:ascii="Times New Roman" w:hAnsi="Times New Roman" w:cs="Times New Roman"/>
          <w:sz w:val="28"/>
          <w:szCs w:val="28"/>
        </w:rPr>
        <w:t xml:space="preserve"> is expected to stick around.</w:t>
      </w:r>
      <w:r w:rsidRPr="007046BC">
        <w:rPr>
          <w:rFonts w:ascii="Times New Roman" w:hAnsi="Times New Roman" w:cs="Times New Roman"/>
          <w:sz w:val="28"/>
          <w:szCs w:val="28"/>
        </w:rPr>
        <w:t xml:space="preserve"> </w:t>
      </w:r>
      <w:r w:rsidR="00460623" w:rsidRPr="007046BC">
        <w:rPr>
          <w:rFonts w:ascii="Times New Roman" w:hAnsi="Times New Roman" w:cs="Times New Roman"/>
          <w:sz w:val="28"/>
          <w:szCs w:val="28"/>
        </w:rPr>
        <w:t>But with new payment trends come new security vulnerabilities. As contactless payments become more common this year and beyond, it’s crucial that merchants keep encryption in mind.</w:t>
      </w:r>
      <w:r w:rsidRPr="007046BC">
        <w:rPr>
          <w:rFonts w:ascii="Times New Roman" w:hAnsi="Times New Roman" w:cs="Times New Roman"/>
          <w:sz w:val="28"/>
          <w:szCs w:val="28"/>
        </w:rPr>
        <w:t xml:space="preserve"> </w:t>
      </w:r>
      <w:r w:rsidR="00460623" w:rsidRPr="007046BC">
        <w:rPr>
          <w:rFonts w:ascii="Times New Roman" w:hAnsi="Times New Roman" w:cs="Times New Roman"/>
          <w:sz w:val="28"/>
          <w:szCs w:val="28"/>
        </w:rPr>
        <w:t>In an interview with Digital Transactions, Miles Ruston, founder and adviser of Bluefin Payment Systems, warned that not all POS devices that accept contactless payments encrypt data as it enters the terminal. That’s why it is critical for merchants to employ point-to-point encryption, or P2PE. With a P2PE-certified solution, clear-text data never traverses the merchant’s system, ensuring that contactless payments are secure from the first tap.</w:t>
      </w:r>
    </w:p>
    <w:p w14:paraId="79615F39" w14:textId="31481380" w:rsidR="00460623" w:rsidRPr="007046BC" w:rsidRDefault="00A16A21" w:rsidP="00A16A21">
      <w:pPr>
        <w:pStyle w:val="ListParagraph"/>
        <w:numPr>
          <w:ilvl w:val="0"/>
          <w:numId w:val="26"/>
        </w:numPr>
        <w:jc w:val="both"/>
        <w:rPr>
          <w:rFonts w:ascii="Times New Roman" w:hAnsi="Times New Roman" w:cs="Times New Roman"/>
          <w:b/>
          <w:bCs/>
          <w:sz w:val="28"/>
          <w:szCs w:val="28"/>
        </w:rPr>
      </w:pPr>
      <w:r w:rsidRPr="007046BC">
        <w:rPr>
          <w:rFonts w:ascii="Times New Roman" w:hAnsi="Times New Roman" w:cs="Times New Roman"/>
          <w:b/>
          <w:bCs/>
          <w:sz w:val="28"/>
          <w:szCs w:val="28"/>
        </w:rPr>
        <w:t xml:space="preserve"> </w:t>
      </w:r>
      <w:r w:rsidR="00460623" w:rsidRPr="007046BC">
        <w:rPr>
          <w:rFonts w:ascii="Times New Roman" w:hAnsi="Times New Roman" w:cs="Times New Roman"/>
          <w:b/>
          <w:bCs/>
          <w:sz w:val="28"/>
          <w:szCs w:val="28"/>
        </w:rPr>
        <w:t>Devalue Your Sensitive Data</w:t>
      </w:r>
      <w:r w:rsidRPr="007046BC">
        <w:rPr>
          <w:rFonts w:ascii="Times New Roman" w:hAnsi="Times New Roman" w:cs="Times New Roman"/>
          <w:b/>
          <w:bCs/>
          <w:sz w:val="28"/>
          <w:szCs w:val="28"/>
        </w:rPr>
        <w:t xml:space="preserve">: </w:t>
      </w:r>
      <w:r w:rsidR="00460623" w:rsidRPr="007046BC">
        <w:rPr>
          <w:rFonts w:ascii="Times New Roman" w:hAnsi="Times New Roman" w:cs="Times New Roman"/>
          <w:sz w:val="28"/>
          <w:szCs w:val="28"/>
        </w:rPr>
        <w:t xml:space="preserve">As hackers develop new technologies to pilfer payment information, log-in credentials and more, it’s critical that merchants devalue their data. At Bluefin, we help organizations protect their POS and online transactions with certified P2PE and tokenization solutions that render stolen data useless to </w:t>
      </w:r>
      <w:r w:rsidRPr="007046BC">
        <w:rPr>
          <w:rFonts w:ascii="Times New Roman" w:hAnsi="Times New Roman" w:cs="Times New Roman"/>
          <w:sz w:val="28"/>
          <w:szCs w:val="28"/>
        </w:rPr>
        <w:t>cyberthieves. To</w:t>
      </w:r>
      <w:r w:rsidR="00460623" w:rsidRPr="007046BC">
        <w:rPr>
          <w:rFonts w:ascii="Times New Roman" w:hAnsi="Times New Roman" w:cs="Times New Roman"/>
          <w:sz w:val="28"/>
          <w:szCs w:val="28"/>
        </w:rPr>
        <w:t xml:space="preserve"> find out more about our industry-leading cybersecurity solutions, contact Bluefin today.</w:t>
      </w:r>
    </w:p>
    <w:p w14:paraId="558A045A" w14:textId="77777777" w:rsidR="0051780B" w:rsidRPr="007046BC" w:rsidRDefault="0051780B" w:rsidP="0051780B">
      <w:pPr>
        <w:tabs>
          <w:tab w:val="left" w:pos="7164"/>
        </w:tabs>
        <w:spacing w:line="360" w:lineRule="auto"/>
        <w:jc w:val="both"/>
        <w:rPr>
          <w:rFonts w:ascii="Times New Roman" w:hAnsi="Times New Roman" w:cs="Times New Roman"/>
          <w:b/>
          <w:bCs/>
          <w:sz w:val="28"/>
          <w:szCs w:val="28"/>
        </w:rPr>
      </w:pPr>
      <w:r w:rsidRPr="007046BC">
        <w:rPr>
          <w:rFonts w:ascii="Times New Roman" w:hAnsi="Times New Roman" w:cs="Times New Roman"/>
          <w:b/>
          <w:bCs/>
          <w:sz w:val="28"/>
          <w:szCs w:val="28"/>
        </w:rPr>
        <w:t>Database:</w:t>
      </w:r>
    </w:p>
    <w:p w14:paraId="32C4A2DF" w14:textId="08835191" w:rsidR="0051780B" w:rsidRPr="007046BC" w:rsidRDefault="0051780B" w:rsidP="00A16A21">
      <w:pPr>
        <w:jc w:val="both"/>
        <w:rPr>
          <w:rFonts w:ascii="Times New Roman" w:hAnsi="Times New Roman" w:cs="Times New Roman"/>
          <w:sz w:val="28"/>
          <w:szCs w:val="28"/>
        </w:rPr>
      </w:pPr>
      <w:r w:rsidRPr="007046BC">
        <w:rPr>
          <w:rFonts w:ascii="Times New Roman" w:hAnsi="Times New Roman" w:cs="Times New Roman"/>
          <w:sz w:val="28"/>
          <w:szCs w:val="28"/>
        </w:rPr>
        <w:t>A Vulnerability and risk database that includes the vulnerabilities that the corporation needs to take into consideration.</w:t>
      </w:r>
    </w:p>
    <w:p w14:paraId="68F4AECE" w14:textId="77777777" w:rsidR="00A16A21" w:rsidRPr="007046BC" w:rsidRDefault="00A16A21" w:rsidP="0051780B">
      <w:pPr>
        <w:tabs>
          <w:tab w:val="left" w:pos="7164"/>
        </w:tabs>
        <w:spacing w:line="360" w:lineRule="auto"/>
        <w:jc w:val="both"/>
        <w:rPr>
          <w:rFonts w:ascii="Times New Roman" w:hAnsi="Times New Roman" w:cs="Times New Roman"/>
          <w:b/>
          <w:bCs/>
          <w:sz w:val="28"/>
          <w:szCs w:val="28"/>
        </w:rPr>
      </w:pPr>
    </w:p>
    <w:p w14:paraId="1D4280BE" w14:textId="3DBF24D4" w:rsidR="0051780B" w:rsidRPr="007046BC" w:rsidRDefault="0051780B" w:rsidP="0051780B">
      <w:pPr>
        <w:tabs>
          <w:tab w:val="left" w:pos="7164"/>
        </w:tabs>
        <w:spacing w:line="360" w:lineRule="auto"/>
        <w:jc w:val="both"/>
        <w:rPr>
          <w:rFonts w:ascii="Times New Roman" w:hAnsi="Times New Roman" w:cs="Times New Roman"/>
          <w:b/>
          <w:bCs/>
          <w:sz w:val="28"/>
          <w:szCs w:val="28"/>
        </w:rPr>
      </w:pPr>
      <w:r w:rsidRPr="007046BC">
        <w:rPr>
          <w:rFonts w:ascii="Times New Roman" w:hAnsi="Times New Roman" w:cs="Times New Roman"/>
          <w:b/>
          <w:bCs/>
          <w:sz w:val="28"/>
          <w:szCs w:val="28"/>
        </w:rPr>
        <w:lastRenderedPageBreak/>
        <w:t>Product Solutions:</w:t>
      </w:r>
    </w:p>
    <w:p w14:paraId="27FFF46A" w14:textId="3CA906B9" w:rsidR="0051780B" w:rsidRPr="007046BC" w:rsidRDefault="0051780B" w:rsidP="0051780B">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The use of security solutions that are either standalone product solutions, features, or available resources that employees at every level can use.</w:t>
      </w:r>
    </w:p>
    <w:p w14:paraId="21504ED1" w14:textId="77777777" w:rsidR="0051780B" w:rsidRPr="007046BC" w:rsidRDefault="0051780B" w:rsidP="0051780B">
      <w:pPr>
        <w:tabs>
          <w:tab w:val="left" w:pos="7164"/>
        </w:tabs>
        <w:spacing w:line="360" w:lineRule="auto"/>
        <w:jc w:val="both"/>
        <w:rPr>
          <w:rFonts w:ascii="Times New Roman" w:hAnsi="Times New Roman" w:cs="Times New Roman"/>
          <w:b/>
          <w:bCs/>
          <w:sz w:val="28"/>
          <w:szCs w:val="28"/>
        </w:rPr>
      </w:pPr>
      <w:r w:rsidRPr="007046BC">
        <w:rPr>
          <w:rFonts w:ascii="Times New Roman" w:hAnsi="Times New Roman" w:cs="Times New Roman"/>
          <w:b/>
          <w:bCs/>
          <w:sz w:val="28"/>
          <w:szCs w:val="28"/>
        </w:rPr>
        <w:t>Decentralization:</w:t>
      </w:r>
    </w:p>
    <w:p w14:paraId="281C1D57" w14:textId="3B73CC83" w:rsidR="0051780B" w:rsidRPr="007046BC" w:rsidRDefault="0051780B" w:rsidP="0051780B">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The process of decentralized information and transactions protects information in case one information site has been breached, securing the rest of the data while security is being heightened to fix the original breach.</w:t>
      </w:r>
    </w:p>
    <w:p w14:paraId="599E55E4" w14:textId="77777777" w:rsidR="0051780B" w:rsidRPr="007046BC" w:rsidRDefault="0051780B" w:rsidP="0051780B">
      <w:pPr>
        <w:tabs>
          <w:tab w:val="left" w:pos="7164"/>
        </w:tabs>
        <w:spacing w:line="360" w:lineRule="auto"/>
        <w:jc w:val="both"/>
        <w:rPr>
          <w:rFonts w:ascii="Times New Roman" w:hAnsi="Times New Roman" w:cs="Times New Roman"/>
          <w:b/>
          <w:bCs/>
          <w:sz w:val="28"/>
          <w:szCs w:val="28"/>
        </w:rPr>
      </w:pPr>
      <w:r w:rsidRPr="007046BC">
        <w:rPr>
          <w:rFonts w:ascii="Times New Roman" w:hAnsi="Times New Roman" w:cs="Times New Roman"/>
          <w:b/>
          <w:bCs/>
          <w:sz w:val="28"/>
          <w:szCs w:val="28"/>
        </w:rPr>
        <w:t>Solution Automation:</w:t>
      </w:r>
    </w:p>
    <w:p w14:paraId="575609FB" w14:textId="2A51EA04" w:rsidR="00A54BCA" w:rsidRPr="007046BC" w:rsidRDefault="0051780B" w:rsidP="0051780B">
      <w:pPr>
        <w:tabs>
          <w:tab w:val="left" w:pos="7164"/>
        </w:tabs>
        <w:spacing w:line="360" w:lineRule="auto"/>
        <w:jc w:val="both"/>
        <w:rPr>
          <w:rFonts w:ascii="Times New Roman" w:hAnsi="Times New Roman" w:cs="Times New Roman"/>
          <w:sz w:val="28"/>
          <w:szCs w:val="28"/>
        </w:rPr>
      </w:pPr>
      <w:r w:rsidRPr="007046BC">
        <w:rPr>
          <w:rFonts w:ascii="Times New Roman" w:hAnsi="Times New Roman" w:cs="Times New Roman"/>
          <w:sz w:val="28"/>
          <w:szCs w:val="28"/>
        </w:rPr>
        <w:t>Finally, the automation of cybersecurity solutions which get implemented into AI systems in order to detect threat patterns and automatically counter-attack any breaches.</w:t>
      </w:r>
    </w:p>
    <w:p w14:paraId="4A4A2C50" w14:textId="1A92E3B0"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10359CA0" w14:textId="73C656C0"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1AFAFF89" w14:textId="2A29E0F2"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23A763E8" w14:textId="67B07367"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77481221" w14:textId="18C2C1B9" w:rsidR="00A54BCA" w:rsidRDefault="00A54BCA" w:rsidP="00E4115B">
      <w:pPr>
        <w:tabs>
          <w:tab w:val="left" w:pos="7164"/>
        </w:tabs>
        <w:spacing w:line="360" w:lineRule="auto"/>
        <w:jc w:val="both"/>
        <w:rPr>
          <w:rFonts w:ascii="Times New Roman" w:hAnsi="Times New Roman" w:cs="Times New Roman"/>
          <w:sz w:val="40"/>
          <w:szCs w:val="40"/>
        </w:rPr>
      </w:pPr>
    </w:p>
    <w:p w14:paraId="028E8DE2" w14:textId="31E5C901" w:rsidR="00F32147" w:rsidRDefault="00F32147" w:rsidP="00E4115B">
      <w:pPr>
        <w:tabs>
          <w:tab w:val="left" w:pos="7164"/>
        </w:tabs>
        <w:spacing w:line="360" w:lineRule="auto"/>
        <w:jc w:val="both"/>
        <w:rPr>
          <w:rFonts w:ascii="Times New Roman" w:hAnsi="Times New Roman" w:cs="Times New Roman"/>
          <w:sz w:val="40"/>
          <w:szCs w:val="40"/>
        </w:rPr>
      </w:pPr>
    </w:p>
    <w:p w14:paraId="575D0428" w14:textId="26754661" w:rsidR="00F32147" w:rsidRDefault="00F32147" w:rsidP="00E4115B">
      <w:pPr>
        <w:tabs>
          <w:tab w:val="left" w:pos="7164"/>
        </w:tabs>
        <w:spacing w:line="360" w:lineRule="auto"/>
        <w:jc w:val="both"/>
        <w:rPr>
          <w:rFonts w:ascii="Times New Roman" w:hAnsi="Times New Roman" w:cs="Times New Roman"/>
          <w:sz w:val="40"/>
          <w:szCs w:val="40"/>
        </w:rPr>
      </w:pPr>
    </w:p>
    <w:p w14:paraId="7C19B487" w14:textId="012F8F37" w:rsidR="00F32147" w:rsidRDefault="00F32147" w:rsidP="00E4115B">
      <w:pPr>
        <w:tabs>
          <w:tab w:val="left" w:pos="7164"/>
        </w:tabs>
        <w:spacing w:line="360" w:lineRule="auto"/>
        <w:jc w:val="both"/>
        <w:rPr>
          <w:rFonts w:ascii="Times New Roman" w:hAnsi="Times New Roman" w:cs="Times New Roman"/>
          <w:sz w:val="40"/>
          <w:szCs w:val="40"/>
        </w:rPr>
      </w:pPr>
    </w:p>
    <w:p w14:paraId="71ECF9D4" w14:textId="2B392D8F" w:rsidR="00F32147" w:rsidRDefault="00F32147" w:rsidP="00E4115B">
      <w:pPr>
        <w:tabs>
          <w:tab w:val="left" w:pos="7164"/>
        </w:tabs>
        <w:spacing w:line="360" w:lineRule="auto"/>
        <w:jc w:val="both"/>
        <w:rPr>
          <w:rFonts w:ascii="Times New Roman" w:hAnsi="Times New Roman" w:cs="Times New Roman"/>
          <w:sz w:val="40"/>
          <w:szCs w:val="40"/>
        </w:rPr>
      </w:pPr>
    </w:p>
    <w:p w14:paraId="4B957E05" w14:textId="3BACC125" w:rsidR="00F32147" w:rsidRPr="00324168" w:rsidRDefault="00F32147" w:rsidP="00324168">
      <w:pPr>
        <w:pStyle w:val="Heading8"/>
        <w:jc w:val="center"/>
        <w:rPr>
          <w:rFonts w:ascii="Times New Roman" w:hAnsi="Times New Roman" w:cs="Times New Roman"/>
          <w:i w:val="0"/>
          <w:iCs w:val="0"/>
          <w:color w:val="000000" w:themeColor="text1"/>
          <w:sz w:val="36"/>
          <w:szCs w:val="36"/>
        </w:rPr>
      </w:pPr>
      <w:bookmarkStart w:id="94" w:name="_Toc117978294"/>
      <w:bookmarkStart w:id="95" w:name="_Toc118372356"/>
      <w:r w:rsidRPr="00324168">
        <w:rPr>
          <w:rFonts w:ascii="Times New Roman" w:hAnsi="Times New Roman" w:cs="Times New Roman"/>
          <w:i w:val="0"/>
          <w:iCs w:val="0"/>
          <w:color w:val="000000" w:themeColor="text1"/>
          <w:sz w:val="36"/>
          <w:szCs w:val="36"/>
        </w:rPr>
        <w:lastRenderedPageBreak/>
        <w:t xml:space="preserve">CHAPTER 7: </w:t>
      </w:r>
      <w:r w:rsidR="000E6C1B" w:rsidRPr="00324168">
        <w:rPr>
          <w:rFonts w:ascii="Times New Roman" w:hAnsi="Times New Roman" w:cs="Times New Roman"/>
          <w:i w:val="0"/>
          <w:iCs w:val="0"/>
          <w:color w:val="000000" w:themeColor="text1"/>
          <w:sz w:val="36"/>
          <w:szCs w:val="36"/>
        </w:rPr>
        <w:t>BIBLIOGRAPHY</w:t>
      </w:r>
      <w:bookmarkEnd w:id="94"/>
      <w:bookmarkEnd w:id="95"/>
    </w:p>
    <w:p w14:paraId="6D7A77CA" w14:textId="77777777" w:rsidR="0030439A" w:rsidRPr="00F32147" w:rsidRDefault="0030439A" w:rsidP="00F32147">
      <w:pPr>
        <w:tabs>
          <w:tab w:val="left" w:pos="7164"/>
        </w:tabs>
        <w:spacing w:line="360" w:lineRule="auto"/>
        <w:jc w:val="center"/>
        <w:rPr>
          <w:rFonts w:ascii="Times New Roman" w:hAnsi="Times New Roman" w:cs="Times New Roman"/>
          <w:b/>
          <w:bCs/>
          <w:sz w:val="36"/>
          <w:szCs w:val="36"/>
        </w:rPr>
      </w:pPr>
    </w:p>
    <w:p w14:paraId="61886209" w14:textId="6C397CCC" w:rsidR="00A54BCA" w:rsidRPr="0030439A" w:rsidRDefault="0030439A" w:rsidP="0030439A">
      <w:pPr>
        <w:pStyle w:val="ListParagraph"/>
        <w:numPr>
          <w:ilvl w:val="0"/>
          <w:numId w:val="42"/>
        </w:numPr>
        <w:tabs>
          <w:tab w:val="left" w:pos="7164"/>
        </w:tabs>
        <w:spacing w:line="360" w:lineRule="auto"/>
        <w:jc w:val="both"/>
        <w:rPr>
          <w:rFonts w:ascii="Times New Roman" w:hAnsi="Times New Roman" w:cs="Times New Roman"/>
          <w:sz w:val="28"/>
          <w:szCs w:val="28"/>
        </w:rPr>
      </w:pPr>
      <w:r w:rsidRPr="0030439A">
        <w:rPr>
          <w:rFonts w:ascii="Times New Roman" w:hAnsi="Times New Roman" w:cs="Times New Roman"/>
          <w:sz w:val="28"/>
          <w:szCs w:val="28"/>
        </w:rPr>
        <w:t>Brooks, C., 2014. Beyond the Bottom Line: How Data Loss Affects Employees. [online] Business News Daily. Available at: &lt;http://www.businessnewsdaily.com/6407-employees-suffer-data-loss.html&gt; [Accessed 1 December 2015].</w:t>
      </w:r>
    </w:p>
    <w:p w14:paraId="6DEF94B2" w14:textId="3C03A264" w:rsidR="00A54BCA" w:rsidRPr="0030439A" w:rsidRDefault="0030439A" w:rsidP="0030439A">
      <w:pPr>
        <w:pStyle w:val="ListParagraph"/>
        <w:numPr>
          <w:ilvl w:val="0"/>
          <w:numId w:val="42"/>
        </w:numPr>
        <w:tabs>
          <w:tab w:val="left" w:pos="7164"/>
        </w:tabs>
        <w:spacing w:line="360" w:lineRule="auto"/>
        <w:jc w:val="both"/>
        <w:rPr>
          <w:rFonts w:ascii="Times New Roman" w:hAnsi="Times New Roman" w:cs="Times New Roman"/>
          <w:sz w:val="28"/>
          <w:szCs w:val="28"/>
        </w:rPr>
      </w:pPr>
      <w:proofErr w:type="spellStart"/>
      <w:r w:rsidRPr="0030439A">
        <w:rPr>
          <w:rFonts w:ascii="Times New Roman" w:hAnsi="Times New Roman" w:cs="Times New Roman"/>
          <w:sz w:val="28"/>
          <w:szCs w:val="28"/>
        </w:rPr>
        <w:t>mith</w:t>
      </w:r>
      <w:proofErr w:type="spellEnd"/>
      <w:r w:rsidRPr="0030439A">
        <w:rPr>
          <w:rFonts w:ascii="Times New Roman" w:hAnsi="Times New Roman" w:cs="Times New Roman"/>
          <w:sz w:val="28"/>
          <w:szCs w:val="28"/>
        </w:rPr>
        <w:t xml:space="preserve">, D., 2015. The Cost of Lost Data - </w:t>
      </w:r>
      <w:proofErr w:type="spellStart"/>
      <w:r w:rsidRPr="0030439A">
        <w:rPr>
          <w:rFonts w:ascii="Times New Roman" w:hAnsi="Times New Roman" w:cs="Times New Roman"/>
          <w:sz w:val="28"/>
          <w:szCs w:val="28"/>
        </w:rPr>
        <w:t>Graziadio</w:t>
      </w:r>
      <w:proofErr w:type="spellEnd"/>
      <w:r w:rsidRPr="0030439A">
        <w:rPr>
          <w:rFonts w:ascii="Times New Roman" w:hAnsi="Times New Roman" w:cs="Times New Roman"/>
          <w:sz w:val="28"/>
          <w:szCs w:val="28"/>
        </w:rPr>
        <w:t xml:space="preserve"> Business Review | </w:t>
      </w:r>
      <w:proofErr w:type="spellStart"/>
      <w:r w:rsidRPr="0030439A">
        <w:rPr>
          <w:rFonts w:ascii="Times New Roman" w:hAnsi="Times New Roman" w:cs="Times New Roman"/>
          <w:sz w:val="28"/>
          <w:szCs w:val="28"/>
        </w:rPr>
        <w:t>Graziadio</w:t>
      </w:r>
      <w:proofErr w:type="spellEnd"/>
      <w:r w:rsidRPr="0030439A">
        <w:rPr>
          <w:rFonts w:ascii="Times New Roman" w:hAnsi="Times New Roman" w:cs="Times New Roman"/>
          <w:sz w:val="28"/>
          <w:szCs w:val="28"/>
        </w:rPr>
        <w:t xml:space="preserve"> Business Review | </w:t>
      </w:r>
      <w:proofErr w:type="spellStart"/>
      <w:r w:rsidRPr="0030439A">
        <w:rPr>
          <w:rFonts w:ascii="Times New Roman" w:hAnsi="Times New Roman" w:cs="Times New Roman"/>
          <w:sz w:val="28"/>
          <w:szCs w:val="28"/>
        </w:rPr>
        <w:t>Graziadio</w:t>
      </w:r>
      <w:proofErr w:type="spellEnd"/>
      <w:r w:rsidRPr="0030439A">
        <w:rPr>
          <w:rFonts w:ascii="Times New Roman" w:hAnsi="Times New Roman" w:cs="Times New Roman"/>
          <w:sz w:val="28"/>
          <w:szCs w:val="28"/>
        </w:rPr>
        <w:t xml:space="preserve"> School of Business and Management | Pepperdine University. [online] Gbr.pepperdine.edu. Available at: &lt;https://gbr.pepperdine.edu/2010/08/the-cost-of-lost-data/&gt; [Accessed 1 December 2015].</w:t>
      </w:r>
    </w:p>
    <w:p w14:paraId="7503D9EB" w14:textId="1CC41E1C" w:rsidR="00A54BCA" w:rsidRDefault="0030439A" w:rsidP="0030439A">
      <w:pPr>
        <w:pStyle w:val="ListParagraph"/>
        <w:numPr>
          <w:ilvl w:val="0"/>
          <w:numId w:val="42"/>
        </w:numPr>
        <w:tabs>
          <w:tab w:val="left" w:pos="7164"/>
        </w:tabs>
        <w:spacing w:line="360" w:lineRule="auto"/>
        <w:jc w:val="both"/>
        <w:rPr>
          <w:rFonts w:ascii="Times New Roman" w:hAnsi="Times New Roman" w:cs="Times New Roman"/>
          <w:sz w:val="28"/>
          <w:szCs w:val="28"/>
        </w:rPr>
      </w:pPr>
      <w:r w:rsidRPr="0030439A">
        <w:rPr>
          <w:rFonts w:ascii="Times New Roman" w:hAnsi="Times New Roman" w:cs="Times New Roman"/>
          <w:sz w:val="28"/>
          <w:szCs w:val="28"/>
        </w:rPr>
        <w:t>Wright, A., 2015. Data Loss: The true cost for your business. [online] Thepulseofit.com. Available at: &lt;http://www.thepulseofit.com/article/data-loss-the-big-cost-for-small-businesses&gt; [Accessed 1 December 2015].</w:t>
      </w:r>
    </w:p>
    <w:p w14:paraId="2AC3D8B0" w14:textId="0AF31466" w:rsidR="0030439A" w:rsidRPr="0030439A" w:rsidRDefault="0030439A" w:rsidP="0030439A">
      <w:pPr>
        <w:pStyle w:val="ListParagraph"/>
        <w:numPr>
          <w:ilvl w:val="0"/>
          <w:numId w:val="42"/>
        </w:numPr>
        <w:tabs>
          <w:tab w:val="left" w:pos="7164"/>
        </w:tabs>
        <w:spacing w:line="360" w:lineRule="auto"/>
        <w:jc w:val="both"/>
        <w:rPr>
          <w:rFonts w:ascii="Times New Roman" w:hAnsi="Times New Roman" w:cs="Times New Roman"/>
          <w:sz w:val="28"/>
          <w:szCs w:val="28"/>
        </w:rPr>
      </w:pPr>
      <w:r w:rsidRPr="0030439A">
        <w:rPr>
          <w:rFonts w:ascii="Times New Roman" w:hAnsi="Times New Roman" w:cs="Times New Roman"/>
          <w:sz w:val="28"/>
          <w:szCs w:val="28"/>
        </w:rPr>
        <w:t>St</w:t>
      </w:r>
      <w:r>
        <w:rPr>
          <w:rFonts w:ascii="Times New Roman" w:hAnsi="Times New Roman" w:cs="Times New Roman"/>
          <w:sz w:val="28"/>
          <w:szCs w:val="28"/>
        </w:rPr>
        <w:t xml:space="preserve"> </w:t>
      </w:r>
      <w:r w:rsidRPr="0030439A">
        <w:rPr>
          <w:rFonts w:ascii="Times New Roman" w:hAnsi="Times New Roman" w:cs="Times New Roman"/>
          <w:sz w:val="28"/>
          <w:szCs w:val="28"/>
        </w:rPr>
        <w:t>ed. [</w:t>
      </w:r>
      <w:proofErr w:type="spellStart"/>
      <w:r w:rsidRPr="0030439A">
        <w:rPr>
          <w:rFonts w:ascii="Times New Roman" w:hAnsi="Times New Roman" w:cs="Times New Roman"/>
          <w:sz w:val="28"/>
          <w:szCs w:val="28"/>
        </w:rPr>
        <w:t>ebook</w:t>
      </w:r>
      <w:proofErr w:type="spellEnd"/>
      <w:r w:rsidRPr="0030439A">
        <w:rPr>
          <w:rFonts w:ascii="Times New Roman" w:hAnsi="Times New Roman" w:cs="Times New Roman"/>
          <w:sz w:val="28"/>
          <w:szCs w:val="28"/>
        </w:rPr>
        <w:t>] Available at: &lt;http://www.ey.com/Publication/vwLUAssets/Protecting_your_data/$FILE/EY_Protecting_your%20data_Our_%20approach_to_data_privacy_and_information_security.pdf&gt; [Accessed 1 December 2015].</w:t>
      </w:r>
    </w:p>
    <w:p w14:paraId="412DDF2F" w14:textId="17D7D974"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4EBE06A4" w14:textId="6B1190B3"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1BE91C0A" w14:textId="58E56C98"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7483EF90" w14:textId="048A5A2E"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4AB25BB8" w14:textId="377586D9"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32C306FA" w14:textId="1ED3EF41" w:rsidR="00A54BCA" w:rsidRPr="00C64967" w:rsidRDefault="00C64967" w:rsidP="00E4115B">
      <w:pPr>
        <w:tabs>
          <w:tab w:val="left" w:pos="7164"/>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CERTIFICATE:</w:t>
      </w:r>
    </w:p>
    <w:p w14:paraId="44C10C3B" w14:textId="3CFF0BA0" w:rsidR="00A54BCA" w:rsidRPr="007046BC" w:rsidRDefault="00A54BCA" w:rsidP="00E4115B">
      <w:pPr>
        <w:tabs>
          <w:tab w:val="left" w:pos="7164"/>
        </w:tabs>
        <w:spacing w:line="360" w:lineRule="auto"/>
        <w:jc w:val="both"/>
        <w:rPr>
          <w:rFonts w:ascii="Times New Roman" w:hAnsi="Times New Roman" w:cs="Times New Roman"/>
          <w:sz w:val="40"/>
          <w:szCs w:val="40"/>
        </w:rPr>
      </w:pPr>
    </w:p>
    <w:p w14:paraId="1F6DCAF3" w14:textId="11EAC257" w:rsidR="00A54BCA" w:rsidRPr="007046BC" w:rsidRDefault="00B9618A" w:rsidP="00E4115B">
      <w:pPr>
        <w:tabs>
          <w:tab w:val="left" w:pos="7164"/>
        </w:tabs>
        <w:spacing w:line="360" w:lineRule="auto"/>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62E43F7" wp14:editId="272BF3C3">
            <wp:extent cx="5731510" cy="4277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4277360"/>
                    </a:xfrm>
                    <a:prstGeom prst="rect">
                      <a:avLst/>
                    </a:prstGeom>
                  </pic:spPr>
                </pic:pic>
              </a:graphicData>
            </a:graphic>
          </wp:inline>
        </w:drawing>
      </w:r>
    </w:p>
    <w:p w14:paraId="74497847" w14:textId="59FF242E" w:rsidR="005503A5" w:rsidRPr="007046BC" w:rsidRDefault="005503A5" w:rsidP="00E4115B">
      <w:pPr>
        <w:tabs>
          <w:tab w:val="left" w:pos="7164"/>
        </w:tabs>
        <w:spacing w:line="360" w:lineRule="auto"/>
        <w:jc w:val="both"/>
        <w:rPr>
          <w:rFonts w:ascii="Times New Roman" w:hAnsi="Times New Roman" w:cs="Times New Roman"/>
          <w:sz w:val="40"/>
          <w:szCs w:val="40"/>
        </w:rPr>
      </w:pPr>
    </w:p>
    <w:sectPr w:rsidR="005503A5" w:rsidRPr="007046BC" w:rsidSect="00294871">
      <w:footerReference w:type="default" r:id="rId2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ECB9B" w14:textId="77777777" w:rsidR="00DA4BC8" w:rsidRDefault="00DA4BC8" w:rsidP="00837406">
      <w:pPr>
        <w:spacing w:after="0" w:line="240" w:lineRule="auto"/>
      </w:pPr>
      <w:r>
        <w:separator/>
      </w:r>
    </w:p>
  </w:endnote>
  <w:endnote w:type="continuationSeparator" w:id="0">
    <w:p w14:paraId="66BD5D57" w14:textId="77777777" w:rsidR="00DA4BC8" w:rsidRDefault="00DA4BC8" w:rsidP="0083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2D6C" w14:textId="77777777" w:rsidR="00671010" w:rsidRDefault="00671010" w:rsidP="00EB2B9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5B32" w14:textId="77777777" w:rsidR="00294871" w:rsidRPr="00834DA6" w:rsidRDefault="00294871">
    <w:pPr>
      <w:pStyle w:val="Footer"/>
      <w:jc w:val="center"/>
      <w:rPr>
        <w:caps/>
        <w:noProof/>
        <w:color w:val="000000" w:themeColor="text1"/>
      </w:rPr>
    </w:pPr>
    <w:r w:rsidRPr="00834DA6">
      <w:rPr>
        <w:caps/>
        <w:color w:val="000000" w:themeColor="text1"/>
      </w:rPr>
      <w:fldChar w:fldCharType="begin"/>
    </w:r>
    <w:r w:rsidRPr="00834DA6">
      <w:rPr>
        <w:caps/>
        <w:color w:val="000000" w:themeColor="text1"/>
      </w:rPr>
      <w:instrText xml:space="preserve"> PAGE   \* MERGEFORMAT </w:instrText>
    </w:r>
    <w:r w:rsidRPr="00834DA6">
      <w:rPr>
        <w:caps/>
        <w:color w:val="000000" w:themeColor="text1"/>
      </w:rPr>
      <w:fldChar w:fldCharType="separate"/>
    </w:r>
    <w:r w:rsidRPr="00834DA6">
      <w:rPr>
        <w:caps/>
        <w:noProof/>
        <w:color w:val="000000" w:themeColor="text1"/>
      </w:rPr>
      <w:t>2</w:t>
    </w:r>
    <w:r w:rsidRPr="00834DA6">
      <w:rPr>
        <w:caps/>
        <w:noProof/>
        <w:color w:val="000000" w:themeColor="text1"/>
      </w:rPr>
      <w:fldChar w:fldCharType="end"/>
    </w:r>
  </w:p>
  <w:p w14:paraId="2A60493F" w14:textId="77777777" w:rsidR="00294871" w:rsidRDefault="002948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62AF" w14:textId="77777777" w:rsidR="00F81185" w:rsidRPr="00294871" w:rsidRDefault="00F81185">
    <w:pPr>
      <w:pStyle w:val="Footer"/>
      <w:jc w:val="center"/>
      <w:rPr>
        <w:caps/>
        <w:noProof/>
        <w:color w:val="000000" w:themeColor="text1"/>
      </w:rPr>
    </w:pPr>
    <w:r w:rsidRPr="00294871">
      <w:rPr>
        <w:caps/>
        <w:color w:val="000000" w:themeColor="text1"/>
      </w:rPr>
      <w:fldChar w:fldCharType="begin"/>
    </w:r>
    <w:r w:rsidRPr="00294871">
      <w:rPr>
        <w:caps/>
        <w:color w:val="000000" w:themeColor="text1"/>
      </w:rPr>
      <w:instrText xml:space="preserve"> PAGE   \* MERGEFORMAT </w:instrText>
    </w:r>
    <w:r w:rsidRPr="00294871">
      <w:rPr>
        <w:caps/>
        <w:color w:val="000000" w:themeColor="text1"/>
      </w:rPr>
      <w:fldChar w:fldCharType="separate"/>
    </w:r>
    <w:r w:rsidRPr="00294871">
      <w:rPr>
        <w:caps/>
        <w:noProof/>
        <w:color w:val="000000" w:themeColor="text1"/>
      </w:rPr>
      <w:t>2</w:t>
    </w:r>
    <w:r w:rsidRPr="00294871">
      <w:rPr>
        <w:caps/>
        <w:noProof/>
        <w:color w:val="000000" w:themeColor="text1"/>
      </w:rPr>
      <w:fldChar w:fldCharType="end"/>
    </w:r>
  </w:p>
  <w:p w14:paraId="71372D5E" w14:textId="77777777" w:rsidR="00F81185" w:rsidRDefault="00F81185" w:rsidP="00EB2B9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34A1C" w14:textId="77777777" w:rsidR="00EB2B9D" w:rsidRPr="00FA44B2" w:rsidRDefault="00EB2B9D">
    <w:pPr>
      <w:pStyle w:val="Footer"/>
      <w:jc w:val="center"/>
      <w:rPr>
        <w:caps/>
        <w:noProof/>
        <w:color w:val="000000" w:themeColor="text1"/>
      </w:rPr>
    </w:pPr>
    <w:r w:rsidRPr="00FA44B2">
      <w:rPr>
        <w:caps/>
        <w:color w:val="000000" w:themeColor="text1"/>
      </w:rPr>
      <w:fldChar w:fldCharType="begin"/>
    </w:r>
    <w:r w:rsidRPr="00FA44B2">
      <w:rPr>
        <w:caps/>
        <w:color w:val="000000" w:themeColor="text1"/>
      </w:rPr>
      <w:instrText xml:space="preserve"> PAGE   \* MERGEFORMAT </w:instrText>
    </w:r>
    <w:r w:rsidRPr="00FA44B2">
      <w:rPr>
        <w:caps/>
        <w:color w:val="000000" w:themeColor="text1"/>
      </w:rPr>
      <w:fldChar w:fldCharType="separate"/>
    </w:r>
    <w:r w:rsidRPr="00FA44B2">
      <w:rPr>
        <w:caps/>
        <w:noProof/>
        <w:color w:val="000000" w:themeColor="text1"/>
      </w:rPr>
      <w:t>2</w:t>
    </w:r>
    <w:r w:rsidRPr="00FA44B2">
      <w:rPr>
        <w:caps/>
        <w:noProof/>
        <w:color w:val="000000" w:themeColor="text1"/>
      </w:rPr>
      <w:fldChar w:fldCharType="end"/>
    </w:r>
  </w:p>
  <w:p w14:paraId="7B7EF966" w14:textId="77777777" w:rsidR="00EB2B9D" w:rsidRDefault="00EB2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3D526" w14:textId="77777777" w:rsidR="00DA4BC8" w:rsidRDefault="00DA4BC8" w:rsidP="00837406">
      <w:pPr>
        <w:spacing w:after="0" w:line="240" w:lineRule="auto"/>
      </w:pPr>
      <w:r>
        <w:separator/>
      </w:r>
    </w:p>
  </w:footnote>
  <w:footnote w:type="continuationSeparator" w:id="0">
    <w:p w14:paraId="04888B2B" w14:textId="77777777" w:rsidR="00DA4BC8" w:rsidRDefault="00DA4BC8" w:rsidP="008374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014"/>
    <w:multiLevelType w:val="hybridMultilevel"/>
    <w:tmpl w:val="CFFED87C"/>
    <w:lvl w:ilvl="0" w:tplc="BBE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904422"/>
    <w:multiLevelType w:val="hybridMultilevel"/>
    <w:tmpl w:val="58868EEC"/>
    <w:lvl w:ilvl="0" w:tplc="4009000B">
      <w:start w:val="1"/>
      <w:numFmt w:val="bullet"/>
      <w:lvlText w:val=""/>
      <w:lvlJc w:val="left"/>
      <w:pPr>
        <w:ind w:left="1656" w:hanging="360"/>
      </w:pPr>
      <w:rPr>
        <w:rFonts w:ascii="Wingdings" w:hAnsi="Wingdings" w:hint="default"/>
      </w:rPr>
    </w:lvl>
    <w:lvl w:ilvl="1" w:tplc="FFFFFFFF" w:tentative="1">
      <w:start w:val="1"/>
      <w:numFmt w:val="bullet"/>
      <w:lvlText w:val="o"/>
      <w:lvlJc w:val="left"/>
      <w:pPr>
        <w:ind w:left="2376" w:hanging="360"/>
      </w:pPr>
      <w:rPr>
        <w:rFonts w:ascii="Courier New" w:hAnsi="Courier New" w:cs="Courier New" w:hint="default"/>
      </w:rPr>
    </w:lvl>
    <w:lvl w:ilvl="2" w:tplc="FFFFFFFF" w:tentative="1">
      <w:start w:val="1"/>
      <w:numFmt w:val="bullet"/>
      <w:lvlText w:val=""/>
      <w:lvlJc w:val="left"/>
      <w:pPr>
        <w:ind w:left="3096" w:hanging="360"/>
      </w:pPr>
      <w:rPr>
        <w:rFonts w:ascii="Wingdings" w:hAnsi="Wingdings" w:hint="default"/>
      </w:rPr>
    </w:lvl>
    <w:lvl w:ilvl="3" w:tplc="FFFFFFFF" w:tentative="1">
      <w:start w:val="1"/>
      <w:numFmt w:val="bullet"/>
      <w:lvlText w:val=""/>
      <w:lvlJc w:val="left"/>
      <w:pPr>
        <w:ind w:left="3816" w:hanging="360"/>
      </w:pPr>
      <w:rPr>
        <w:rFonts w:ascii="Symbol" w:hAnsi="Symbol" w:hint="default"/>
      </w:rPr>
    </w:lvl>
    <w:lvl w:ilvl="4" w:tplc="FFFFFFFF" w:tentative="1">
      <w:start w:val="1"/>
      <w:numFmt w:val="bullet"/>
      <w:lvlText w:val="o"/>
      <w:lvlJc w:val="left"/>
      <w:pPr>
        <w:ind w:left="4536" w:hanging="360"/>
      </w:pPr>
      <w:rPr>
        <w:rFonts w:ascii="Courier New" w:hAnsi="Courier New" w:cs="Courier New" w:hint="default"/>
      </w:rPr>
    </w:lvl>
    <w:lvl w:ilvl="5" w:tplc="FFFFFFFF" w:tentative="1">
      <w:start w:val="1"/>
      <w:numFmt w:val="bullet"/>
      <w:lvlText w:val=""/>
      <w:lvlJc w:val="left"/>
      <w:pPr>
        <w:ind w:left="5256" w:hanging="360"/>
      </w:pPr>
      <w:rPr>
        <w:rFonts w:ascii="Wingdings" w:hAnsi="Wingdings" w:hint="default"/>
      </w:rPr>
    </w:lvl>
    <w:lvl w:ilvl="6" w:tplc="FFFFFFFF" w:tentative="1">
      <w:start w:val="1"/>
      <w:numFmt w:val="bullet"/>
      <w:lvlText w:val=""/>
      <w:lvlJc w:val="left"/>
      <w:pPr>
        <w:ind w:left="5976" w:hanging="360"/>
      </w:pPr>
      <w:rPr>
        <w:rFonts w:ascii="Symbol" w:hAnsi="Symbol" w:hint="default"/>
      </w:rPr>
    </w:lvl>
    <w:lvl w:ilvl="7" w:tplc="FFFFFFFF" w:tentative="1">
      <w:start w:val="1"/>
      <w:numFmt w:val="bullet"/>
      <w:lvlText w:val="o"/>
      <w:lvlJc w:val="left"/>
      <w:pPr>
        <w:ind w:left="6696" w:hanging="360"/>
      </w:pPr>
      <w:rPr>
        <w:rFonts w:ascii="Courier New" w:hAnsi="Courier New" w:cs="Courier New" w:hint="default"/>
      </w:rPr>
    </w:lvl>
    <w:lvl w:ilvl="8" w:tplc="FFFFFFFF" w:tentative="1">
      <w:start w:val="1"/>
      <w:numFmt w:val="bullet"/>
      <w:lvlText w:val=""/>
      <w:lvlJc w:val="left"/>
      <w:pPr>
        <w:ind w:left="7416" w:hanging="360"/>
      </w:pPr>
      <w:rPr>
        <w:rFonts w:ascii="Wingdings" w:hAnsi="Wingdings" w:hint="default"/>
      </w:rPr>
    </w:lvl>
  </w:abstractNum>
  <w:abstractNum w:abstractNumId="2" w15:restartNumberingAfterBreak="0">
    <w:nsid w:val="02B45FF7"/>
    <w:multiLevelType w:val="hybridMultilevel"/>
    <w:tmpl w:val="1F2EA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F3430F"/>
    <w:multiLevelType w:val="hybridMultilevel"/>
    <w:tmpl w:val="B046F4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EC1144"/>
    <w:multiLevelType w:val="hybridMultilevel"/>
    <w:tmpl w:val="3B580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B206F5"/>
    <w:multiLevelType w:val="hybridMultilevel"/>
    <w:tmpl w:val="2CF2A10A"/>
    <w:lvl w:ilvl="0" w:tplc="BBECBFD6">
      <w:start w:val="1"/>
      <w:numFmt w:val="decimal"/>
      <w:lvlText w:val="%1."/>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6" w15:restartNumberingAfterBreak="0">
    <w:nsid w:val="07C25D60"/>
    <w:multiLevelType w:val="hybridMultilevel"/>
    <w:tmpl w:val="9FBC83BE"/>
    <w:lvl w:ilvl="0" w:tplc="BBECBFD6">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F37F51"/>
    <w:multiLevelType w:val="hybridMultilevel"/>
    <w:tmpl w:val="E750834C"/>
    <w:lvl w:ilvl="0" w:tplc="85CC614C">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9D31D81"/>
    <w:multiLevelType w:val="hybridMultilevel"/>
    <w:tmpl w:val="4F26F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AE55BA"/>
    <w:multiLevelType w:val="multilevel"/>
    <w:tmpl w:val="2DB2514C"/>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1B04E29"/>
    <w:multiLevelType w:val="hybridMultilevel"/>
    <w:tmpl w:val="7FFC8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EB21CD"/>
    <w:multiLevelType w:val="hybridMultilevel"/>
    <w:tmpl w:val="E7C628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AE8775E"/>
    <w:multiLevelType w:val="hybridMultilevel"/>
    <w:tmpl w:val="E4589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2D2FB0"/>
    <w:multiLevelType w:val="hybridMultilevel"/>
    <w:tmpl w:val="F9B0868C"/>
    <w:lvl w:ilvl="0" w:tplc="BBE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C73BC6"/>
    <w:multiLevelType w:val="hybridMultilevel"/>
    <w:tmpl w:val="361657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04357C"/>
    <w:multiLevelType w:val="hybridMultilevel"/>
    <w:tmpl w:val="1F1CF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072503"/>
    <w:multiLevelType w:val="hybridMultilevel"/>
    <w:tmpl w:val="4B825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7C10F6"/>
    <w:multiLevelType w:val="multilevel"/>
    <w:tmpl w:val="D81AF0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2A374235"/>
    <w:multiLevelType w:val="hybridMultilevel"/>
    <w:tmpl w:val="0834F900"/>
    <w:lvl w:ilvl="0" w:tplc="210ADB5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195E89"/>
    <w:multiLevelType w:val="hybridMultilevel"/>
    <w:tmpl w:val="70FCD0C2"/>
    <w:lvl w:ilvl="0" w:tplc="BBE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B340B"/>
    <w:multiLevelType w:val="hybridMultilevel"/>
    <w:tmpl w:val="7D16493A"/>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1" w15:restartNumberingAfterBreak="0">
    <w:nsid w:val="37A73C38"/>
    <w:multiLevelType w:val="multilevel"/>
    <w:tmpl w:val="DBFABC6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8D34241"/>
    <w:multiLevelType w:val="hybridMultilevel"/>
    <w:tmpl w:val="EF8A079A"/>
    <w:lvl w:ilvl="0" w:tplc="BBE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E82AF9"/>
    <w:multiLevelType w:val="hybridMultilevel"/>
    <w:tmpl w:val="465CCDA0"/>
    <w:lvl w:ilvl="0" w:tplc="40090003">
      <w:start w:val="1"/>
      <w:numFmt w:val="bullet"/>
      <w:lvlText w:val="o"/>
      <w:lvlJc w:val="left"/>
      <w:pPr>
        <w:ind w:left="1656" w:hanging="360"/>
      </w:pPr>
      <w:rPr>
        <w:rFonts w:ascii="Courier New" w:hAnsi="Courier New" w:cs="Courier New"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4" w15:restartNumberingAfterBreak="0">
    <w:nsid w:val="3FE9031F"/>
    <w:multiLevelType w:val="hybridMultilevel"/>
    <w:tmpl w:val="ED6E58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B50E75"/>
    <w:multiLevelType w:val="hybridMultilevel"/>
    <w:tmpl w:val="FE2EC9BE"/>
    <w:lvl w:ilvl="0" w:tplc="336ADB8A">
      <w:start w:val="1"/>
      <w:numFmt w:val="decimal"/>
      <w:lvlText w:val="%1."/>
      <w:lvlJc w:val="left"/>
      <w:pPr>
        <w:ind w:left="927" w:hanging="360"/>
      </w:pPr>
      <w:rPr>
        <w:rFonts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F867C9"/>
    <w:multiLevelType w:val="hybridMultilevel"/>
    <w:tmpl w:val="8DEAE5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DD3D6C"/>
    <w:multiLevelType w:val="multilevel"/>
    <w:tmpl w:val="51360B8E"/>
    <w:lvl w:ilvl="0">
      <w:start w:val="3"/>
      <w:numFmt w:val="decimal"/>
      <w:lvlText w:val="%1"/>
      <w:lvlJc w:val="left"/>
      <w:pPr>
        <w:ind w:left="588" w:hanging="58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EFE2496"/>
    <w:multiLevelType w:val="hybridMultilevel"/>
    <w:tmpl w:val="8EE42D3A"/>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9" w15:restartNumberingAfterBreak="0">
    <w:nsid w:val="55026FB2"/>
    <w:multiLevelType w:val="hybridMultilevel"/>
    <w:tmpl w:val="99B2E4E2"/>
    <w:lvl w:ilvl="0" w:tplc="6B227F38">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7705FF"/>
    <w:multiLevelType w:val="hybridMultilevel"/>
    <w:tmpl w:val="39027C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C53599"/>
    <w:multiLevelType w:val="hybridMultilevel"/>
    <w:tmpl w:val="EF3EDFDA"/>
    <w:lvl w:ilvl="0" w:tplc="BBE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3E524C"/>
    <w:multiLevelType w:val="hybridMultilevel"/>
    <w:tmpl w:val="54940404"/>
    <w:lvl w:ilvl="0" w:tplc="BBECBFD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F22CBE"/>
    <w:multiLevelType w:val="hybridMultilevel"/>
    <w:tmpl w:val="39A60D36"/>
    <w:lvl w:ilvl="0" w:tplc="A8CE878A">
      <w:start w:val="1"/>
      <w:numFmt w:val="decimal"/>
      <w:lvlText w:val="%1."/>
      <w:lvlJc w:val="left"/>
      <w:pPr>
        <w:ind w:left="720" w:hanging="360"/>
      </w:pPr>
      <w:rPr>
        <w:rFonts w:hint="default"/>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976C1F"/>
    <w:multiLevelType w:val="hybridMultilevel"/>
    <w:tmpl w:val="025AABF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2E2236"/>
    <w:multiLevelType w:val="hybridMultilevel"/>
    <w:tmpl w:val="080057F8"/>
    <w:lvl w:ilvl="0" w:tplc="B338EA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8C51B1B"/>
    <w:multiLevelType w:val="multilevel"/>
    <w:tmpl w:val="3CDA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D562F3"/>
    <w:multiLevelType w:val="hybridMultilevel"/>
    <w:tmpl w:val="81ECBF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2D09CF"/>
    <w:multiLevelType w:val="hybridMultilevel"/>
    <w:tmpl w:val="D27431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0D5696"/>
    <w:multiLevelType w:val="hybridMultilevel"/>
    <w:tmpl w:val="EAE01AAA"/>
    <w:lvl w:ilvl="0" w:tplc="BBE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B275C92"/>
    <w:multiLevelType w:val="hybridMultilevel"/>
    <w:tmpl w:val="8A7095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CC699C"/>
    <w:multiLevelType w:val="hybridMultilevel"/>
    <w:tmpl w:val="CB10C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2991901">
    <w:abstractNumId w:val="28"/>
  </w:num>
  <w:num w:numId="2" w16cid:durableId="1441215590">
    <w:abstractNumId w:val="32"/>
  </w:num>
  <w:num w:numId="3" w16cid:durableId="298343080">
    <w:abstractNumId w:val="20"/>
  </w:num>
  <w:num w:numId="4" w16cid:durableId="1372192768">
    <w:abstractNumId w:val="23"/>
  </w:num>
  <w:num w:numId="5" w16cid:durableId="137647969">
    <w:abstractNumId w:val="29"/>
  </w:num>
  <w:num w:numId="6" w16cid:durableId="1450054955">
    <w:abstractNumId w:val="7"/>
  </w:num>
  <w:num w:numId="7" w16cid:durableId="1082143785">
    <w:abstractNumId w:val="6"/>
  </w:num>
  <w:num w:numId="8" w16cid:durableId="72286315">
    <w:abstractNumId w:val="1"/>
  </w:num>
  <w:num w:numId="9" w16cid:durableId="2057076426">
    <w:abstractNumId w:val="30"/>
  </w:num>
  <w:num w:numId="10" w16cid:durableId="275790617">
    <w:abstractNumId w:val="41"/>
  </w:num>
  <w:num w:numId="11" w16cid:durableId="1448432047">
    <w:abstractNumId w:val="38"/>
  </w:num>
  <w:num w:numId="12" w16cid:durableId="656299929">
    <w:abstractNumId w:val="24"/>
  </w:num>
  <w:num w:numId="13" w16cid:durableId="1232540459">
    <w:abstractNumId w:val="13"/>
  </w:num>
  <w:num w:numId="14" w16cid:durableId="2018799196">
    <w:abstractNumId w:val="25"/>
  </w:num>
  <w:num w:numId="15" w16cid:durableId="1662587584">
    <w:abstractNumId w:val="27"/>
  </w:num>
  <w:num w:numId="16" w16cid:durableId="339089182">
    <w:abstractNumId w:val="18"/>
  </w:num>
  <w:num w:numId="17" w16cid:durableId="1655991301">
    <w:abstractNumId w:val="19"/>
  </w:num>
  <w:num w:numId="18" w16cid:durableId="1742407696">
    <w:abstractNumId w:val="31"/>
  </w:num>
  <w:num w:numId="19" w16cid:durableId="383987576">
    <w:abstractNumId w:val="33"/>
  </w:num>
  <w:num w:numId="20" w16cid:durableId="2072774391">
    <w:abstractNumId w:val="35"/>
  </w:num>
  <w:num w:numId="21" w16cid:durableId="1039664721">
    <w:abstractNumId w:val="17"/>
  </w:num>
  <w:num w:numId="22" w16cid:durableId="1903831195">
    <w:abstractNumId w:val="34"/>
  </w:num>
  <w:num w:numId="23" w16cid:durableId="1363820910">
    <w:abstractNumId w:val="21"/>
  </w:num>
  <w:num w:numId="24" w16cid:durableId="1210921957">
    <w:abstractNumId w:val="2"/>
  </w:num>
  <w:num w:numId="25" w16cid:durableId="1246571447">
    <w:abstractNumId w:val="22"/>
  </w:num>
  <w:num w:numId="26" w16cid:durableId="943465829">
    <w:abstractNumId w:val="0"/>
  </w:num>
  <w:num w:numId="27" w16cid:durableId="1284071288">
    <w:abstractNumId w:val="36"/>
  </w:num>
  <w:num w:numId="28" w16cid:durableId="769618955">
    <w:abstractNumId w:val="16"/>
  </w:num>
  <w:num w:numId="29" w16cid:durableId="594361480">
    <w:abstractNumId w:val="37"/>
  </w:num>
  <w:num w:numId="30" w16cid:durableId="1654602747">
    <w:abstractNumId w:val="26"/>
  </w:num>
  <w:num w:numId="31" w16cid:durableId="1609267729">
    <w:abstractNumId w:val="10"/>
  </w:num>
  <w:num w:numId="32" w16cid:durableId="544106042">
    <w:abstractNumId w:val="40"/>
  </w:num>
  <w:num w:numId="33" w16cid:durableId="1858079417">
    <w:abstractNumId w:val="8"/>
  </w:num>
  <w:num w:numId="34" w16cid:durableId="461852473">
    <w:abstractNumId w:val="11"/>
  </w:num>
  <w:num w:numId="35" w16cid:durableId="216822040">
    <w:abstractNumId w:val="3"/>
  </w:num>
  <w:num w:numId="36" w16cid:durableId="852763046">
    <w:abstractNumId w:val="14"/>
  </w:num>
  <w:num w:numId="37" w16cid:durableId="459543038">
    <w:abstractNumId w:val="4"/>
  </w:num>
  <w:num w:numId="38" w16cid:durableId="1684744652">
    <w:abstractNumId w:val="15"/>
  </w:num>
  <w:num w:numId="39" w16cid:durableId="454980061">
    <w:abstractNumId w:val="39"/>
  </w:num>
  <w:num w:numId="40" w16cid:durableId="1681272397">
    <w:abstractNumId w:val="5"/>
  </w:num>
  <w:num w:numId="41" w16cid:durableId="836572858">
    <w:abstractNumId w:val="9"/>
  </w:num>
  <w:num w:numId="42" w16cid:durableId="291062264">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C5"/>
    <w:rsid w:val="000035EC"/>
    <w:rsid w:val="0000394A"/>
    <w:rsid w:val="00030387"/>
    <w:rsid w:val="000323BB"/>
    <w:rsid w:val="0003712D"/>
    <w:rsid w:val="00041ACA"/>
    <w:rsid w:val="00062237"/>
    <w:rsid w:val="000640EA"/>
    <w:rsid w:val="000762DF"/>
    <w:rsid w:val="00085277"/>
    <w:rsid w:val="0008601B"/>
    <w:rsid w:val="000A3E1E"/>
    <w:rsid w:val="000A42BB"/>
    <w:rsid w:val="000E6C1B"/>
    <w:rsid w:val="000F187D"/>
    <w:rsid w:val="000F5459"/>
    <w:rsid w:val="001250F6"/>
    <w:rsid w:val="00145385"/>
    <w:rsid w:val="001C539A"/>
    <w:rsid w:val="001E26D2"/>
    <w:rsid w:val="001E4192"/>
    <w:rsid w:val="001E65A7"/>
    <w:rsid w:val="0020394A"/>
    <w:rsid w:val="002123C1"/>
    <w:rsid w:val="00227C96"/>
    <w:rsid w:val="00230304"/>
    <w:rsid w:val="002303CE"/>
    <w:rsid w:val="0023481F"/>
    <w:rsid w:val="00243E83"/>
    <w:rsid w:val="00260F35"/>
    <w:rsid w:val="00294871"/>
    <w:rsid w:val="002C09CB"/>
    <w:rsid w:val="002D519C"/>
    <w:rsid w:val="002E75BB"/>
    <w:rsid w:val="0030439A"/>
    <w:rsid w:val="00324168"/>
    <w:rsid w:val="00326920"/>
    <w:rsid w:val="00326BE9"/>
    <w:rsid w:val="00331D19"/>
    <w:rsid w:val="00346C2F"/>
    <w:rsid w:val="00376A3F"/>
    <w:rsid w:val="00383A34"/>
    <w:rsid w:val="00394ABC"/>
    <w:rsid w:val="003A6840"/>
    <w:rsid w:val="003B251E"/>
    <w:rsid w:val="003E0ED9"/>
    <w:rsid w:val="004058DA"/>
    <w:rsid w:val="00407D21"/>
    <w:rsid w:val="004366F0"/>
    <w:rsid w:val="00437A9D"/>
    <w:rsid w:val="004521FF"/>
    <w:rsid w:val="00460623"/>
    <w:rsid w:val="004618DE"/>
    <w:rsid w:val="0046585F"/>
    <w:rsid w:val="00472C07"/>
    <w:rsid w:val="00481543"/>
    <w:rsid w:val="00485799"/>
    <w:rsid w:val="004D63F7"/>
    <w:rsid w:val="004E1DBD"/>
    <w:rsid w:val="004F287C"/>
    <w:rsid w:val="004F4E3D"/>
    <w:rsid w:val="00513F5D"/>
    <w:rsid w:val="005150B8"/>
    <w:rsid w:val="0051780B"/>
    <w:rsid w:val="005239CE"/>
    <w:rsid w:val="0053413F"/>
    <w:rsid w:val="00545DC2"/>
    <w:rsid w:val="005503A5"/>
    <w:rsid w:val="0055325B"/>
    <w:rsid w:val="00554979"/>
    <w:rsid w:val="00572EF6"/>
    <w:rsid w:val="00582BA1"/>
    <w:rsid w:val="00593007"/>
    <w:rsid w:val="005B397D"/>
    <w:rsid w:val="005B76A9"/>
    <w:rsid w:val="005C7946"/>
    <w:rsid w:val="005E1E39"/>
    <w:rsid w:val="005F4DE3"/>
    <w:rsid w:val="005F4ECB"/>
    <w:rsid w:val="00612D3D"/>
    <w:rsid w:val="00620DC3"/>
    <w:rsid w:val="006232E7"/>
    <w:rsid w:val="006260F5"/>
    <w:rsid w:val="00636D03"/>
    <w:rsid w:val="00637603"/>
    <w:rsid w:val="0066294F"/>
    <w:rsid w:val="006708A3"/>
    <w:rsid w:val="00671010"/>
    <w:rsid w:val="0068126D"/>
    <w:rsid w:val="006A1610"/>
    <w:rsid w:val="006B1A6E"/>
    <w:rsid w:val="006C5125"/>
    <w:rsid w:val="006E35A7"/>
    <w:rsid w:val="006E35B6"/>
    <w:rsid w:val="006E757F"/>
    <w:rsid w:val="006F450C"/>
    <w:rsid w:val="00701B8D"/>
    <w:rsid w:val="007046BC"/>
    <w:rsid w:val="0073131F"/>
    <w:rsid w:val="00740558"/>
    <w:rsid w:val="00756A4B"/>
    <w:rsid w:val="007570BA"/>
    <w:rsid w:val="0076166A"/>
    <w:rsid w:val="00774033"/>
    <w:rsid w:val="00775030"/>
    <w:rsid w:val="007931BD"/>
    <w:rsid w:val="007B161B"/>
    <w:rsid w:val="007D262D"/>
    <w:rsid w:val="007D30C1"/>
    <w:rsid w:val="00834DA6"/>
    <w:rsid w:val="00837406"/>
    <w:rsid w:val="00896736"/>
    <w:rsid w:val="008C4833"/>
    <w:rsid w:val="009157D6"/>
    <w:rsid w:val="00923E0B"/>
    <w:rsid w:val="0093573C"/>
    <w:rsid w:val="009500BC"/>
    <w:rsid w:val="00985BD7"/>
    <w:rsid w:val="00992E8B"/>
    <w:rsid w:val="009A757D"/>
    <w:rsid w:val="009C0F7B"/>
    <w:rsid w:val="009D5B2D"/>
    <w:rsid w:val="009F5DE2"/>
    <w:rsid w:val="00A16A21"/>
    <w:rsid w:val="00A264C9"/>
    <w:rsid w:val="00A4753A"/>
    <w:rsid w:val="00A54BCA"/>
    <w:rsid w:val="00A622DD"/>
    <w:rsid w:val="00A77744"/>
    <w:rsid w:val="00AA4A9E"/>
    <w:rsid w:val="00AE3EA0"/>
    <w:rsid w:val="00AF77B8"/>
    <w:rsid w:val="00B01638"/>
    <w:rsid w:val="00B20116"/>
    <w:rsid w:val="00B73B76"/>
    <w:rsid w:val="00B9618A"/>
    <w:rsid w:val="00B97F48"/>
    <w:rsid w:val="00BB0606"/>
    <w:rsid w:val="00BB135C"/>
    <w:rsid w:val="00BC6294"/>
    <w:rsid w:val="00BF619D"/>
    <w:rsid w:val="00C17135"/>
    <w:rsid w:val="00C25B7E"/>
    <w:rsid w:val="00C413B2"/>
    <w:rsid w:val="00C4378A"/>
    <w:rsid w:val="00C63D91"/>
    <w:rsid w:val="00C64967"/>
    <w:rsid w:val="00C67405"/>
    <w:rsid w:val="00C70F42"/>
    <w:rsid w:val="00D0734D"/>
    <w:rsid w:val="00D14958"/>
    <w:rsid w:val="00D34BD3"/>
    <w:rsid w:val="00D41D88"/>
    <w:rsid w:val="00D423BC"/>
    <w:rsid w:val="00D55379"/>
    <w:rsid w:val="00D73FE3"/>
    <w:rsid w:val="00D8670F"/>
    <w:rsid w:val="00D97E82"/>
    <w:rsid w:val="00DA4BC8"/>
    <w:rsid w:val="00DB117F"/>
    <w:rsid w:val="00DB36CA"/>
    <w:rsid w:val="00DD0F50"/>
    <w:rsid w:val="00DD6ED4"/>
    <w:rsid w:val="00DD7180"/>
    <w:rsid w:val="00DE1406"/>
    <w:rsid w:val="00E24F95"/>
    <w:rsid w:val="00E4115B"/>
    <w:rsid w:val="00E67EE9"/>
    <w:rsid w:val="00E709E8"/>
    <w:rsid w:val="00E76CC5"/>
    <w:rsid w:val="00EB2B9D"/>
    <w:rsid w:val="00ED0415"/>
    <w:rsid w:val="00ED7EF4"/>
    <w:rsid w:val="00EE62C3"/>
    <w:rsid w:val="00EF6A29"/>
    <w:rsid w:val="00F11A05"/>
    <w:rsid w:val="00F128BE"/>
    <w:rsid w:val="00F1562E"/>
    <w:rsid w:val="00F15C5B"/>
    <w:rsid w:val="00F32147"/>
    <w:rsid w:val="00F34127"/>
    <w:rsid w:val="00F354CA"/>
    <w:rsid w:val="00F564D9"/>
    <w:rsid w:val="00F7469B"/>
    <w:rsid w:val="00F81185"/>
    <w:rsid w:val="00F876B0"/>
    <w:rsid w:val="00F93A71"/>
    <w:rsid w:val="00FA44B2"/>
    <w:rsid w:val="00FB2DEC"/>
    <w:rsid w:val="00FB3853"/>
    <w:rsid w:val="00FC199C"/>
    <w:rsid w:val="00FD44DC"/>
    <w:rsid w:val="00FF4F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AB697"/>
  <w15:chartTrackingRefBased/>
  <w15:docId w15:val="{0A1F2051-1AE2-48F7-85F4-CED21F63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406"/>
  </w:style>
  <w:style w:type="paragraph" w:styleId="Heading1">
    <w:name w:val="heading 1"/>
    <w:basedOn w:val="Normal"/>
    <w:next w:val="Normal"/>
    <w:link w:val="Heading1Char"/>
    <w:uiPriority w:val="9"/>
    <w:qFormat/>
    <w:rsid w:val="0063760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E65A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63760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63760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63760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637603"/>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unhideWhenUsed/>
    <w:qFormat/>
    <w:rsid w:val="00637603"/>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unhideWhenUsed/>
    <w:qFormat/>
    <w:rsid w:val="0063760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unhideWhenUsed/>
    <w:qFormat/>
    <w:rsid w:val="0063760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18">
    <w:name w:val="ls18"/>
    <w:basedOn w:val="DefaultParagraphFont"/>
    <w:rsid w:val="00E67EE9"/>
  </w:style>
  <w:style w:type="character" w:customStyle="1" w:styleId="Heading1Char">
    <w:name w:val="Heading 1 Char"/>
    <w:basedOn w:val="DefaultParagraphFont"/>
    <w:link w:val="Heading1"/>
    <w:uiPriority w:val="9"/>
    <w:rsid w:val="00637603"/>
    <w:rPr>
      <w:rFonts w:asciiTheme="majorHAnsi" w:eastAsiaTheme="majorEastAsia" w:hAnsiTheme="majorHAnsi" w:cstheme="majorBidi"/>
      <w:color w:val="538135" w:themeColor="accent6" w:themeShade="BF"/>
      <w:sz w:val="40"/>
      <w:szCs w:val="40"/>
    </w:rPr>
  </w:style>
  <w:style w:type="character" w:customStyle="1" w:styleId="a">
    <w:name w:val="a"/>
    <w:basedOn w:val="DefaultParagraphFont"/>
    <w:rsid w:val="008C4833"/>
  </w:style>
  <w:style w:type="character" w:customStyle="1" w:styleId="l6">
    <w:name w:val="l6"/>
    <w:basedOn w:val="DefaultParagraphFont"/>
    <w:rsid w:val="008C4833"/>
  </w:style>
  <w:style w:type="paragraph" w:styleId="Title">
    <w:name w:val="Title"/>
    <w:basedOn w:val="Normal"/>
    <w:next w:val="Normal"/>
    <w:link w:val="TitleChar"/>
    <w:uiPriority w:val="10"/>
    <w:qFormat/>
    <w:rsid w:val="0063760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37603"/>
    <w:rPr>
      <w:rFonts w:asciiTheme="majorHAnsi" w:eastAsiaTheme="majorEastAsia" w:hAnsiTheme="majorHAnsi" w:cstheme="majorBidi"/>
      <w:color w:val="262626" w:themeColor="text1" w:themeTint="D9"/>
      <w:spacing w:val="-15"/>
      <w:sz w:val="96"/>
      <w:szCs w:val="96"/>
    </w:rPr>
  </w:style>
  <w:style w:type="paragraph" w:styleId="NoSpacing">
    <w:name w:val="No Spacing"/>
    <w:uiPriority w:val="1"/>
    <w:qFormat/>
    <w:rsid w:val="00637603"/>
    <w:pPr>
      <w:spacing w:after="0" w:line="240" w:lineRule="auto"/>
    </w:pPr>
  </w:style>
  <w:style w:type="character" w:customStyle="1" w:styleId="Heading2Char">
    <w:name w:val="Heading 2 Char"/>
    <w:basedOn w:val="DefaultParagraphFont"/>
    <w:link w:val="Heading2"/>
    <w:uiPriority w:val="9"/>
    <w:rsid w:val="001E65A7"/>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637603"/>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637603"/>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637603"/>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637603"/>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rsid w:val="00637603"/>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rsid w:val="0063760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rsid w:val="00637603"/>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637603"/>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63760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37603"/>
    <w:rPr>
      <w:rFonts w:asciiTheme="majorHAnsi" w:eastAsiaTheme="majorEastAsia" w:hAnsiTheme="majorHAnsi" w:cstheme="majorBidi"/>
      <w:sz w:val="30"/>
      <w:szCs w:val="30"/>
    </w:rPr>
  </w:style>
  <w:style w:type="character" w:styleId="Strong">
    <w:name w:val="Strong"/>
    <w:basedOn w:val="DefaultParagraphFont"/>
    <w:uiPriority w:val="22"/>
    <w:qFormat/>
    <w:rsid w:val="00637603"/>
    <w:rPr>
      <w:b/>
      <w:bCs/>
    </w:rPr>
  </w:style>
  <w:style w:type="character" w:styleId="Emphasis">
    <w:name w:val="Emphasis"/>
    <w:basedOn w:val="DefaultParagraphFont"/>
    <w:uiPriority w:val="20"/>
    <w:qFormat/>
    <w:rsid w:val="00637603"/>
    <w:rPr>
      <w:i/>
      <w:iCs/>
      <w:color w:val="70AD47" w:themeColor="accent6"/>
    </w:rPr>
  </w:style>
  <w:style w:type="paragraph" w:styleId="Quote">
    <w:name w:val="Quote"/>
    <w:basedOn w:val="Normal"/>
    <w:next w:val="Normal"/>
    <w:link w:val="QuoteChar"/>
    <w:uiPriority w:val="29"/>
    <w:qFormat/>
    <w:rsid w:val="0063760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37603"/>
    <w:rPr>
      <w:i/>
      <w:iCs/>
      <w:color w:val="262626" w:themeColor="text1" w:themeTint="D9"/>
    </w:rPr>
  </w:style>
  <w:style w:type="paragraph" w:styleId="IntenseQuote">
    <w:name w:val="Intense Quote"/>
    <w:basedOn w:val="Normal"/>
    <w:next w:val="Normal"/>
    <w:link w:val="IntenseQuoteChar"/>
    <w:uiPriority w:val="30"/>
    <w:qFormat/>
    <w:rsid w:val="0063760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37603"/>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637603"/>
    <w:rPr>
      <w:i/>
      <w:iCs/>
    </w:rPr>
  </w:style>
  <w:style w:type="character" w:styleId="IntenseEmphasis">
    <w:name w:val="Intense Emphasis"/>
    <w:basedOn w:val="DefaultParagraphFont"/>
    <w:uiPriority w:val="21"/>
    <w:qFormat/>
    <w:rsid w:val="00637603"/>
    <w:rPr>
      <w:b/>
      <w:bCs/>
      <w:i/>
      <w:iCs/>
    </w:rPr>
  </w:style>
  <w:style w:type="character" w:styleId="SubtleReference">
    <w:name w:val="Subtle Reference"/>
    <w:basedOn w:val="DefaultParagraphFont"/>
    <w:uiPriority w:val="31"/>
    <w:qFormat/>
    <w:rsid w:val="00637603"/>
    <w:rPr>
      <w:smallCaps/>
      <w:color w:val="595959" w:themeColor="text1" w:themeTint="A6"/>
    </w:rPr>
  </w:style>
  <w:style w:type="character" w:styleId="IntenseReference">
    <w:name w:val="Intense Reference"/>
    <w:basedOn w:val="DefaultParagraphFont"/>
    <w:uiPriority w:val="32"/>
    <w:qFormat/>
    <w:rsid w:val="00637603"/>
    <w:rPr>
      <w:b/>
      <w:bCs/>
      <w:smallCaps/>
      <w:color w:val="70AD47" w:themeColor="accent6"/>
    </w:rPr>
  </w:style>
  <w:style w:type="character" w:styleId="BookTitle">
    <w:name w:val="Book Title"/>
    <w:basedOn w:val="DefaultParagraphFont"/>
    <w:uiPriority w:val="33"/>
    <w:qFormat/>
    <w:rsid w:val="00637603"/>
    <w:rPr>
      <w:b/>
      <w:bCs/>
      <w:caps w:val="0"/>
      <w:smallCaps/>
      <w:spacing w:val="7"/>
      <w:sz w:val="21"/>
      <w:szCs w:val="21"/>
    </w:rPr>
  </w:style>
  <w:style w:type="paragraph" w:styleId="TOCHeading">
    <w:name w:val="TOC Heading"/>
    <w:basedOn w:val="Heading1"/>
    <w:next w:val="Normal"/>
    <w:uiPriority w:val="39"/>
    <w:unhideWhenUsed/>
    <w:qFormat/>
    <w:rsid w:val="00637603"/>
    <w:pPr>
      <w:outlineLvl w:val="9"/>
    </w:pPr>
  </w:style>
  <w:style w:type="paragraph" w:styleId="NormalWeb">
    <w:name w:val="Normal (Web)"/>
    <w:basedOn w:val="Normal"/>
    <w:uiPriority w:val="99"/>
    <w:semiHidden/>
    <w:unhideWhenUsed/>
    <w:rsid w:val="009157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4753A"/>
    <w:rPr>
      <w:rFonts w:ascii="Courier New" w:eastAsia="Times New Roman" w:hAnsi="Courier New" w:cs="Courier New"/>
      <w:sz w:val="20"/>
      <w:szCs w:val="20"/>
    </w:rPr>
  </w:style>
  <w:style w:type="paragraph" w:styleId="ListParagraph">
    <w:name w:val="List Paragraph"/>
    <w:basedOn w:val="Normal"/>
    <w:uiPriority w:val="34"/>
    <w:qFormat/>
    <w:rsid w:val="00DB117F"/>
    <w:pPr>
      <w:ind w:left="720"/>
      <w:contextualSpacing/>
    </w:pPr>
  </w:style>
  <w:style w:type="table" w:styleId="TableGrid">
    <w:name w:val="Table Grid"/>
    <w:basedOn w:val="TableNormal"/>
    <w:uiPriority w:val="39"/>
    <w:rsid w:val="00D14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406"/>
  </w:style>
  <w:style w:type="paragraph" w:styleId="Footer">
    <w:name w:val="footer"/>
    <w:basedOn w:val="Normal"/>
    <w:link w:val="FooterChar"/>
    <w:uiPriority w:val="99"/>
    <w:unhideWhenUsed/>
    <w:qFormat/>
    <w:rsid w:val="0083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406"/>
  </w:style>
  <w:style w:type="table" w:styleId="PlainTable5">
    <w:name w:val="Plain Table 5"/>
    <w:basedOn w:val="TableNormal"/>
    <w:uiPriority w:val="45"/>
    <w:rsid w:val="00394A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54BCA"/>
    <w:rPr>
      <w:color w:val="0000FF"/>
      <w:u w:val="single"/>
    </w:rPr>
  </w:style>
  <w:style w:type="paragraph" w:styleId="TOC2">
    <w:name w:val="toc 2"/>
    <w:basedOn w:val="Normal"/>
    <w:next w:val="Normal"/>
    <w:autoRedefine/>
    <w:uiPriority w:val="39"/>
    <w:unhideWhenUsed/>
    <w:rsid w:val="00ED7EF4"/>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0F5459"/>
    <w:pPr>
      <w:tabs>
        <w:tab w:val="right" w:leader="dot" w:pos="9016"/>
      </w:tabs>
      <w:spacing w:after="100" w:line="259" w:lineRule="auto"/>
    </w:pPr>
    <w:rPr>
      <w:rFonts w:ascii="Times New Roman" w:hAnsi="Times New Roman" w:cs="Times New Roman"/>
      <w:b/>
      <w:bCs/>
      <w:noProof/>
      <w:sz w:val="28"/>
      <w:szCs w:val="28"/>
      <w:lang w:val="en-US"/>
    </w:rPr>
  </w:style>
  <w:style w:type="paragraph" w:styleId="TOC3">
    <w:name w:val="toc 3"/>
    <w:basedOn w:val="Normal"/>
    <w:next w:val="Normal"/>
    <w:autoRedefine/>
    <w:uiPriority w:val="39"/>
    <w:unhideWhenUsed/>
    <w:rsid w:val="00ED7EF4"/>
    <w:pPr>
      <w:spacing w:after="100" w:line="259" w:lineRule="auto"/>
      <w:ind w:left="440"/>
    </w:pPr>
    <w:rPr>
      <w:rFonts w:cs="Times New Roman"/>
      <w:sz w:val="22"/>
      <w:szCs w:val="22"/>
      <w:lang w:val="en-US"/>
    </w:rPr>
  </w:style>
  <w:style w:type="paragraph" w:styleId="TOC4">
    <w:name w:val="toc 4"/>
    <w:basedOn w:val="Normal"/>
    <w:next w:val="Normal"/>
    <w:autoRedefine/>
    <w:uiPriority w:val="39"/>
    <w:unhideWhenUsed/>
    <w:rsid w:val="000A3E1E"/>
    <w:pPr>
      <w:spacing w:after="100"/>
      <w:ind w:left="630"/>
    </w:pPr>
  </w:style>
  <w:style w:type="paragraph" w:styleId="TOC5">
    <w:name w:val="toc 5"/>
    <w:basedOn w:val="Normal"/>
    <w:next w:val="Normal"/>
    <w:autoRedefine/>
    <w:uiPriority w:val="39"/>
    <w:unhideWhenUsed/>
    <w:rsid w:val="000A3E1E"/>
    <w:pPr>
      <w:spacing w:after="100"/>
      <w:ind w:left="840"/>
    </w:pPr>
  </w:style>
  <w:style w:type="paragraph" w:styleId="TOC6">
    <w:name w:val="toc 6"/>
    <w:basedOn w:val="Normal"/>
    <w:next w:val="Normal"/>
    <w:autoRedefine/>
    <w:uiPriority w:val="39"/>
    <w:unhideWhenUsed/>
    <w:rsid w:val="00D55379"/>
    <w:pPr>
      <w:tabs>
        <w:tab w:val="right" w:leader="dot" w:pos="9016"/>
      </w:tabs>
      <w:spacing w:after="100"/>
      <w:ind w:left="1050"/>
    </w:pPr>
    <w:rPr>
      <w:rFonts w:ascii="Times New Roman" w:hAnsi="Times New Roman" w:cs="Times New Roman"/>
      <w:noProof/>
      <w:sz w:val="28"/>
      <w:szCs w:val="28"/>
    </w:rPr>
  </w:style>
  <w:style w:type="paragraph" w:styleId="TOC7">
    <w:name w:val="toc 7"/>
    <w:basedOn w:val="Normal"/>
    <w:next w:val="Normal"/>
    <w:autoRedefine/>
    <w:uiPriority w:val="39"/>
    <w:unhideWhenUsed/>
    <w:rsid w:val="000A3E1E"/>
    <w:pPr>
      <w:spacing w:after="100"/>
      <w:ind w:left="1260"/>
    </w:pPr>
  </w:style>
  <w:style w:type="paragraph" w:styleId="TOC8">
    <w:name w:val="toc 8"/>
    <w:basedOn w:val="Normal"/>
    <w:next w:val="Normal"/>
    <w:autoRedefine/>
    <w:uiPriority w:val="39"/>
    <w:unhideWhenUsed/>
    <w:rsid w:val="000A3E1E"/>
    <w:pPr>
      <w:spacing w:after="100"/>
      <w:ind w:left="1470"/>
    </w:pPr>
  </w:style>
  <w:style w:type="paragraph" w:styleId="TOC9">
    <w:name w:val="toc 9"/>
    <w:basedOn w:val="Normal"/>
    <w:next w:val="Normal"/>
    <w:autoRedefine/>
    <w:uiPriority w:val="39"/>
    <w:unhideWhenUsed/>
    <w:rsid w:val="00383A34"/>
    <w:pPr>
      <w:tabs>
        <w:tab w:val="right" w:leader="dot" w:pos="9016"/>
      </w:tabs>
      <w:spacing w:after="100"/>
      <w:ind w:left="1680"/>
    </w:pPr>
    <w:rPr>
      <w:rFonts w:ascii="Times New Roman" w:hAnsi="Times New Roman" w:cs="Times New Roman"/>
      <w:b/>
      <w:bCs/>
      <w:noProof/>
      <w:sz w:val="28"/>
      <w:szCs w:val="28"/>
    </w:rPr>
  </w:style>
  <w:style w:type="paragraph" w:customStyle="1" w:styleId="10">
    <w:name w:val="10"/>
    <w:basedOn w:val="Normal"/>
    <w:link w:val="10Char"/>
    <w:qFormat/>
    <w:rsid w:val="00D0734D"/>
    <w:rPr>
      <w:rFonts w:ascii="Times New Roman" w:hAnsi="Times New Roman" w:cs="Times New Roman"/>
      <w:b/>
      <w:bCs/>
      <w:sz w:val="36"/>
      <w:szCs w:val="36"/>
    </w:rPr>
  </w:style>
  <w:style w:type="character" w:customStyle="1" w:styleId="10Char">
    <w:name w:val="10 Char"/>
    <w:basedOn w:val="DefaultParagraphFont"/>
    <w:link w:val="10"/>
    <w:rsid w:val="00D0734D"/>
    <w:rPr>
      <w:rFonts w:ascii="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2645">
      <w:bodyDiv w:val="1"/>
      <w:marLeft w:val="0"/>
      <w:marRight w:val="0"/>
      <w:marTop w:val="0"/>
      <w:marBottom w:val="0"/>
      <w:divBdr>
        <w:top w:val="none" w:sz="0" w:space="0" w:color="auto"/>
        <w:left w:val="none" w:sz="0" w:space="0" w:color="auto"/>
        <w:bottom w:val="none" w:sz="0" w:space="0" w:color="auto"/>
        <w:right w:val="none" w:sz="0" w:space="0" w:color="auto"/>
      </w:divBdr>
      <w:divsChild>
        <w:div w:id="321079825">
          <w:marLeft w:val="0"/>
          <w:marRight w:val="0"/>
          <w:marTop w:val="0"/>
          <w:marBottom w:val="0"/>
          <w:divBdr>
            <w:top w:val="none" w:sz="0" w:space="0" w:color="auto"/>
            <w:left w:val="none" w:sz="0" w:space="0" w:color="auto"/>
            <w:bottom w:val="none" w:sz="0" w:space="0" w:color="auto"/>
            <w:right w:val="none" w:sz="0" w:space="0" w:color="auto"/>
          </w:divBdr>
        </w:div>
      </w:divsChild>
    </w:div>
    <w:div w:id="24064653">
      <w:bodyDiv w:val="1"/>
      <w:marLeft w:val="0"/>
      <w:marRight w:val="0"/>
      <w:marTop w:val="0"/>
      <w:marBottom w:val="0"/>
      <w:divBdr>
        <w:top w:val="none" w:sz="0" w:space="0" w:color="auto"/>
        <w:left w:val="none" w:sz="0" w:space="0" w:color="auto"/>
        <w:bottom w:val="none" w:sz="0" w:space="0" w:color="auto"/>
        <w:right w:val="none" w:sz="0" w:space="0" w:color="auto"/>
      </w:divBdr>
    </w:div>
    <w:div w:id="43457547">
      <w:bodyDiv w:val="1"/>
      <w:marLeft w:val="0"/>
      <w:marRight w:val="0"/>
      <w:marTop w:val="0"/>
      <w:marBottom w:val="0"/>
      <w:divBdr>
        <w:top w:val="none" w:sz="0" w:space="0" w:color="auto"/>
        <w:left w:val="none" w:sz="0" w:space="0" w:color="auto"/>
        <w:bottom w:val="none" w:sz="0" w:space="0" w:color="auto"/>
        <w:right w:val="none" w:sz="0" w:space="0" w:color="auto"/>
      </w:divBdr>
      <w:divsChild>
        <w:div w:id="1763645145">
          <w:marLeft w:val="0"/>
          <w:marRight w:val="0"/>
          <w:marTop w:val="0"/>
          <w:marBottom w:val="0"/>
          <w:divBdr>
            <w:top w:val="none" w:sz="0" w:space="0" w:color="auto"/>
            <w:left w:val="none" w:sz="0" w:space="0" w:color="auto"/>
            <w:bottom w:val="none" w:sz="0" w:space="0" w:color="auto"/>
            <w:right w:val="none" w:sz="0" w:space="0" w:color="auto"/>
          </w:divBdr>
        </w:div>
      </w:divsChild>
    </w:div>
    <w:div w:id="76831889">
      <w:bodyDiv w:val="1"/>
      <w:marLeft w:val="0"/>
      <w:marRight w:val="0"/>
      <w:marTop w:val="0"/>
      <w:marBottom w:val="0"/>
      <w:divBdr>
        <w:top w:val="none" w:sz="0" w:space="0" w:color="auto"/>
        <w:left w:val="none" w:sz="0" w:space="0" w:color="auto"/>
        <w:bottom w:val="none" w:sz="0" w:space="0" w:color="auto"/>
        <w:right w:val="none" w:sz="0" w:space="0" w:color="auto"/>
      </w:divBdr>
    </w:div>
    <w:div w:id="147866083">
      <w:bodyDiv w:val="1"/>
      <w:marLeft w:val="0"/>
      <w:marRight w:val="0"/>
      <w:marTop w:val="0"/>
      <w:marBottom w:val="0"/>
      <w:divBdr>
        <w:top w:val="none" w:sz="0" w:space="0" w:color="auto"/>
        <w:left w:val="none" w:sz="0" w:space="0" w:color="auto"/>
        <w:bottom w:val="none" w:sz="0" w:space="0" w:color="auto"/>
        <w:right w:val="none" w:sz="0" w:space="0" w:color="auto"/>
      </w:divBdr>
    </w:div>
    <w:div w:id="162471108">
      <w:bodyDiv w:val="1"/>
      <w:marLeft w:val="0"/>
      <w:marRight w:val="0"/>
      <w:marTop w:val="0"/>
      <w:marBottom w:val="0"/>
      <w:divBdr>
        <w:top w:val="none" w:sz="0" w:space="0" w:color="auto"/>
        <w:left w:val="none" w:sz="0" w:space="0" w:color="auto"/>
        <w:bottom w:val="none" w:sz="0" w:space="0" w:color="auto"/>
        <w:right w:val="none" w:sz="0" w:space="0" w:color="auto"/>
      </w:divBdr>
    </w:div>
    <w:div w:id="312833917">
      <w:bodyDiv w:val="1"/>
      <w:marLeft w:val="0"/>
      <w:marRight w:val="0"/>
      <w:marTop w:val="0"/>
      <w:marBottom w:val="0"/>
      <w:divBdr>
        <w:top w:val="none" w:sz="0" w:space="0" w:color="auto"/>
        <w:left w:val="none" w:sz="0" w:space="0" w:color="auto"/>
        <w:bottom w:val="none" w:sz="0" w:space="0" w:color="auto"/>
        <w:right w:val="none" w:sz="0" w:space="0" w:color="auto"/>
      </w:divBdr>
    </w:div>
    <w:div w:id="325744026">
      <w:bodyDiv w:val="1"/>
      <w:marLeft w:val="0"/>
      <w:marRight w:val="0"/>
      <w:marTop w:val="0"/>
      <w:marBottom w:val="0"/>
      <w:divBdr>
        <w:top w:val="none" w:sz="0" w:space="0" w:color="auto"/>
        <w:left w:val="none" w:sz="0" w:space="0" w:color="auto"/>
        <w:bottom w:val="none" w:sz="0" w:space="0" w:color="auto"/>
        <w:right w:val="none" w:sz="0" w:space="0" w:color="auto"/>
      </w:divBdr>
    </w:div>
    <w:div w:id="374044010">
      <w:bodyDiv w:val="1"/>
      <w:marLeft w:val="0"/>
      <w:marRight w:val="0"/>
      <w:marTop w:val="0"/>
      <w:marBottom w:val="0"/>
      <w:divBdr>
        <w:top w:val="none" w:sz="0" w:space="0" w:color="auto"/>
        <w:left w:val="none" w:sz="0" w:space="0" w:color="auto"/>
        <w:bottom w:val="none" w:sz="0" w:space="0" w:color="auto"/>
        <w:right w:val="none" w:sz="0" w:space="0" w:color="auto"/>
      </w:divBdr>
    </w:div>
    <w:div w:id="396974065">
      <w:bodyDiv w:val="1"/>
      <w:marLeft w:val="0"/>
      <w:marRight w:val="0"/>
      <w:marTop w:val="0"/>
      <w:marBottom w:val="0"/>
      <w:divBdr>
        <w:top w:val="none" w:sz="0" w:space="0" w:color="auto"/>
        <w:left w:val="none" w:sz="0" w:space="0" w:color="auto"/>
        <w:bottom w:val="none" w:sz="0" w:space="0" w:color="auto"/>
        <w:right w:val="none" w:sz="0" w:space="0" w:color="auto"/>
      </w:divBdr>
    </w:div>
    <w:div w:id="469641027">
      <w:bodyDiv w:val="1"/>
      <w:marLeft w:val="0"/>
      <w:marRight w:val="0"/>
      <w:marTop w:val="0"/>
      <w:marBottom w:val="0"/>
      <w:divBdr>
        <w:top w:val="none" w:sz="0" w:space="0" w:color="auto"/>
        <w:left w:val="none" w:sz="0" w:space="0" w:color="auto"/>
        <w:bottom w:val="none" w:sz="0" w:space="0" w:color="auto"/>
        <w:right w:val="none" w:sz="0" w:space="0" w:color="auto"/>
      </w:divBdr>
    </w:div>
    <w:div w:id="504978370">
      <w:bodyDiv w:val="1"/>
      <w:marLeft w:val="0"/>
      <w:marRight w:val="0"/>
      <w:marTop w:val="0"/>
      <w:marBottom w:val="0"/>
      <w:divBdr>
        <w:top w:val="none" w:sz="0" w:space="0" w:color="auto"/>
        <w:left w:val="none" w:sz="0" w:space="0" w:color="auto"/>
        <w:bottom w:val="none" w:sz="0" w:space="0" w:color="auto"/>
        <w:right w:val="none" w:sz="0" w:space="0" w:color="auto"/>
      </w:divBdr>
    </w:div>
    <w:div w:id="507210499">
      <w:bodyDiv w:val="1"/>
      <w:marLeft w:val="0"/>
      <w:marRight w:val="0"/>
      <w:marTop w:val="0"/>
      <w:marBottom w:val="0"/>
      <w:divBdr>
        <w:top w:val="none" w:sz="0" w:space="0" w:color="auto"/>
        <w:left w:val="none" w:sz="0" w:space="0" w:color="auto"/>
        <w:bottom w:val="none" w:sz="0" w:space="0" w:color="auto"/>
        <w:right w:val="none" w:sz="0" w:space="0" w:color="auto"/>
      </w:divBdr>
    </w:div>
    <w:div w:id="516701608">
      <w:bodyDiv w:val="1"/>
      <w:marLeft w:val="0"/>
      <w:marRight w:val="0"/>
      <w:marTop w:val="0"/>
      <w:marBottom w:val="0"/>
      <w:divBdr>
        <w:top w:val="none" w:sz="0" w:space="0" w:color="auto"/>
        <w:left w:val="none" w:sz="0" w:space="0" w:color="auto"/>
        <w:bottom w:val="none" w:sz="0" w:space="0" w:color="auto"/>
        <w:right w:val="none" w:sz="0" w:space="0" w:color="auto"/>
      </w:divBdr>
    </w:div>
    <w:div w:id="533617031">
      <w:bodyDiv w:val="1"/>
      <w:marLeft w:val="0"/>
      <w:marRight w:val="0"/>
      <w:marTop w:val="0"/>
      <w:marBottom w:val="0"/>
      <w:divBdr>
        <w:top w:val="none" w:sz="0" w:space="0" w:color="auto"/>
        <w:left w:val="none" w:sz="0" w:space="0" w:color="auto"/>
        <w:bottom w:val="none" w:sz="0" w:space="0" w:color="auto"/>
        <w:right w:val="none" w:sz="0" w:space="0" w:color="auto"/>
      </w:divBdr>
    </w:div>
    <w:div w:id="538050689">
      <w:bodyDiv w:val="1"/>
      <w:marLeft w:val="0"/>
      <w:marRight w:val="0"/>
      <w:marTop w:val="0"/>
      <w:marBottom w:val="0"/>
      <w:divBdr>
        <w:top w:val="none" w:sz="0" w:space="0" w:color="auto"/>
        <w:left w:val="none" w:sz="0" w:space="0" w:color="auto"/>
        <w:bottom w:val="none" w:sz="0" w:space="0" w:color="auto"/>
        <w:right w:val="none" w:sz="0" w:space="0" w:color="auto"/>
      </w:divBdr>
      <w:divsChild>
        <w:div w:id="1335499849">
          <w:marLeft w:val="0"/>
          <w:marRight w:val="0"/>
          <w:marTop w:val="0"/>
          <w:marBottom w:val="0"/>
          <w:divBdr>
            <w:top w:val="none" w:sz="0" w:space="0" w:color="auto"/>
            <w:left w:val="none" w:sz="0" w:space="0" w:color="auto"/>
            <w:bottom w:val="none" w:sz="0" w:space="0" w:color="auto"/>
            <w:right w:val="none" w:sz="0" w:space="0" w:color="auto"/>
          </w:divBdr>
        </w:div>
      </w:divsChild>
    </w:div>
    <w:div w:id="546457314">
      <w:bodyDiv w:val="1"/>
      <w:marLeft w:val="0"/>
      <w:marRight w:val="0"/>
      <w:marTop w:val="0"/>
      <w:marBottom w:val="0"/>
      <w:divBdr>
        <w:top w:val="none" w:sz="0" w:space="0" w:color="auto"/>
        <w:left w:val="none" w:sz="0" w:space="0" w:color="auto"/>
        <w:bottom w:val="none" w:sz="0" w:space="0" w:color="auto"/>
        <w:right w:val="none" w:sz="0" w:space="0" w:color="auto"/>
      </w:divBdr>
    </w:div>
    <w:div w:id="618726846">
      <w:bodyDiv w:val="1"/>
      <w:marLeft w:val="0"/>
      <w:marRight w:val="0"/>
      <w:marTop w:val="0"/>
      <w:marBottom w:val="0"/>
      <w:divBdr>
        <w:top w:val="none" w:sz="0" w:space="0" w:color="auto"/>
        <w:left w:val="none" w:sz="0" w:space="0" w:color="auto"/>
        <w:bottom w:val="none" w:sz="0" w:space="0" w:color="auto"/>
        <w:right w:val="none" w:sz="0" w:space="0" w:color="auto"/>
      </w:divBdr>
    </w:div>
    <w:div w:id="626665055">
      <w:bodyDiv w:val="1"/>
      <w:marLeft w:val="0"/>
      <w:marRight w:val="0"/>
      <w:marTop w:val="0"/>
      <w:marBottom w:val="0"/>
      <w:divBdr>
        <w:top w:val="none" w:sz="0" w:space="0" w:color="auto"/>
        <w:left w:val="none" w:sz="0" w:space="0" w:color="auto"/>
        <w:bottom w:val="none" w:sz="0" w:space="0" w:color="auto"/>
        <w:right w:val="none" w:sz="0" w:space="0" w:color="auto"/>
      </w:divBdr>
      <w:divsChild>
        <w:div w:id="898593742">
          <w:marLeft w:val="0"/>
          <w:marRight w:val="0"/>
          <w:marTop w:val="0"/>
          <w:marBottom w:val="300"/>
          <w:divBdr>
            <w:top w:val="none" w:sz="0" w:space="0" w:color="auto"/>
            <w:left w:val="none" w:sz="0" w:space="0" w:color="auto"/>
            <w:bottom w:val="none" w:sz="0" w:space="0" w:color="auto"/>
            <w:right w:val="none" w:sz="0" w:space="0" w:color="auto"/>
          </w:divBdr>
          <w:divsChild>
            <w:div w:id="1437482947">
              <w:marLeft w:val="0"/>
              <w:marRight w:val="0"/>
              <w:marTop w:val="750"/>
              <w:marBottom w:val="0"/>
              <w:divBdr>
                <w:top w:val="none" w:sz="0" w:space="0" w:color="auto"/>
                <w:left w:val="none" w:sz="0" w:space="0" w:color="auto"/>
                <w:bottom w:val="none" w:sz="0" w:space="0" w:color="auto"/>
                <w:right w:val="none" w:sz="0" w:space="0" w:color="auto"/>
              </w:divBdr>
            </w:div>
          </w:divsChild>
        </w:div>
        <w:div w:id="197595075">
          <w:marLeft w:val="0"/>
          <w:marRight w:val="0"/>
          <w:marTop w:val="0"/>
          <w:marBottom w:val="300"/>
          <w:divBdr>
            <w:top w:val="none" w:sz="0" w:space="0" w:color="auto"/>
            <w:left w:val="none" w:sz="0" w:space="0" w:color="auto"/>
            <w:bottom w:val="none" w:sz="0" w:space="0" w:color="auto"/>
            <w:right w:val="none" w:sz="0" w:space="0" w:color="auto"/>
          </w:divBdr>
          <w:divsChild>
            <w:div w:id="253124908">
              <w:marLeft w:val="0"/>
              <w:marRight w:val="0"/>
              <w:marTop w:val="0"/>
              <w:marBottom w:val="0"/>
              <w:divBdr>
                <w:top w:val="none" w:sz="0" w:space="0" w:color="auto"/>
                <w:left w:val="none" w:sz="0" w:space="0" w:color="auto"/>
                <w:bottom w:val="none" w:sz="0" w:space="0" w:color="auto"/>
                <w:right w:val="none" w:sz="0" w:space="0" w:color="auto"/>
              </w:divBdr>
              <w:divsChild>
                <w:div w:id="16011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8263">
      <w:bodyDiv w:val="1"/>
      <w:marLeft w:val="0"/>
      <w:marRight w:val="0"/>
      <w:marTop w:val="0"/>
      <w:marBottom w:val="0"/>
      <w:divBdr>
        <w:top w:val="none" w:sz="0" w:space="0" w:color="auto"/>
        <w:left w:val="none" w:sz="0" w:space="0" w:color="auto"/>
        <w:bottom w:val="none" w:sz="0" w:space="0" w:color="auto"/>
        <w:right w:val="none" w:sz="0" w:space="0" w:color="auto"/>
      </w:divBdr>
      <w:divsChild>
        <w:div w:id="29888664">
          <w:marLeft w:val="0"/>
          <w:marRight w:val="0"/>
          <w:marTop w:val="0"/>
          <w:marBottom w:val="0"/>
          <w:divBdr>
            <w:top w:val="none" w:sz="0" w:space="0" w:color="auto"/>
            <w:left w:val="none" w:sz="0" w:space="0" w:color="auto"/>
            <w:bottom w:val="none" w:sz="0" w:space="0" w:color="auto"/>
            <w:right w:val="none" w:sz="0" w:space="0" w:color="auto"/>
          </w:divBdr>
        </w:div>
      </w:divsChild>
    </w:div>
    <w:div w:id="752818436">
      <w:bodyDiv w:val="1"/>
      <w:marLeft w:val="0"/>
      <w:marRight w:val="0"/>
      <w:marTop w:val="0"/>
      <w:marBottom w:val="0"/>
      <w:divBdr>
        <w:top w:val="none" w:sz="0" w:space="0" w:color="auto"/>
        <w:left w:val="none" w:sz="0" w:space="0" w:color="auto"/>
        <w:bottom w:val="none" w:sz="0" w:space="0" w:color="auto"/>
        <w:right w:val="none" w:sz="0" w:space="0" w:color="auto"/>
      </w:divBdr>
    </w:div>
    <w:div w:id="775519299">
      <w:bodyDiv w:val="1"/>
      <w:marLeft w:val="0"/>
      <w:marRight w:val="0"/>
      <w:marTop w:val="0"/>
      <w:marBottom w:val="0"/>
      <w:divBdr>
        <w:top w:val="none" w:sz="0" w:space="0" w:color="auto"/>
        <w:left w:val="none" w:sz="0" w:space="0" w:color="auto"/>
        <w:bottom w:val="none" w:sz="0" w:space="0" w:color="auto"/>
        <w:right w:val="none" w:sz="0" w:space="0" w:color="auto"/>
      </w:divBdr>
      <w:divsChild>
        <w:div w:id="13458322">
          <w:marLeft w:val="0"/>
          <w:marRight w:val="0"/>
          <w:marTop w:val="0"/>
          <w:marBottom w:val="0"/>
          <w:divBdr>
            <w:top w:val="none" w:sz="0" w:space="0" w:color="auto"/>
            <w:left w:val="none" w:sz="0" w:space="0" w:color="auto"/>
            <w:bottom w:val="none" w:sz="0" w:space="0" w:color="auto"/>
            <w:right w:val="none" w:sz="0" w:space="0" w:color="auto"/>
          </w:divBdr>
        </w:div>
        <w:div w:id="315229672">
          <w:marLeft w:val="0"/>
          <w:marRight w:val="0"/>
          <w:marTop w:val="0"/>
          <w:marBottom w:val="0"/>
          <w:divBdr>
            <w:top w:val="none" w:sz="0" w:space="0" w:color="auto"/>
            <w:left w:val="none" w:sz="0" w:space="0" w:color="auto"/>
            <w:bottom w:val="none" w:sz="0" w:space="0" w:color="auto"/>
            <w:right w:val="none" w:sz="0" w:space="0" w:color="auto"/>
          </w:divBdr>
        </w:div>
        <w:div w:id="238027534">
          <w:marLeft w:val="0"/>
          <w:marRight w:val="0"/>
          <w:marTop w:val="0"/>
          <w:marBottom w:val="0"/>
          <w:divBdr>
            <w:top w:val="none" w:sz="0" w:space="0" w:color="auto"/>
            <w:left w:val="none" w:sz="0" w:space="0" w:color="auto"/>
            <w:bottom w:val="none" w:sz="0" w:space="0" w:color="auto"/>
            <w:right w:val="none" w:sz="0" w:space="0" w:color="auto"/>
          </w:divBdr>
        </w:div>
        <w:div w:id="1146506247">
          <w:marLeft w:val="0"/>
          <w:marRight w:val="0"/>
          <w:marTop w:val="0"/>
          <w:marBottom w:val="0"/>
          <w:divBdr>
            <w:top w:val="none" w:sz="0" w:space="0" w:color="auto"/>
            <w:left w:val="none" w:sz="0" w:space="0" w:color="auto"/>
            <w:bottom w:val="none" w:sz="0" w:space="0" w:color="auto"/>
            <w:right w:val="none" w:sz="0" w:space="0" w:color="auto"/>
          </w:divBdr>
        </w:div>
        <w:div w:id="1077943629">
          <w:marLeft w:val="0"/>
          <w:marRight w:val="0"/>
          <w:marTop w:val="0"/>
          <w:marBottom w:val="0"/>
          <w:divBdr>
            <w:top w:val="none" w:sz="0" w:space="0" w:color="auto"/>
            <w:left w:val="none" w:sz="0" w:space="0" w:color="auto"/>
            <w:bottom w:val="none" w:sz="0" w:space="0" w:color="auto"/>
            <w:right w:val="none" w:sz="0" w:space="0" w:color="auto"/>
          </w:divBdr>
        </w:div>
      </w:divsChild>
    </w:div>
    <w:div w:id="782967507">
      <w:bodyDiv w:val="1"/>
      <w:marLeft w:val="0"/>
      <w:marRight w:val="0"/>
      <w:marTop w:val="0"/>
      <w:marBottom w:val="0"/>
      <w:divBdr>
        <w:top w:val="none" w:sz="0" w:space="0" w:color="auto"/>
        <w:left w:val="none" w:sz="0" w:space="0" w:color="auto"/>
        <w:bottom w:val="none" w:sz="0" w:space="0" w:color="auto"/>
        <w:right w:val="none" w:sz="0" w:space="0" w:color="auto"/>
      </w:divBdr>
      <w:divsChild>
        <w:div w:id="1464343442">
          <w:marLeft w:val="0"/>
          <w:marRight w:val="0"/>
          <w:marTop w:val="0"/>
          <w:marBottom w:val="0"/>
          <w:divBdr>
            <w:top w:val="none" w:sz="0" w:space="0" w:color="auto"/>
            <w:left w:val="none" w:sz="0" w:space="0" w:color="auto"/>
            <w:bottom w:val="none" w:sz="0" w:space="0" w:color="auto"/>
            <w:right w:val="none" w:sz="0" w:space="0" w:color="auto"/>
          </w:divBdr>
          <w:divsChild>
            <w:div w:id="12118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3861">
      <w:bodyDiv w:val="1"/>
      <w:marLeft w:val="0"/>
      <w:marRight w:val="0"/>
      <w:marTop w:val="0"/>
      <w:marBottom w:val="0"/>
      <w:divBdr>
        <w:top w:val="none" w:sz="0" w:space="0" w:color="auto"/>
        <w:left w:val="none" w:sz="0" w:space="0" w:color="auto"/>
        <w:bottom w:val="none" w:sz="0" w:space="0" w:color="auto"/>
        <w:right w:val="none" w:sz="0" w:space="0" w:color="auto"/>
      </w:divBdr>
    </w:div>
    <w:div w:id="842741973">
      <w:bodyDiv w:val="1"/>
      <w:marLeft w:val="0"/>
      <w:marRight w:val="0"/>
      <w:marTop w:val="0"/>
      <w:marBottom w:val="0"/>
      <w:divBdr>
        <w:top w:val="none" w:sz="0" w:space="0" w:color="auto"/>
        <w:left w:val="none" w:sz="0" w:space="0" w:color="auto"/>
        <w:bottom w:val="none" w:sz="0" w:space="0" w:color="auto"/>
        <w:right w:val="none" w:sz="0" w:space="0" w:color="auto"/>
      </w:divBdr>
      <w:divsChild>
        <w:div w:id="1101025687">
          <w:marLeft w:val="0"/>
          <w:marRight w:val="0"/>
          <w:marTop w:val="0"/>
          <w:marBottom w:val="0"/>
          <w:divBdr>
            <w:top w:val="none" w:sz="0" w:space="0" w:color="auto"/>
            <w:left w:val="none" w:sz="0" w:space="0" w:color="auto"/>
            <w:bottom w:val="none" w:sz="0" w:space="0" w:color="auto"/>
            <w:right w:val="none" w:sz="0" w:space="0" w:color="auto"/>
          </w:divBdr>
        </w:div>
      </w:divsChild>
    </w:div>
    <w:div w:id="853543862">
      <w:bodyDiv w:val="1"/>
      <w:marLeft w:val="0"/>
      <w:marRight w:val="0"/>
      <w:marTop w:val="0"/>
      <w:marBottom w:val="0"/>
      <w:divBdr>
        <w:top w:val="none" w:sz="0" w:space="0" w:color="auto"/>
        <w:left w:val="none" w:sz="0" w:space="0" w:color="auto"/>
        <w:bottom w:val="none" w:sz="0" w:space="0" w:color="auto"/>
        <w:right w:val="none" w:sz="0" w:space="0" w:color="auto"/>
      </w:divBdr>
    </w:div>
    <w:div w:id="879169249">
      <w:bodyDiv w:val="1"/>
      <w:marLeft w:val="0"/>
      <w:marRight w:val="0"/>
      <w:marTop w:val="0"/>
      <w:marBottom w:val="0"/>
      <w:divBdr>
        <w:top w:val="none" w:sz="0" w:space="0" w:color="auto"/>
        <w:left w:val="none" w:sz="0" w:space="0" w:color="auto"/>
        <w:bottom w:val="none" w:sz="0" w:space="0" w:color="auto"/>
        <w:right w:val="none" w:sz="0" w:space="0" w:color="auto"/>
      </w:divBdr>
      <w:divsChild>
        <w:div w:id="1124232006">
          <w:marLeft w:val="0"/>
          <w:marRight w:val="0"/>
          <w:marTop w:val="0"/>
          <w:marBottom w:val="0"/>
          <w:divBdr>
            <w:top w:val="none" w:sz="0" w:space="0" w:color="auto"/>
            <w:left w:val="none" w:sz="0" w:space="0" w:color="auto"/>
            <w:bottom w:val="none" w:sz="0" w:space="0" w:color="auto"/>
            <w:right w:val="none" w:sz="0" w:space="0" w:color="auto"/>
          </w:divBdr>
        </w:div>
        <w:div w:id="186721688">
          <w:marLeft w:val="0"/>
          <w:marRight w:val="0"/>
          <w:marTop w:val="0"/>
          <w:marBottom w:val="0"/>
          <w:divBdr>
            <w:top w:val="none" w:sz="0" w:space="0" w:color="auto"/>
            <w:left w:val="none" w:sz="0" w:space="0" w:color="auto"/>
            <w:bottom w:val="none" w:sz="0" w:space="0" w:color="auto"/>
            <w:right w:val="none" w:sz="0" w:space="0" w:color="auto"/>
          </w:divBdr>
        </w:div>
        <w:div w:id="1449548813">
          <w:marLeft w:val="0"/>
          <w:marRight w:val="0"/>
          <w:marTop w:val="0"/>
          <w:marBottom w:val="0"/>
          <w:divBdr>
            <w:top w:val="none" w:sz="0" w:space="0" w:color="auto"/>
            <w:left w:val="none" w:sz="0" w:space="0" w:color="auto"/>
            <w:bottom w:val="none" w:sz="0" w:space="0" w:color="auto"/>
            <w:right w:val="none" w:sz="0" w:space="0" w:color="auto"/>
          </w:divBdr>
        </w:div>
        <w:div w:id="287200824">
          <w:marLeft w:val="0"/>
          <w:marRight w:val="0"/>
          <w:marTop w:val="0"/>
          <w:marBottom w:val="0"/>
          <w:divBdr>
            <w:top w:val="none" w:sz="0" w:space="0" w:color="auto"/>
            <w:left w:val="none" w:sz="0" w:space="0" w:color="auto"/>
            <w:bottom w:val="none" w:sz="0" w:space="0" w:color="auto"/>
            <w:right w:val="none" w:sz="0" w:space="0" w:color="auto"/>
          </w:divBdr>
        </w:div>
        <w:div w:id="1192691911">
          <w:marLeft w:val="0"/>
          <w:marRight w:val="0"/>
          <w:marTop w:val="0"/>
          <w:marBottom w:val="0"/>
          <w:divBdr>
            <w:top w:val="none" w:sz="0" w:space="0" w:color="auto"/>
            <w:left w:val="none" w:sz="0" w:space="0" w:color="auto"/>
            <w:bottom w:val="none" w:sz="0" w:space="0" w:color="auto"/>
            <w:right w:val="none" w:sz="0" w:space="0" w:color="auto"/>
          </w:divBdr>
        </w:div>
      </w:divsChild>
    </w:div>
    <w:div w:id="935603030">
      <w:bodyDiv w:val="1"/>
      <w:marLeft w:val="0"/>
      <w:marRight w:val="0"/>
      <w:marTop w:val="0"/>
      <w:marBottom w:val="0"/>
      <w:divBdr>
        <w:top w:val="none" w:sz="0" w:space="0" w:color="auto"/>
        <w:left w:val="none" w:sz="0" w:space="0" w:color="auto"/>
        <w:bottom w:val="none" w:sz="0" w:space="0" w:color="auto"/>
        <w:right w:val="none" w:sz="0" w:space="0" w:color="auto"/>
      </w:divBdr>
    </w:div>
    <w:div w:id="944000657">
      <w:bodyDiv w:val="1"/>
      <w:marLeft w:val="0"/>
      <w:marRight w:val="0"/>
      <w:marTop w:val="0"/>
      <w:marBottom w:val="0"/>
      <w:divBdr>
        <w:top w:val="none" w:sz="0" w:space="0" w:color="auto"/>
        <w:left w:val="none" w:sz="0" w:space="0" w:color="auto"/>
        <w:bottom w:val="none" w:sz="0" w:space="0" w:color="auto"/>
        <w:right w:val="none" w:sz="0" w:space="0" w:color="auto"/>
      </w:divBdr>
      <w:divsChild>
        <w:div w:id="957101535">
          <w:marLeft w:val="0"/>
          <w:marRight w:val="0"/>
          <w:marTop w:val="0"/>
          <w:marBottom w:val="0"/>
          <w:divBdr>
            <w:top w:val="none" w:sz="0" w:space="0" w:color="auto"/>
            <w:left w:val="none" w:sz="0" w:space="0" w:color="auto"/>
            <w:bottom w:val="none" w:sz="0" w:space="0" w:color="auto"/>
            <w:right w:val="none" w:sz="0" w:space="0" w:color="auto"/>
          </w:divBdr>
        </w:div>
      </w:divsChild>
    </w:div>
    <w:div w:id="957487538">
      <w:bodyDiv w:val="1"/>
      <w:marLeft w:val="0"/>
      <w:marRight w:val="0"/>
      <w:marTop w:val="0"/>
      <w:marBottom w:val="0"/>
      <w:divBdr>
        <w:top w:val="none" w:sz="0" w:space="0" w:color="auto"/>
        <w:left w:val="none" w:sz="0" w:space="0" w:color="auto"/>
        <w:bottom w:val="none" w:sz="0" w:space="0" w:color="auto"/>
        <w:right w:val="none" w:sz="0" w:space="0" w:color="auto"/>
      </w:divBdr>
    </w:div>
    <w:div w:id="966155840">
      <w:bodyDiv w:val="1"/>
      <w:marLeft w:val="0"/>
      <w:marRight w:val="0"/>
      <w:marTop w:val="0"/>
      <w:marBottom w:val="0"/>
      <w:divBdr>
        <w:top w:val="none" w:sz="0" w:space="0" w:color="auto"/>
        <w:left w:val="none" w:sz="0" w:space="0" w:color="auto"/>
        <w:bottom w:val="none" w:sz="0" w:space="0" w:color="auto"/>
        <w:right w:val="none" w:sz="0" w:space="0" w:color="auto"/>
      </w:divBdr>
    </w:div>
    <w:div w:id="987201256">
      <w:bodyDiv w:val="1"/>
      <w:marLeft w:val="0"/>
      <w:marRight w:val="0"/>
      <w:marTop w:val="0"/>
      <w:marBottom w:val="0"/>
      <w:divBdr>
        <w:top w:val="none" w:sz="0" w:space="0" w:color="auto"/>
        <w:left w:val="none" w:sz="0" w:space="0" w:color="auto"/>
        <w:bottom w:val="none" w:sz="0" w:space="0" w:color="auto"/>
        <w:right w:val="none" w:sz="0" w:space="0" w:color="auto"/>
      </w:divBdr>
    </w:div>
    <w:div w:id="1018235853">
      <w:bodyDiv w:val="1"/>
      <w:marLeft w:val="0"/>
      <w:marRight w:val="0"/>
      <w:marTop w:val="0"/>
      <w:marBottom w:val="0"/>
      <w:divBdr>
        <w:top w:val="none" w:sz="0" w:space="0" w:color="auto"/>
        <w:left w:val="none" w:sz="0" w:space="0" w:color="auto"/>
        <w:bottom w:val="none" w:sz="0" w:space="0" w:color="auto"/>
        <w:right w:val="none" w:sz="0" w:space="0" w:color="auto"/>
      </w:divBdr>
    </w:div>
    <w:div w:id="1042290225">
      <w:bodyDiv w:val="1"/>
      <w:marLeft w:val="0"/>
      <w:marRight w:val="0"/>
      <w:marTop w:val="0"/>
      <w:marBottom w:val="0"/>
      <w:divBdr>
        <w:top w:val="none" w:sz="0" w:space="0" w:color="auto"/>
        <w:left w:val="none" w:sz="0" w:space="0" w:color="auto"/>
        <w:bottom w:val="none" w:sz="0" w:space="0" w:color="auto"/>
        <w:right w:val="none" w:sz="0" w:space="0" w:color="auto"/>
      </w:divBdr>
    </w:div>
    <w:div w:id="1103570214">
      <w:bodyDiv w:val="1"/>
      <w:marLeft w:val="0"/>
      <w:marRight w:val="0"/>
      <w:marTop w:val="0"/>
      <w:marBottom w:val="0"/>
      <w:divBdr>
        <w:top w:val="none" w:sz="0" w:space="0" w:color="auto"/>
        <w:left w:val="none" w:sz="0" w:space="0" w:color="auto"/>
        <w:bottom w:val="none" w:sz="0" w:space="0" w:color="auto"/>
        <w:right w:val="none" w:sz="0" w:space="0" w:color="auto"/>
      </w:divBdr>
      <w:divsChild>
        <w:div w:id="99640823">
          <w:marLeft w:val="0"/>
          <w:marRight w:val="0"/>
          <w:marTop w:val="0"/>
          <w:marBottom w:val="300"/>
          <w:divBdr>
            <w:top w:val="none" w:sz="0" w:space="0" w:color="auto"/>
            <w:left w:val="none" w:sz="0" w:space="0" w:color="auto"/>
            <w:bottom w:val="none" w:sz="0" w:space="0" w:color="auto"/>
            <w:right w:val="none" w:sz="0" w:space="0" w:color="auto"/>
          </w:divBdr>
          <w:divsChild>
            <w:div w:id="1191726049">
              <w:marLeft w:val="0"/>
              <w:marRight w:val="0"/>
              <w:marTop w:val="0"/>
              <w:marBottom w:val="0"/>
              <w:divBdr>
                <w:top w:val="none" w:sz="0" w:space="0" w:color="auto"/>
                <w:left w:val="none" w:sz="0" w:space="0" w:color="auto"/>
                <w:bottom w:val="none" w:sz="0" w:space="0" w:color="auto"/>
                <w:right w:val="none" w:sz="0" w:space="0" w:color="auto"/>
              </w:divBdr>
            </w:div>
          </w:divsChild>
        </w:div>
        <w:div w:id="2079865395">
          <w:marLeft w:val="0"/>
          <w:marRight w:val="0"/>
          <w:marTop w:val="0"/>
          <w:marBottom w:val="300"/>
          <w:divBdr>
            <w:top w:val="none" w:sz="0" w:space="0" w:color="auto"/>
            <w:left w:val="none" w:sz="0" w:space="0" w:color="auto"/>
            <w:bottom w:val="none" w:sz="0" w:space="0" w:color="auto"/>
            <w:right w:val="none" w:sz="0" w:space="0" w:color="auto"/>
          </w:divBdr>
          <w:divsChild>
            <w:div w:id="1008752853">
              <w:marLeft w:val="0"/>
              <w:marRight w:val="0"/>
              <w:marTop w:val="0"/>
              <w:marBottom w:val="0"/>
              <w:divBdr>
                <w:top w:val="none" w:sz="0" w:space="0" w:color="auto"/>
                <w:left w:val="none" w:sz="0" w:space="0" w:color="auto"/>
                <w:bottom w:val="none" w:sz="0" w:space="0" w:color="auto"/>
                <w:right w:val="none" w:sz="0" w:space="0" w:color="auto"/>
              </w:divBdr>
              <w:divsChild>
                <w:div w:id="18436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72568">
      <w:bodyDiv w:val="1"/>
      <w:marLeft w:val="0"/>
      <w:marRight w:val="0"/>
      <w:marTop w:val="0"/>
      <w:marBottom w:val="0"/>
      <w:divBdr>
        <w:top w:val="none" w:sz="0" w:space="0" w:color="auto"/>
        <w:left w:val="none" w:sz="0" w:space="0" w:color="auto"/>
        <w:bottom w:val="none" w:sz="0" w:space="0" w:color="auto"/>
        <w:right w:val="none" w:sz="0" w:space="0" w:color="auto"/>
      </w:divBdr>
    </w:div>
    <w:div w:id="1138032657">
      <w:bodyDiv w:val="1"/>
      <w:marLeft w:val="0"/>
      <w:marRight w:val="0"/>
      <w:marTop w:val="0"/>
      <w:marBottom w:val="0"/>
      <w:divBdr>
        <w:top w:val="none" w:sz="0" w:space="0" w:color="auto"/>
        <w:left w:val="none" w:sz="0" w:space="0" w:color="auto"/>
        <w:bottom w:val="none" w:sz="0" w:space="0" w:color="auto"/>
        <w:right w:val="none" w:sz="0" w:space="0" w:color="auto"/>
      </w:divBdr>
      <w:divsChild>
        <w:div w:id="367485544">
          <w:marLeft w:val="0"/>
          <w:marRight w:val="0"/>
          <w:marTop w:val="0"/>
          <w:marBottom w:val="0"/>
          <w:divBdr>
            <w:top w:val="none" w:sz="0" w:space="0" w:color="auto"/>
            <w:left w:val="none" w:sz="0" w:space="0" w:color="auto"/>
            <w:bottom w:val="none" w:sz="0" w:space="0" w:color="auto"/>
            <w:right w:val="none" w:sz="0" w:space="0" w:color="auto"/>
          </w:divBdr>
        </w:div>
      </w:divsChild>
    </w:div>
    <w:div w:id="1152601497">
      <w:bodyDiv w:val="1"/>
      <w:marLeft w:val="0"/>
      <w:marRight w:val="0"/>
      <w:marTop w:val="0"/>
      <w:marBottom w:val="0"/>
      <w:divBdr>
        <w:top w:val="none" w:sz="0" w:space="0" w:color="auto"/>
        <w:left w:val="none" w:sz="0" w:space="0" w:color="auto"/>
        <w:bottom w:val="none" w:sz="0" w:space="0" w:color="auto"/>
        <w:right w:val="none" w:sz="0" w:space="0" w:color="auto"/>
      </w:divBdr>
    </w:div>
    <w:div w:id="1199705538">
      <w:bodyDiv w:val="1"/>
      <w:marLeft w:val="0"/>
      <w:marRight w:val="0"/>
      <w:marTop w:val="0"/>
      <w:marBottom w:val="0"/>
      <w:divBdr>
        <w:top w:val="none" w:sz="0" w:space="0" w:color="auto"/>
        <w:left w:val="none" w:sz="0" w:space="0" w:color="auto"/>
        <w:bottom w:val="none" w:sz="0" w:space="0" w:color="auto"/>
        <w:right w:val="none" w:sz="0" w:space="0" w:color="auto"/>
      </w:divBdr>
    </w:div>
    <w:div w:id="1203053826">
      <w:bodyDiv w:val="1"/>
      <w:marLeft w:val="0"/>
      <w:marRight w:val="0"/>
      <w:marTop w:val="0"/>
      <w:marBottom w:val="0"/>
      <w:divBdr>
        <w:top w:val="none" w:sz="0" w:space="0" w:color="auto"/>
        <w:left w:val="none" w:sz="0" w:space="0" w:color="auto"/>
        <w:bottom w:val="none" w:sz="0" w:space="0" w:color="auto"/>
        <w:right w:val="none" w:sz="0" w:space="0" w:color="auto"/>
      </w:divBdr>
    </w:div>
    <w:div w:id="1208492767">
      <w:bodyDiv w:val="1"/>
      <w:marLeft w:val="0"/>
      <w:marRight w:val="0"/>
      <w:marTop w:val="0"/>
      <w:marBottom w:val="0"/>
      <w:divBdr>
        <w:top w:val="none" w:sz="0" w:space="0" w:color="auto"/>
        <w:left w:val="none" w:sz="0" w:space="0" w:color="auto"/>
        <w:bottom w:val="none" w:sz="0" w:space="0" w:color="auto"/>
        <w:right w:val="none" w:sz="0" w:space="0" w:color="auto"/>
      </w:divBdr>
    </w:div>
    <w:div w:id="1237201616">
      <w:bodyDiv w:val="1"/>
      <w:marLeft w:val="0"/>
      <w:marRight w:val="0"/>
      <w:marTop w:val="0"/>
      <w:marBottom w:val="0"/>
      <w:divBdr>
        <w:top w:val="none" w:sz="0" w:space="0" w:color="auto"/>
        <w:left w:val="none" w:sz="0" w:space="0" w:color="auto"/>
        <w:bottom w:val="none" w:sz="0" w:space="0" w:color="auto"/>
        <w:right w:val="none" w:sz="0" w:space="0" w:color="auto"/>
      </w:divBdr>
    </w:div>
    <w:div w:id="1238634736">
      <w:bodyDiv w:val="1"/>
      <w:marLeft w:val="0"/>
      <w:marRight w:val="0"/>
      <w:marTop w:val="0"/>
      <w:marBottom w:val="0"/>
      <w:divBdr>
        <w:top w:val="none" w:sz="0" w:space="0" w:color="auto"/>
        <w:left w:val="none" w:sz="0" w:space="0" w:color="auto"/>
        <w:bottom w:val="none" w:sz="0" w:space="0" w:color="auto"/>
        <w:right w:val="none" w:sz="0" w:space="0" w:color="auto"/>
      </w:divBdr>
    </w:div>
    <w:div w:id="1241448602">
      <w:bodyDiv w:val="1"/>
      <w:marLeft w:val="0"/>
      <w:marRight w:val="0"/>
      <w:marTop w:val="0"/>
      <w:marBottom w:val="0"/>
      <w:divBdr>
        <w:top w:val="none" w:sz="0" w:space="0" w:color="auto"/>
        <w:left w:val="none" w:sz="0" w:space="0" w:color="auto"/>
        <w:bottom w:val="none" w:sz="0" w:space="0" w:color="auto"/>
        <w:right w:val="none" w:sz="0" w:space="0" w:color="auto"/>
      </w:divBdr>
    </w:div>
    <w:div w:id="1251812789">
      <w:bodyDiv w:val="1"/>
      <w:marLeft w:val="0"/>
      <w:marRight w:val="0"/>
      <w:marTop w:val="0"/>
      <w:marBottom w:val="0"/>
      <w:divBdr>
        <w:top w:val="none" w:sz="0" w:space="0" w:color="auto"/>
        <w:left w:val="none" w:sz="0" w:space="0" w:color="auto"/>
        <w:bottom w:val="none" w:sz="0" w:space="0" w:color="auto"/>
        <w:right w:val="none" w:sz="0" w:space="0" w:color="auto"/>
      </w:divBdr>
    </w:div>
    <w:div w:id="1265185540">
      <w:bodyDiv w:val="1"/>
      <w:marLeft w:val="0"/>
      <w:marRight w:val="0"/>
      <w:marTop w:val="0"/>
      <w:marBottom w:val="0"/>
      <w:divBdr>
        <w:top w:val="none" w:sz="0" w:space="0" w:color="auto"/>
        <w:left w:val="none" w:sz="0" w:space="0" w:color="auto"/>
        <w:bottom w:val="none" w:sz="0" w:space="0" w:color="auto"/>
        <w:right w:val="none" w:sz="0" w:space="0" w:color="auto"/>
      </w:divBdr>
    </w:div>
    <w:div w:id="1270090067">
      <w:bodyDiv w:val="1"/>
      <w:marLeft w:val="0"/>
      <w:marRight w:val="0"/>
      <w:marTop w:val="0"/>
      <w:marBottom w:val="0"/>
      <w:divBdr>
        <w:top w:val="none" w:sz="0" w:space="0" w:color="auto"/>
        <w:left w:val="none" w:sz="0" w:space="0" w:color="auto"/>
        <w:bottom w:val="none" w:sz="0" w:space="0" w:color="auto"/>
        <w:right w:val="none" w:sz="0" w:space="0" w:color="auto"/>
      </w:divBdr>
    </w:div>
    <w:div w:id="1276521110">
      <w:bodyDiv w:val="1"/>
      <w:marLeft w:val="0"/>
      <w:marRight w:val="0"/>
      <w:marTop w:val="0"/>
      <w:marBottom w:val="0"/>
      <w:divBdr>
        <w:top w:val="none" w:sz="0" w:space="0" w:color="auto"/>
        <w:left w:val="none" w:sz="0" w:space="0" w:color="auto"/>
        <w:bottom w:val="none" w:sz="0" w:space="0" w:color="auto"/>
        <w:right w:val="none" w:sz="0" w:space="0" w:color="auto"/>
      </w:divBdr>
      <w:divsChild>
        <w:div w:id="609779639">
          <w:marLeft w:val="0"/>
          <w:marRight w:val="0"/>
          <w:marTop w:val="0"/>
          <w:marBottom w:val="0"/>
          <w:divBdr>
            <w:top w:val="none" w:sz="0" w:space="0" w:color="auto"/>
            <w:left w:val="none" w:sz="0" w:space="0" w:color="auto"/>
            <w:bottom w:val="none" w:sz="0" w:space="0" w:color="auto"/>
            <w:right w:val="none" w:sz="0" w:space="0" w:color="auto"/>
          </w:divBdr>
        </w:div>
        <w:div w:id="1181553774">
          <w:marLeft w:val="0"/>
          <w:marRight w:val="0"/>
          <w:marTop w:val="0"/>
          <w:marBottom w:val="0"/>
          <w:divBdr>
            <w:top w:val="none" w:sz="0" w:space="0" w:color="auto"/>
            <w:left w:val="none" w:sz="0" w:space="0" w:color="auto"/>
            <w:bottom w:val="none" w:sz="0" w:space="0" w:color="auto"/>
            <w:right w:val="none" w:sz="0" w:space="0" w:color="auto"/>
          </w:divBdr>
        </w:div>
      </w:divsChild>
    </w:div>
    <w:div w:id="1304578849">
      <w:bodyDiv w:val="1"/>
      <w:marLeft w:val="0"/>
      <w:marRight w:val="0"/>
      <w:marTop w:val="0"/>
      <w:marBottom w:val="0"/>
      <w:divBdr>
        <w:top w:val="none" w:sz="0" w:space="0" w:color="auto"/>
        <w:left w:val="none" w:sz="0" w:space="0" w:color="auto"/>
        <w:bottom w:val="none" w:sz="0" w:space="0" w:color="auto"/>
        <w:right w:val="none" w:sz="0" w:space="0" w:color="auto"/>
      </w:divBdr>
    </w:div>
    <w:div w:id="1362364499">
      <w:bodyDiv w:val="1"/>
      <w:marLeft w:val="0"/>
      <w:marRight w:val="0"/>
      <w:marTop w:val="0"/>
      <w:marBottom w:val="0"/>
      <w:divBdr>
        <w:top w:val="none" w:sz="0" w:space="0" w:color="auto"/>
        <w:left w:val="none" w:sz="0" w:space="0" w:color="auto"/>
        <w:bottom w:val="none" w:sz="0" w:space="0" w:color="auto"/>
        <w:right w:val="none" w:sz="0" w:space="0" w:color="auto"/>
      </w:divBdr>
    </w:div>
    <w:div w:id="1366101598">
      <w:bodyDiv w:val="1"/>
      <w:marLeft w:val="0"/>
      <w:marRight w:val="0"/>
      <w:marTop w:val="0"/>
      <w:marBottom w:val="0"/>
      <w:divBdr>
        <w:top w:val="none" w:sz="0" w:space="0" w:color="auto"/>
        <w:left w:val="none" w:sz="0" w:space="0" w:color="auto"/>
        <w:bottom w:val="none" w:sz="0" w:space="0" w:color="auto"/>
        <w:right w:val="none" w:sz="0" w:space="0" w:color="auto"/>
      </w:divBdr>
    </w:div>
    <w:div w:id="1397506706">
      <w:bodyDiv w:val="1"/>
      <w:marLeft w:val="0"/>
      <w:marRight w:val="0"/>
      <w:marTop w:val="0"/>
      <w:marBottom w:val="0"/>
      <w:divBdr>
        <w:top w:val="none" w:sz="0" w:space="0" w:color="auto"/>
        <w:left w:val="none" w:sz="0" w:space="0" w:color="auto"/>
        <w:bottom w:val="none" w:sz="0" w:space="0" w:color="auto"/>
        <w:right w:val="none" w:sz="0" w:space="0" w:color="auto"/>
      </w:divBdr>
      <w:divsChild>
        <w:div w:id="1275091214">
          <w:marLeft w:val="0"/>
          <w:marRight w:val="0"/>
          <w:marTop w:val="0"/>
          <w:marBottom w:val="300"/>
          <w:divBdr>
            <w:top w:val="none" w:sz="0" w:space="0" w:color="auto"/>
            <w:left w:val="none" w:sz="0" w:space="0" w:color="auto"/>
            <w:bottom w:val="none" w:sz="0" w:space="0" w:color="auto"/>
            <w:right w:val="none" w:sz="0" w:space="0" w:color="auto"/>
          </w:divBdr>
          <w:divsChild>
            <w:div w:id="2047019724">
              <w:marLeft w:val="0"/>
              <w:marRight w:val="0"/>
              <w:marTop w:val="0"/>
              <w:marBottom w:val="0"/>
              <w:divBdr>
                <w:top w:val="none" w:sz="0" w:space="0" w:color="auto"/>
                <w:left w:val="none" w:sz="0" w:space="0" w:color="auto"/>
                <w:bottom w:val="none" w:sz="0" w:space="0" w:color="auto"/>
                <w:right w:val="none" w:sz="0" w:space="0" w:color="auto"/>
              </w:divBdr>
            </w:div>
          </w:divsChild>
        </w:div>
        <w:div w:id="1731268835">
          <w:marLeft w:val="0"/>
          <w:marRight w:val="0"/>
          <w:marTop w:val="0"/>
          <w:marBottom w:val="300"/>
          <w:divBdr>
            <w:top w:val="none" w:sz="0" w:space="0" w:color="auto"/>
            <w:left w:val="none" w:sz="0" w:space="0" w:color="auto"/>
            <w:bottom w:val="none" w:sz="0" w:space="0" w:color="auto"/>
            <w:right w:val="none" w:sz="0" w:space="0" w:color="auto"/>
          </w:divBdr>
          <w:divsChild>
            <w:div w:id="192577417">
              <w:marLeft w:val="0"/>
              <w:marRight w:val="0"/>
              <w:marTop w:val="0"/>
              <w:marBottom w:val="0"/>
              <w:divBdr>
                <w:top w:val="none" w:sz="0" w:space="0" w:color="auto"/>
                <w:left w:val="none" w:sz="0" w:space="0" w:color="auto"/>
                <w:bottom w:val="none" w:sz="0" w:space="0" w:color="auto"/>
                <w:right w:val="none" w:sz="0" w:space="0" w:color="auto"/>
              </w:divBdr>
              <w:divsChild>
                <w:div w:id="974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37591">
      <w:bodyDiv w:val="1"/>
      <w:marLeft w:val="0"/>
      <w:marRight w:val="0"/>
      <w:marTop w:val="0"/>
      <w:marBottom w:val="0"/>
      <w:divBdr>
        <w:top w:val="none" w:sz="0" w:space="0" w:color="auto"/>
        <w:left w:val="none" w:sz="0" w:space="0" w:color="auto"/>
        <w:bottom w:val="none" w:sz="0" w:space="0" w:color="auto"/>
        <w:right w:val="none" w:sz="0" w:space="0" w:color="auto"/>
      </w:divBdr>
    </w:div>
    <w:div w:id="1408266110">
      <w:bodyDiv w:val="1"/>
      <w:marLeft w:val="0"/>
      <w:marRight w:val="0"/>
      <w:marTop w:val="0"/>
      <w:marBottom w:val="0"/>
      <w:divBdr>
        <w:top w:val="none" w:sz="0" w:space="0" w:color="auto"/>
        <w:left w:val="none" w:sz="0" w:space="0" w:color="auto"/>
        <w:bottom w:val="none" w:sz="0" w:space="0" w:color="auto"/>
        <w:right w:val="none" w:sz="0" w:space="0" w:color="auto"/>
      </w:divBdr>
    </w:div>
    <w:div w:id="1471093592">
      <w:bodyDiv w:val="1"/>
      <w:marLeft w:val="0"/>
      <w:marRight w:val="0"/>
      <w:marTop w:val="0"/>
      <w:marBottom w:val="0"/>
      <w:divBdr>
        <w:top w:val="none" w:sz="0" w:space="0" w:color="auto"/>
        <w:left w:val="none" w:sz="0" w:space="0" w:color="auto"/>
        <w:bottom w:val="none" w:sz="0" w:space="0" w:color="auto"/>
        <w:right w:val="none" w:sz="0" w:space="0" w:color="auto"/>
      </w:divBdr>
    </w:div>
    <w:div w:id="1473904725">
      <w:bodyDiv w:val="1"/>
      <w:marLeft w:val="0"/>
      <w:marRight w:val="0"/>
      <w:marTop w:val="0"/>
      <w:marBottom w:val="0"/>
      <w:divBdr>
        <w:top w:val="none" w:sz="0" w:space="0" w:color="auto"/>
        <w:left w:val="none" w:sz="0" w:space="0" w:color="auto"/>
        <w:bottom w:val="none" w:sz="0" w:space="0" w:color="auto"/>
        <w:right w:val="none" w:sz="0" w:space="0" w:color="auto"/>
      </w:divBdr>
      <w:divsChild>
        <w:div w:id="5988968">
          <w:marLeft w:val="0"/>
          <w:marRight w:val="0"/>
          <w:marTop w:val="0"/>
          <w:marBottom w:val="300"/>
          <w:divBdr>
            <w:top w:val="none" w:sz="0" w:space="0" w:color="auto"/>
            <w:left w:val="none" w:sz="0" w:space="0" w:color="auto"/>
            <w:bottom w:val="none" w:sz="0" w:space="0" w:color="auto"/>
            <w:right w:val="none" w:sz="0" w:space="0" w:color="auto"/>
          </w:divBdr>
          <w:divsChild>
            <w:div w:id="1982036460">
              <w:marLeft w:val="0"/>
              <w:marRight w:val="0"/>
              <w:marTop w:val="375"/>
              <w:marBottom w:val="0"/>
              <w:divBdr>
                <w:top w:val="none" w:sz="0" w:space="0" w:color="auto"/>
                <w:left w:val="none" w:sz="0" w:space="0" w:color="auto"/>
                <w:bottom w:val="none" w:sz="0" w:space="0" w:color="auto"/>
                <w:right w:val="none" w:sz="0" w:space="0" w:color="auto"/>
              </w:divBdr>
            </w:div>
          </w:divsChild>
        </w:div>
        <w:div w:id="496307580">
          <w:marLeft w:val="0"/>
          <w:marRight w:val="0"/>
          <w:marTop w:val="0"/>
          <w:marBottom w:val="300"/>
          <w:divBdr>
            <w:top w:val="none" w:sz="0" w:space="0" w:color="auto"/>
            <w:left w:val="none" w:sz="0" w:space="0" w:color="auto"/>
            <w:bottom w:val="none" w:sz="0" w:space="0" w:color="auto"/>
            <w:right w:val="none" w:sz="0" w:space="0" w:color="auto"/>
          </w:divBdr>
          <w:divsChild>
            <w:div w:id="1658874895">
              <w:marLeft w:val="0"/>
              <w:marRight w:val="0"/>
              <w:marTop w:val="0"/>
              <w:marBottom w:val="0"/>
              <w:divBdr>
                <w:top w:val="none" w:sz="0" w:space="0" w:color="auto"/>
                <w:left w:val="none" w:sz="0" w:space="0" w:color="auto"/>
                <w:bottom w:val="none" w:sz="0" w:space="0" w:color="auto"/>
                <w:right w:val="none" w:sz="0" w:space="0" w:color="auto"/>
              </w:divBdr>
              <w:divsChild>
                <w:div w:id="13187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6863">
      <w:bodyDiv w:val="1"/>
      <w:marLeft w:val="0"/>
      <w:marRight w:val="0"/>
      <w:marTop w:val="0"/>
      <w:marBottom w:val="0"/>
      <w:divBdr>
        <w:top w:val="none" w:sz="0" w:space="0" w:color="auto"/>
        <w:left w:val="none" w:sz="0" w:space="0" w:color="auto"/>
        <w:bottom w:val="none" w:sz="0" w:space="0" w:color="auto"/>
        <w:right w:val="none" w:sz="0" w:space="0" w:color="auto"/>
      </w:divBdr>
    </w:div>
    <w:div w:id="1547523858">
      <w:bodyDiv w:val="1"/>
      <w:marLeft w:val="0"/>
      <w:marRight w:val="0"/>
      <w:marTop w:val="0"/>
      <w:marBottom w:val="0"/>
      <w:divBdr>
        <w:top w:val="none" w:sz="0" w:space="0" w:color="auto"/>
        <w:left w:val="none" w:sz="0" w:space="0" w:color="auto"/>
        <w:bottom w:val="none" w:sz="0" w:space="0" w:color="auto"/>
        <w:right w:val="none" w:sz="0" w:space="0" w:color="auto"/>
      </w:divBdr>
      <w:divsChild>
        <w:div w:id="2113013621">
          <w:marLeft w:val="0"/>
          <w:marRight w:val="0"/>
          <w:marTop w:val="0"/>
          <w:marBottom w:val="300"/>
          <w:divBdr>
            <w:top w:val="none" w:sz="0" w:space="0" w:color="auto"/>
            <w:left w:val="none" w:sz="0" w:space="0" w:color="auto"/>
            <w:bottom w:val="none" w:sz="0" w:space="0" w:color="auto"/>
            <w:right w:val="none" w:sz="0" w:space="0" w:color="auto"/>
          </w:divBdr>
          <w:divsChild>
            <w:div w:id="1192259201">
              <w:marLeft w:val="0"/>
              <w:marRight w:val="0"/>
              <w:marTop w:val="375"/>
              <w:marBottom w:val="0"/>
              <w:divBdr>
                <w:top w:val="none" w:sz="0" w:space="0" w:color="auto"/>
                <w:left w:val="none" w:sz="0" w:space="0" w:color="auto"/>
                <w:bottom w:val="none" w:sz="0" w:space="0" w:color="auto"/>
                <w:right w:val="none" w:sz="0" w:space="0" w:color="auto"/>
              </w:divBdr>
            </w:div>
          </w:divsChild>
        </w:div>
        <w:div w:id="177014220">
          <w:marLeft w:val="0"/>
          <w:marRight w:val="0"/>
          <w:marTop w:val="0"/>
          <w:marBottom w:val="300"/>
          <w:divBdr>
            <w:top w:val="none" w:sz="0" w:space="0" w:color="auto"/>
            <w:left w:val="none" w:sz="0" w:space="0" w:color="auto"/>
            <w:bottom w:val="none" w:sz="0" w:space="0" w:color="auto"/>
            <w:right w:val="none" w:sz="0" w:space="0" w:color="auto"/>
          </w:divBdr>
          <w:divsChild>
            <w:div w:id="1548295657">
              <w:marLeft w:val="0"/>
              <w:marRight w:val="0"/>
              <w:marTop w:val="0"/>
              <w:marBottom w:val="0"/>
              <w:divBdr>
                <w:top w:val="none" w:sz="0" w:space="0" w:color="auto"/>
                <w:left w:val="none" w:sz="0" w:space="0" w:color="auto"/>
                <w:bottom w:val="none" w:sz="0" w:space="0" w:color="auto"/>
                <w:right w:val="none" w:sz="0" w:space="0" w:color="auto"/>
              </w:divBdr>
              <w:divsChild>
                <w:div w:id="3358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3053">
      <w:bodyDiv w:val="1"/>
      <w:marLeft w:val="0"/>
      <w:marRight w:val="0"/>
      <w:marTop w:val="0"/>
      <w:marBottom w:val="0"/>
      <w:divBdr>
        <w:top w:val="none" w:sz="0" w:space="0" w:color="auto"/>
        <w:left w:val="none" w:sz="0" w:space="0" w:color="auto"/>
        <w:bottom w:val="none" w:sz="0" w:space="0" w:color="auto"/>
        <w:right w:val="none" w:sz="0" w:space="0" w:color="auto"/>
      </w:divBdr>
      <w:divsChild>
        <w:div w:id="808479686">
          <w:marLeft w:val="0"/>
          <w:marRight w:val="0"/>
          <w:marTop w:val="0"/>
          <w:marBottom w:val="0"/>
          <w:divBdr>
            <w:top w:val="none" w:sz="0" w:space="0" w:color="auto"/>
            <w:left w:val="none" w:sz="0" w:space="0" w:color="auto"/>
            <w:bottom w:val="none" w:sz="0" w:space="0" w:color="auto"/>
            <w:right w:val="none" w:sz="0" w:space="0" w:color="auto"/>
          </w:divBdr>
        </w:div>
        <w:div w:id="558517423">
          <w:marLeft w:val="0"/>
          <w:marRight w:val="0"/>
          <w:marTop w:val="0"/>
          <w:marBottom w:val="0"/>
          <w:divBdr>
            <w:top w:val="none" w:sz="0" w:space="0" w:color="auto"/>
            <w:left w:val="none" w:sz="0" w:space="0" w:color="auto"/>
            <w:bottom w:val="none" w:sz="0" w:space="0" w:color="auto"/>
            <w:right w:val="none" w:sz="0" w:space="0" w:color="auto"/>
          </w:divBdr>
        </w:div>
        <w:div w:id="28456094">
          <w:marLeft w:val="0"/>
          <w:marRight w:val="0"/>
          <w:marTop w:val="0"/>
          <w:marBottom w:val="0"/>
          <w:divBdr>
            <w:top w:val="none" w:sz="0" w:space="0" w:color="auto"/>
            <w:left w:val="none" w:sz="0" w:space="0" w:color="auto"/>
            <w:bottom w:val="none" w:sz="0" w:space="0" w:color="auto"/>
            <w:right w:val="none" w:sz="0" w:space="0" w:color="auto"/>
          </w:divBdr>
        </w:div>
        <w:div w:id="535167422">
          <w:marLeft w:val="0"/>
          <w:marRight w:val="0"/>
          <w:marTop w:val="0"/>
          <w:marBottom w:val="0"/>
          <w:divBdr>
            <w:top w:val="none" w:sz="0" w:space="0" w:color="auto"/>
            <w:left w:val="none" w:sz="0" w:space="0" w:color="auto"/>
            <w:bottom w:val="none" w:sz="0" w:space="0" w:color="auto"/>
            <w:right w:val="none" w:sz="0" w:space="0" w:color="auto"/>
          </w:divBdr>
        </w:div>
      </w:divsChild>
    </w:div>
    <w:div w:id="1568763941">
      <w:bodyDiv w:val="1"/>
      <w:marLeft w:val="0"/>
      <w:marRight w:val="0"/>
      <w:marTop w:val="0"/>
      <w:marBottom w:val="0"/>
      <w:divBdr>
        <w:top w:val="none" w:sz="0" w:space="0" w:color="auto"/>
        <w:left w:val="none" w:sz="0" w:space="0" w:color="auto"/>
        <w:bottom w:val="none" w:sz="0" w:space="0" w:color="auto"/>
        <w:right w:val="none" w:sz="0" w:space="0" w:color="auto"/>
      </w:divBdr>
    </w:div>
    <w:div w:id="1573811315">
      <w:bodyDiv w:val="1"/>
      <w:marLeft w:val="0"/>
      <w:marRight w:val="0"/>
      <w:marTop w:val="0"/>
      <w:marBottom w:val="0"/>
      <w:divBdr>
        <w:top w:val="none" w:sz="0" w:space="0" w:color="auto"/>
        <w:left w:val="none" w:sz="0" w:space="0" w:color="auto"/>
        <w:bottom w:val="none" w:sz="0" w:space="0" w:color="auto"/>
        <w:right w:val="none" w:sz="0" w:space="0" w:color="auto"/>
      </w:divBdr>
    </w:div>
    <w:div w:id="1734040671">
      <w:bodyDiv w:val="1"/>
      <w:marLeft w:val="0"/>
      <w:marRight w:val="0"/>
      <w:marTop w:val="0"/>
      <w:marBottom w:val="0"/>
      <w:divBdr>
        <w:top w:val="none" w:sz="0" w:space="0" w:color="auto"/>
        <w:left w:val="none" w:sz="0" w:space="0" w:color="auto"/>
        <w:bottom w:val="none" w:sz="0" w:space="0" w:color="auto"/>
        <w:right w:val="none" w:sz="0" w:space="0" w:color="auto"/>
      </w:divBdr>
    </w:div>
    <w:div w:id="1769036942">
      <w:bodyDiv w:val="1"/>
      <w:marLeft w:val="0"/>
      <w:marRight w:val="0"/>
      <w:marTop w:val="0"/>
      <w:marBottom w:val="0"/>
      <w:divBdr>
        <w:top w:val="none" w:sz="0" w:space="0" w:color="auto"/>
        <w:left w:val="none" w:sz="0" w:space="0" w:color="auto"/>
        <w:bottom w:val="none" w:sz="0" w:space="0" w:color="auto"/>
        <w:right w:val="none" w:sz="0" w:space="0" w:color="auto"/>
      </w:divBdr>
    </w:div>
    <w:div w:id="1792935278">
      <w:bodyDiv w:val="1"/>
      <w:marLeft w:val="0"/>
      <w:marRight w:val="0"/>
      <w:marTop w:val="0"/>
      <w:marBottom w:val="0"/>
      <w:divBdr>
        <w:top w:val="none" w:sz="0" w:space="0" w:color="auto"/>
        <w:left w:val="none" w:sz="0" w:space="0" w:color="auto"/>
        <w:bottom w:val="none" w:sz="0" w:space="0" w:color="auto"/>
        <w:right w:val="none" w:sz="0" w:space="0" w:color="auto"/>
      </w:divBdr>
    </w:div>
    <w:div w:id="1800996787">
      <w:bodyDiv w:val="1"/>
      <w:marLeft w:val="0"/>
      <w:marRight w:val="0"/>
      <w:marTop w:val="0"/>
      <w:marBottom w:val="0"/>
      <w:divBdr>
        <w:top w:val="none" w:sz="0" w:space="0" w:color="auto"/>
        <w:left w:val="none" w:sz="0" w:space="0" w:color="auto"/>
        <w:bottom w:val="none" w:sz="0" w:space="0" w:color="auto"/>
        <w:right w:val="none" w:sz="0" w:space="0" w:color="auto"/>
      </w:divBdr>
    </w:div>
    <w:div w:id="1815944767">
      <w:bodyDiv w:val="1"/>
      <w:marLeft w:val="0"/>
      <w:marRight w:val="0"/>
      <w:marTop w:val="0"/>
      <w:marBottom w:val="0"/>
      <w:divBdr>
        <w:top w:val="none" w:sz="0" w:space="0" w:color="auto"/>
        <w:left w:val="none" w:sz="0" w:space="0" w:color="auto"/>
        <w:bottom w:val="none" w:sz="0" w:space="0" w:color="auto"/>
        <w:right w:val="none" w:sz="0" w:space="0" w:color="auto"/>
      </w:divBdr>
    </w:div>
    <w:div w:id="1835532994">
      <w:bodyDiv w:val="1"/>
      <w:marLeft w:val="0"/>
      <w:marRight w:val="0"/>
      <w:marTop w:val="0"/>
      <w:marBottom w:val="0"/>
      <w:divBdr>
        <w:top w:val="none" w:sz="0" w:space="0" w:color="auto"/>
        <w:left w:val="none" w:sz="0" w:space="0" w:color="auto"/>
        <w:bottom w:val="none" w:sz="0" w:space="0" w:color="auto"/>
        <w:right w:val="none" w:sz="0" w:space="0" w:color="auto"/>
      </w:divBdr>
      <w:divsChild>
        <w:div w:id="1646472216">
          <w:marLeft w:val="0"/>
          <w:marRight w:val="0"/>
          <w:marTop w:val="0"/>
          <w:marBottom w:val="300"/>
          <w:divBdr>
            <w:top w:val="none" w:sz="0" w:space="0" w:color="auto"/>
            <w:left w:val="none" w:sz="0" w:space="0" w:color="auto"/>
            <w:bottom w:val="none" w:sz="0" w:space="0" w:color="auto"/>
            <w:right w:val="none" w:sz="0" w:space="0" w:color="auto"/>
          </w:divBdr>
          <w:divsChild>
            <w:div w:id="363093351">
              <w:marLeft w:val="0"/>
              <w:marRight w:val="0"/>
              <w:marTop w:val="375"/>
              <w:marBottom w:val="0"/>
              <w:divBdr>
                <w:top w:val="none" w:sz="0" w:space="0" w:color="auto"/>
                <w:left w:val="none" w:sz="0" w:space="0" w:color="auto"/>
                <w:bottom w:val="none" w:sz="0" w:space="0" w:color="auto"/>
                <w:right w:val="none" w:sz="0" w:space="0" w:color="auto"/>
              </w:divBdr>
            </w:div>
          </w:divsChild>
        </w:div>
        <w:div w:id="1007247897">
          <w:marLeft w:val="0"/>
          <w:marRight w:val="0"/>
          <w:marTop w:val="0"/>
          <w:marBottom w:val="300"/>
          <w:divBdr>
            <w:top w:val="none" w:sz="0" w:space="0" w:color="auto"/>
            <w:left w:val="none" w:sz="0" w:space="0" w:color="auto"/>
            <w:bottom w:val="none" w:sz="0" w:space="0" w:color="auto"/>
            <w:right w:val="none" w:sz="0" w:space="0" w:color="auto"/>
          </w:divBdr>
          <w:divsChild>
            <w:div w:id="847478581">
              <w:marLeft w:val="0"/>
              <w:marRight w:val="0"/>
              <w:marTop w:val="0"/>
              <w:marBottom w:val="0"/>
              <w:divBdr>
                <w:top w:val="none" w:sz="0" w:space="0" w:color="auto"/>
                <w:left w:val="none" w:sz="0" w:space="0" w:color="auto"/>
                <w:bottom w:val="none" w:sz="0" w:space="0" w:color="auto"/>
                <w:right w:val="none" w:sz="0" w:space="0" w:color="auto"/>
              </w:divBdr>
              <w:divsChild>
                <w:div w:id="4579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02950">
      <w:bodyDiv w:val="1"/>
      <w:marLeft w:val="0"/>
      <w:marRight w:val="0"/>
      <w:marTop w:val="0"/>
      <w:marBottom w:val="0"/>
      <w:divBdr>
        <w:top w:val="none" w:sz="0" w:space="0" w:color="auto"/>
        <w:left w:val="none" w:sz="0" w:space="0" w:color="auto"/>
        <w:bottom w:val="none" w:sz="0" w:space="0" w:color="auto"/>
        <w:right w:val="none" w:sz="0" w:space="0" w:color="auto"/>
      </w:divBdr>
    </w:div>
    <w:div w:id="1893998223">
      <w:bodyDiv w:val="1"/>
      <w:marLeft w:val="0"/>
      <w:marRight w:val="0"/>
      <w:marTop w:val="0"/>
      <w:marBottom w:val="0"/>
      <w:divBdr>
        <w:top w:val="none" w:sz="0" w:space="0" w:color="auto"/>
        <w:left w:val="none" w:sz="0" w:space="0" w:color="auto"/>
        <w:bottom w:val="none" w:sz="0" w:space="0" w:color="auto"/>
        <w:right w:val="none" w:sz="0" w:space="0" w:color="auto"/>
      </w:divBdr>
    </w:div>
    <w:div w:id="1911961903">
      <w:bodyDiv w:val="1"/>
      <w:marLeft w:val="0"/>
      <w:marRight w:val="0"/>
      <w:marTop w:val="0"/>
      <w:marBottom w:val="0"/>
      <w:divBdr>
        <w:top w:val="none" w:sz="0" w:space="0" w:color="auto"/>
        <w:left w:val="none" w:sz="0" w:space="0" w:color="auto"/>
        <w:bottom w:val="none" w:sz="0" w:space="0" w:color="auto"/>
        <w:right w:val="none" w:sz="0" w:space="0" w:color="auto"/>
      </w:divBdr>
    </w:div>
    <w:div w:id="1954246486">
      <w:bodyDiv w:val="1"/>
      <w:marLeft w:val="0"/>
      <w:marRight w:val="0"/>
      <w:marTop w:val="0"/>
      <w:marBottom w:val="0"/>
      <w:divBdr>
        <w:top w:val="none" w:sz="0" w:space="0" w:color="auto"/>
        <w:left w:val="none" w:sz="0" w:space="0" w:color="auto"/>
        <w:bottom w:val="none" w:sz="0" w:space="0" w:color="auto"/>
        <w:right w:val="none" w:sz="0" w:space="0" w:color="auto"/>
      </w:divBdr>
      <w:divsChild>
        <w:div w:id="1404989095">
          <w:marLeft w:val="0"/>
          <w:marRight w:val="0"/>
          <w:marTop w:val="0"/>
          <w:marBottom w:val="0"/>
          <w:divBdr>
            <w:top w:val="none" w:sz="0" w:space="0" w:color="auto"/>
            <w:left w:val="none" w:sz="0" w:space="0" w:color="auto"/>
            <w:bottom w:val="none" w:sz="0" w:space="0" w:color="auto"/>
            <w:right w:val="none" w:sz="0" w:space="0" w:color="auto"/>
          </w:divBdr>
        </w:div>
        <w:div w:id="175731146">
          <w:marLeft w:val="0"/>
          <w:marRight w:val="0"/>
          <w:marTop w:val="0"/>
          <w:marBottom w:val="0"/>
          <w:divBdr>
            <w:top w:val="none" w:sz="0" w:space="0" w:color="auto"/>
            <w:left w:val="none" w:sz="0" w:space="0" w:color="auto"/>
            <w:bottom w:val="none" w:sz="0" w:space="0" w:color="auto"/>
            <w:right w:val="none" w:sz="0" w:space="0" w:color="auto"/>
          </w:divBdr>
          <w:divsChild>
            <w:div w:id="3990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752">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6">
          <w:marLeft w:val="0"/>
          <w:marRight w:val="0"/>
          <w:marTop w:val="0"/>
          <w:marBottom w:val="0"/>
          <w:divBdr>
            <w:top w:val="none" w:sz="0" w:space="0" w:color="auto"/>
            <w:left w:val="none" w:sz="0" w:space="0" w:color="auto"/>
            <w:bottom w:val="none" w:sz="0" w:space="0" w:color="auto"/>
            <w:right w:val="none" w:sz="0" w:space="0" w:color="auto"/>
          </w:divBdr>
        </w:div>
      </w:divsChild>
    </w:div>
    <w:div w:id="1993365150">
      <w:bodyDiv w:val="1"/>
      <w:marLeft w:val="0"/>
      <w:marRight w:val="0"/>
      <w:marTop w:val="0"/>
      <w:marBottom w:val="0"/>
      <w:divBdr>
        <w:top w:val="none" w:sz="0" w:space="0" w:color="auto"/>
        <w:left w:val="none" w:sz="0" w:space="0" w:color="auto"/>
        <w:bottom w:val="none" w:sz="0" w:space="0" w:color="auto"/>
        <w:right w:val="none" w:sz="0" w:space="0" w:color="auto"/>
      </w:divBdr>
    </w:div>
    <w:div w:id="2062636030">
      <w:bodyDiv w:val="1"/>
      <w:marLeft w:val="0"/>
      <w:marRight w:val="0"/>
      <w:marTop w:val="0"/>
      <w:marBottom w:val="0"/>
      <w:divBdr>
        <w:top w:val="none" w:sz="0" w:space="0" w:color="auto"/>
        <w:left w:val="none" w:sz="0" w:space="0" w:color="auto"/>
        <w:bottom w:val="none" w:sz="0" w:space="0" w:color="auto"/>
        <w:right w:val="none" w:sz="0" w:space="0" w:color="auto"/>
      </w:divBdr>
    </w:div>
    <w:div w:id="2069573099">
      <w:bodyDiv w:val="1"/>
      <w:marLeft w:val="0"/>
      <w:marRight w:val="0"/>
      <w:marTop w:val="0"/>
      <w:marBottom w:val="0"/>
      <w:divBdr>
        <w:top w:val="none" w:sz="0" w:space="0" w:color="auto"/>
        <w:left w:val="none" w:sz="0" w:space="0" w:color="auto"/>
        <w:bottom w:val="none" w:sz="0" w:space="0" w:color="auto"/>
        <w:right w:val="none" w:sz="0" w:space="0" w:color="auto"/>
      </w:divBdr>
    </w:div>
    <w:div w:id="2109691556">
      <w:bodyDiv w:val="1"/>
      <w:marLeft w:val="0"/>
      <w:marRight w:val="0"/>
      <w:marTop w:val="0"/>
      <w:marBottom w:val="0"/>
      <w:divBdr>
        <w:top w:val="none" w:sz="0" w:space="0" w:color="auto"/>
        <w:left w:val="none" w:sz="0" w:space="0" w:color="auto"/>
        <w:bottom w:val="none" w:sz="0" w:space="0" w:color="auto"/>
        <w:right w:val="none" w:sz="0" w:space="0" w:color="auto"/>
      </w:divBdr>
    </w:div>
    <w:div w:id="214403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lesforce.com/blog/2019/06/customer-engagement-trends.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www.itechart.com/fintech/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E9B39131-4E34-4CA2-AAB5-F89D82A0A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36</Pages>
  <Words>7447</Words>
  <Characters>42454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adapareddyharika@gmail.com</dc:creator>
  <cp:keywords/>
  <dc:description/>
  <cp:lastModifiedBy>G HARSHITHA</cp:lastModifiedBy>
  <cp:revision>22</cp:revision>
  <cp:lastPrinted>2022-11-03T14:50:00Z</cp:lastPrinted>
  <dcterms:created xsi:type="dcterms:W3CDTF">2022-09-02T05:38:00Z</dcterms:created>
  <dcterms:modified xsi:type="dcterms:W3CDTF">2022-11-03T14:57:00Z</dcterms:modified>
</cp:coreProperties>
</file>