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4597" w14:textId="77777777" w:rsidR="008D1A7E" w:rsidRDefault="00000000">
      <w:pPr>
        <w:pStyle w:val="BodyText"/>
        <w:ind w:left="3376"/>
        <w:rPr>
          <w:rFonts w:ascii="Times New Roman"/>
          <w:sz w:val="20"/>
        </w:rPr>
      </w:pPr>
      <w:r>
        <w:rPr>
          <w:rFonts w:ascii="Times New Roman"/>
          <w:noProof/>
          <w:sz w:val="20"/>
        </w:rPr>
        <w:drawing>
          <wp:inline distT="0" distB="0" distL="0" distR="0" wp14:anchorId="1D906BC0" wp14:editId="48825740">
            <wp:extent cx="1810302" cy="124415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810302" cy="1244155"/>
                    </a:xfrm>
                    <a:prstGeom prst="rect">
                      <a:avLst/>
                    </a:prstGeom>
                  </pic:spPr>
                </pic:pic>
              </a:graphicData>
            </a:graphic>
          </wp:inline>
        </w:drawing>
      </w:r>
    </w:p>
    <w:p w14:paraId="79D4A791" w14:textId="77777777" w:rsidR="008D1A7E" w:rsidRDefault="00000000">
      <w:pPr>
        <w:pStyle w:val="BodyText"/>
        <w:spacing w:before="224"/>
        <w:rPr>
          <w:rFonts w:ascii="Times New Roman"/>
          <w:sz w:val="20"/>
        </w:rPr>
      </w:pPr>
      <w:r>
        <w:rPr>
          <w:noProof/>
        </w:rPr>
        <mc:AlternateContent>
          <mc:Choice Requires="wps">
            <w:drawing>
              <wp:anchor distT="0" distB="0" distL="0" distR="0" simplePos="0" relativeHeight="487587840" behindDoc="1" locked="0" layoutInCell="1" allowOverlap="1" wp14:anchorId="4B5A1C6C" wp14:editId="5B0143D5">
                <wp:simplePos x="0" y="0"/>
                <wp:positionH relativeFrom="page">
                  <wp:posOffset>904875</wp:posOffset>
                </wp:positionH>
                <wp:positionV relativeFrom="paragraph">
                  <wp:posOffset>304030</wp:posOffset>
                </wp:positionV>
                <wp:extent cx="5892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2800" cy="1270"/>
                        </a:xfrm>
                        <a:custGeom>
                          <a:avLst/>
                          <a:gdLst/>
                          <a:ahLst/>
                          <a:cxnLst/>
                          <a:rect l="l" t="t" r="r" b="b"/>
                          <a:pathLst>
                            <a:path w="5892800">
                              <a:moveTo>
                                <a:pt x="0" y="0"/>
                              </a:moveTo>
                              <a:lnTo>
                                <a:pt x="5892800" y="0"/>
                              </a:lnTo>
                            </a:path>
                          </a:pathLst>
                        </a:custGeom>
                        <a:ln w="1280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715D92" id="Graphic 2" o:spid="_x0000_s1026" style="position:absolute;margin-left:71.25pt;margin-top:23.95pt;width:46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92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" path="m,l5892800,e" filled="f" strokeweight=".35561mm">
                <v:path arrowok="t"/>
                <w10:wrap type="topAndBottom" anchorx="page"/>
              </v:shape>
            </w:pict>
          </mc:Fallback>
        </mc:AlternateContent>
      </w:r>
    </w:p>
    <w:p w14:paraId="6E2D4D4D" w14:textId="77777777" w:rsidR="008D1A7E" w:rsidRDefault="00000000">
      <w:pPr>
        <w:pStyle w:val="Title"/>
        <w:spacing w:line="256" w:lineRule="auto"/>
      </w:pPr>
      <w:r>
        <w:t>Title:–</w:t>
      </w:r>
      <w:r>
        <w:rPr>
          <w:spacing w:val="80"/>
        </w:rPr>
        <w:t xml:space="preserve"> </w:t>
      </w:r>
      <w:r>
        <w:t>Malware</w:t>
      </w:r>
      <w:r>
        <w:rPr>
          <w:spacing w:val="-4"/>
        </w:rPr>
        <w:t xml:space="preserve"> </w:t>
      </w:r>
      <w:r>
        <w:t>Classiﬁca1on</w:t>
      </w:r>
      <w:r>
        <w:rPr>
          <w:spacing w:val="-4"/>
        </w:rPr>
        <w:t xml:space="preserve"> </w:t>
      </w:r>
      <w:r>
        <w:t>with AWS SageMaker.</w:t>
      </w:r>
    </w:p>
    <w:p w14:paraId="5AFB64E7" w14:textId="77777777" w:rsidR="008D1A7E" w:rsidRDefault="008D1A7E">
      <w:pPr>
        <w:pStyle w:val="BodyText"/>
        <w:rPr>
          <w:b/>
          <w:sz w:val="52"/>
        </w:rPr>
      </w:pPr>
    </w:p>
    <w:p w14:paraId="795ADB57" w14:textId="77777777" w:rsidR="008D1A7E" w:rsidRDefault="008D1A7E">
      <w:pPr>
        <w:pStyle w:val="BodyText"/>
        <w:rPr>
          <w:b/>
          <w:sz w:val="52"/>
        </w:rPr>
      </w:pPr>
    </w:p>
    <w:p w14:paraId="2D9D8840" w14:textId="77777777" w:rsidR="008D1A7E" w:rsidRDefault="008D1A7E">
      <w:pPr>
        <w:pStyle w:val="BodyText"/>
        <w:spacing w:before="624"/>
        <w:rPr>
          <w:b/>
          <w:sz w:val="52"/>
        </w:rPr>
      </w:pPr>
    </w:p>
    <w:p w14:paraId="0F80CB9B" w14:textId="77777777" w:rsidR="008D1A7E" w:rsidRDefault="00000000">
      <w:pPr>
        <w:ind w:left="2597"/>
        <w:rPr>
          <w:b/>
          <w:sz w:val="36"/>
        </w:rPr>
      </w:pPr>
      <w:r>
        <w:rPr>
          <w:b/>
          <w:sz w:val="36"/>
        </w:rPr>
        <w:t>AI</w:t>
      </w:r>
      <w:r>
        <w:rPr>
          <w:b/>
          <w:spacing w:val="-6"/>
          <w:sz w:val="36"/>
        </w:rPr>
        <w:t xml:space="preserve"> </w:t>
      </w:r>
      <w:r>
        <w:rPr>
          <w:b/>
          <w:sz w:val="36"/>
        </w:rPr>
        <w:t>and</w:t>
      </w:r>
      <w:r>
        <w:rPr>
          <w:b/>
          <w:spacing w:val="-6"/>
          <w:sz w:val="36"/>
        </w:rPr>
        <w:t xml:space="preserve"> </w:t>
      </w:r>
      <w:r>
        <w:rPr>
          <w:b/>
          <w:sz w:val="36"/>
        </w:rPr>
        <w:t>Cybersecurity–</w:t>
      </w:r>
      <w:r>
        <w:rPr>
          <w:b/>
          <w:spacing w:val="-5"/>
          <w:sz w:val="36"/>
        </w:rPr>
        <w:t xml:space="preserve"> </w:t>
      </w:r>
      <w:r>
        <w:rPr>
          <w:b/>
          <w:sz w:val="36"/>
        </w:rPr>
        <w:t>DSCI-6015-</w:t>
      </w:r>
      <w:r>
        <w:rPr>
          <w:b/>
          <w:spacing w:val="-5"/>
          <w:sz w:val="36"/>
        </w:rPr>
        <w:t>01</w:t>
      </w:r>
    </w:p>
    <w:p w14:paraId="5B0FB04E" w14:textId="77777777" w:rsidR="008D1A7E" w:rsidRDefault="00000000">
      <w:pPr>
        <w:spacing w:before="194"/>
        <w:ind w:left="2525"/>
        <w:rPr>
          <w:b/>
          <w:sz w:val="28"/>
        </w:rPr>
      </w:pPr>
      <w:r>
        <w:rPr>
          <w:b/>
          <w:sz w:val="28"/>
        </w:rPr>
        <w:t>Under</w:t>
      </w:r>
      <w:r>
        <w:rPr>
          <w:b/>
          <w:spacing w:val="-11"/>
          <w:sz w:val="28"/>
        </w:rPr>
        <w:t xml:space="preserve"> </w:t>
      </w:r>
      <w:r>
        <w:rPr>
          <w:b/>
          <w:sz w:val="28"/>
        </w:rPr>
        <w:t>the</w:t>
      </w:r>
      <w:r>
        <w:rPr>
          <w:b/>
          <w:spacing w:val="-10"/>
          <w:sz w:val="28"/>
        </w:rPr>
        <w:t xml:space="preserve"> </w:t>
      </w:r>
      <w:r>
        <w:rPr>
          <w:b/>
          <w:sz w:val="28"/>
        </w:rPr>
        <w:t>guidance</w:t>
      </w:r>
      <w:r>
        <w:rPr>
          <w:b/>
          <w:spacing w:val="-11"/>
          <w:sz w:val="28"/>
        </w:rPr>
        <w:t xml:space="preserve"> </w:t>
      </w:r>
      <w:r>
        <w:rPr>
          <w:b/>
          <w:sz w:val="28"/>
        </w:rPr>
        <w:t>of</w:t>
      </w:r>
      <w:r>
        <w:rPr>
          <w:b/>
          <w:spacing w:val="-10"/>
          <w:sz w:val="28"/>
        </w:rPr>
        <w:t xml:space="preserve"> </w:t>
      </w:r>
      <w:r>
        <w:rPr>
          <w:b/>
          <w:sz w:val="28"/>
        </w:rPr>
        <w:t>Professor</w:t>
      </w:r>
      <w:r>
        <w:rPr>
          <w:b/>
          <w:spacing w:val="-11"/>
          <w:sz w:val="28"/>
        </w:rPr>
        <w:t xml:space="preserve"> </w:t>
      </w:r>
      <w:r>
        <w:rPr>
          <w:b/>
          <w:sz w:val="28"/>
        </w:rPr>
        <w:t>Vahid</w:t>
      </w:r>
      <w:r>
        <w:rPr>
          <w:b/>
          <w:spacing w:val="-10"/>
          <w:sz w:val="28"/>
        </w:rPr>
        <w:t xml:space="preserve"> </w:t>
      </w:r>
      <w:r>
        <w:rPr>
          <w:b/>
          <w:spacing w:val="-2"/>
          <w:sz w:val="28"/>
        </w:rPr>
        <w:t>Behzadan.</w:t>
      </w:r>
    </w:p>
    <w:p w14:paraId="03EB869E" w14:textId="77777777" w:rsidR="008D1A7E" w:rsidRDefault="008D1A7E">
      <w:pPr>
        <w:pStyle w:val="BodyText"/>
        <w:rPr>
          <w:b/>
          <w:sz w:val="28"/>
        </w:rPr>
      </w:pPr>
    </w:p>
    <w:p w14:paraId="7D980C8C" w14:textId="77777777" w:rsidR="008D1A7E" w:rsidRDefault="008D1A7E">
      <w:pPr>
        <w:pStyle w:val="BodyText"/>
        <w:rPr>
          <w:b/>
          <w:sz w:val="28"/>
        </w:rPr>
      </w:pPr>
    </w:p>
    <w:p w14:paraId="4D265D0E" w14:textId="77777777" w:rsidR="008D1A7E" w:rsidRDefault="008D1A7E">
      <w:pPr>
        <w:pStyle w:val="BodyText"/>
        <w:rPr>
          <w:b/>
          <w:sz w:val="28"/>
        </w:rPr>
      </w:pPr>
    </w:p>
    <w:p w14:paraId="53CCC836" w14:textId="77777777" w:rsidR="008D1A7E" w:rsidRDefault="008D1A7E">
      <w:pPr>
        <w:pStyle w:val="BodyText"/>
        <w:rPr>
          <w:b/>
          <w:sz w:val="28"/>
        </w:rPr>
      </w:pPr>
    </w:p>
    <w:p w14:paraId="7229AF8F" w14:textId="77777777" w:rsidR="008D1A7E" w:rsidRDefault="008D1A7E">
      <w:pPr>
        <w:pStyle w:val="BodyText"/>
        <w:rPr>
          <w:b/>
          <w:sz w:val="28"/>
        </w:rPr>
      </w:pPr>
    </w:p>
    <w:p w14:paraId="4440E906" w14:textId="77777777" w:rsidR="008D1A7E" w:rsidRDefault="008D1A7E">
      <w:pPr>
        <w:pStyle w:val="BodyText"/>
        <w:spacing w:before="242"/>
        <w:rPr>
          <w:b/>
          <w:sz w:val="28"/>
        </w:rPr>
      </w:pPr>
    </w:p>
    <w:p w14:paraId="77A8C164" w14:textId="5AE52A8B" w:rsidR="00197A71" w:rsidRDefault="00C860C5">
      <w:pPr>
        <w:spacing w:before="1" w:line="355" w:lineRule="auto"/>
        <w:ind w:left="105" w:right="6329"/>
        <w:rPr>
          <w:b/>
          <w:sz w:val="32"/>
        </w:rPr>
      </w:pPr>
      <w:r>
        <w:rPr>
          <w:b/>
          <w:sz w:val="32"/>
        </w:rPr>
        <w:t>Harshitha Gavvala</w:t>
      </w:r>
    </w:p>
    <w:p w14:paraId="242BF666" w14:textId="77777777" w:rsidR="00C860C5" w:rsidRDefault="00000000">
      <w:pPr>
        <w:spacing w:before="1" w:line="355" w:lineRule="auto"/>
        <w:ind w:left="105" w:right="6329"/>
        <w:rPr>
          <w:b/>
          <w:color w:val="212121"/>
          <w:sz w:val="32"/>
        </w:rPr>
      </w:pPr>
      <w:r>
        <w:rPr>
          <w:b/>
          <w:sz w:val="32"/>
        </w:rPr>
        <w:t xml:space="preserve"> </w:t>
      </w:r>
      <w:r>
        <w:rPr>
          <w:b/>
          <w:color w:val="0C0C0C"/>
          <w:sz w:val="32"/>
        </w:rPr>
        <w:t>Student ID:</w:t>
      </w:r>
      <w:r>
        <w:rPr>
          <w:b/>
          <w:color w:val="212121"/>
          <w:sz w:val="32"/>
        </w:rPr>
        <w:t>008</w:t>
      </w:r>
      <w:r w:rsidR="00C860C5">
        <w:rPr>
          <w:b/>
          <w:color w:val="212121"/>
          <w:sz w:val="32"/>
        </w:rPr>
        <w:t>31919</w:t>
      </w:r>
    </w:p>
    <w:p w14:paraId="09387090" w14:textId="2ADABA5B" w:rsidR="008D1A7E" w:rsidRDefault="00000000">
      <w:pPr>
        <w:spacing w:before="1" w:line="355" w:lineRule="auto"/>
        <w:ind w:left="105" w:right="6329"/>
        <w:rPr>
          <w:b/>
          <w:sz w:val="32"/>
        </w:rPr>
      </w:pPr>
      <w:r>
        <w:rPr>
          <w:b/>
          <w:sz w:val="32"/>
        </w:rPr>
        <w:t>MS in Data Science University</w:t>
      </w:r>
      <w:r>
        <w:rPr>
          <w:b/>
          <w:spacing w:val="-19"/>
          <w:sz w:val="32"/>
        </w:rPr>
        <w:t xml:space="preserve"> </w:t>
      </w:r>
      <w:r>
        <w:rPr>
          <w:b/>
          <w:sz w:val="32"/>
        </w:rPr>
        <w:t>New</w:t>
      </w:r>
      <w:r>
        <w:rPr>
          <w:b/>
          <w:spacing w:val="-18"/>
          <w:sz w:val="32"/>
        </w:rPr>
        <w:t xml:space="preserve"> </w:t>
      </w:r>
      <w:r>
        <w:rPr>
          <w:b/>
          <w:sz w:val="32"/>
        </w:rPr>
        <w:t>Haven Date: 03/2</w:t>
      </w:r>
      <w:r w:rsidR="00197A71">
        <w:rPr>
          <w:b/>
          <w:sz w:val="32"/>
        </w:rPr>
        <w:t>9</w:t>
      </w:r>
      <w:r>
        <w:rPr>
          <w:b/>
          <w:sz w:val="32"/>
        </w:rPr>
        <w:t>/2024</w:t>
      </w:r>
    </w:p>
    <w:p w14:paraId="5542EE92" w14:textId="77777777" w:rsidR="008D1A7E" w:rsidRDefault="008D1A7E">
      <w:pPr>
        <w:spacing w:line="355" w:lineRule="auto"/>
        <w:rPr>
          <w:sz w:val="32"/>
        </w:rPr>
        <w:sectPr w:rsidR="008D1A7E" w:rsidSect="00A91091">
          <w:type w:val="continuous"/>
          <w:pgSz w:w="12240" w:h="15840"/>
          <w:pgMar w:top="1440" w:right="1280" w:bottom="280" w:left="1320" w:header="720" w:footer="720" w:gutter="0"/>
          <w:cols w:space="720"/>
        </w:sectPr>
      </w:pPr>
    </w:p>
    <w:p w14:paraId="03C741F7" w14:textId="77777777" w:rsidR="008D1A7E" w:rsidRDefault="00000000">
      <w:pPr>
        <w:pStyle w:val="ListParagraph"/>
        <w:numPr>
          <w:ilvl w:val="0"/>
          <w:numId w:val="1"/>
        </w:numPr>
        <w:tabs>
          <w:tab w:val="left" w:pos="478"/>
        </w:tabs>
        <w:spacing w:before="85"/>
        <w:ind w:left="478" w:hanging="358"/>
        <w:jc w:val="left"/>
        <w:rPr>
          <w:sz w:val="36"/>
        </w:rPr>
      </w:pPr>
      <w:r>
        <w:rPr>
          <w:spacing w:val="-2"/>
          <w:sz w:val="36"/>
        </w:rPr>
        <w:lastRenderedPageBreak/>
        <w:t>Introduc+on</w:t>
      </w:r>
    </w:p>
    <w:p w14:paraId="0E3A5BED" w14:textId="77777777" w:rsidR="008D1A7E" w:rsidRDefault="008D1A7E">
      <w:pPr>
        <w:pStyle w:val="BodyText"/>
        <w:spacing w:before="225"/>
      </w:pPr>
    </w:p>
    <w:p w14:paraId="6FE5599A" w14:textId="77777777" w:rsidR="008D1A7E" w:rsidRDefault="00000000">
      <w:pPr>
        <w:pStyle w:val="BodyText"/>
        <w:spacing w:line="259" w:lineRule="auto"/>
        <w:ind w:left="120" w:right="111"/>
        <w:jc w:val="both"/>
      </w:pPr>
      <w:r>
        <w:t>Cybersecurity</w:t>
      </w:r>
      <w:r>
        <w:rPr>
          <w:spacing w:val="-17"/>
        </w:rPr>
        <w:t xml:space="preserve"> </w:t>
      </w:r>
      <w:r>
        <w:t>threats,</w:t>
      </w:r>
      <w:r>
        <w:rPr>
          <w:spacing w:val="-17"/>
        </w:rPr>
        <w:t xml:space="preserve"> </w:t>
      </w:r>
      <w:r>
        <w:t>par+cularly</w:t>
      </w:r>
      <w:r>
        <w:rPr>
          <w:spacing w:val="-17"/>
        </w:rPr>
        <w:t xml:space="preserve"> </w:t>
      </w:r>
      <w:r>
        <w:t>malware,</w:t>
      </w:r>
      <w:r>
        <w:rPr>
          <w:spacing w:val="-17"/>
        </w:rPr>
        <w:t xml:space="preserve"> </w:t>
      </w:r>
      <w:r>
        <w:t>pose</w:t>
      </w:r>
      <w:r>
        <w:rPr>
          <w:spacing w:val="-17"/>
        </w:rPr>
        <w:t xml:space="preserve"> </w:t>
      </w:r>
      <w:r>
        <w:t>signiﬁcant</w:t>
      </w:r>
      <w:r>
        <w:rPr>
          <w:spacing w:val="-17"/>
        </w:rPr>
        <w:t xml:space="preserve"> </w:t>
      </w:r>
      <w:r>
        <w:t>risks to individuals, organiza+ons, and society. Malware classiﬁca+on plays a crucial role in iden+fying and mi+ga+ng these threats by accurately categorizing executable ﬁles as either benign or malicious. Tradi+onal signature-based methods are limited in detec+ng new and unknown malware variants, promp+ng the need for more advanced techniques such as machine learning.</w:t>
      </w:r>
    </w:p>
    <w:p w14:paraId="4CAB663A" w14:textId="77777777" w:rsidR="008D1A7E" w:rsidRDefault="008D1A7E">
      <w:pPr>
        <w:pStyle w:val="BodyText"/>
        <w:spacing w:before="347"/>
      </w:pPr>
    </w:p>
    <w:p w14:paraId="667D8D85" w14:textId="77777777" w:rsidR="008D1A7E" w:rsidRDefault="00000000">
      <w:pPr>
        <w:pStyle w:val="BodyText"/>
        <w:spacing w:line="259" w:lineRule="auto"/>
        <w:ind w:left="120" w:right="111"/>
        <w:jc w:val="both"/>
      </w:pPr>
      <w:r>
        <w:t>In</w:t>
      </w:r>
      <w:r>
        <w:rPr>
          <w:spacing w:val="-11"/>
        </w:rPr>
        <w:t xml:space="preserve"> </w:t>
      </w:r>
      <w:r>
        <w:t>this</w:t>
      </w:r>
      <w:r>
        <w:rPr>
          <w:spacing w:val="-11"/>
        </w:rPr>
        <w:t xml:space="preserve"> </w:t>
      </w:r>
      <w:r>
        <w:t>project,</w:t>
      </w:r>
      <w:r>
        <w:rPr>
          <w:spacing w:val="-11"/>
        </w:rPr>
        <w:t xml:space="preserve"> </w:t>
      </w:r>
      <w:r>
        <w:t>our</w:t>
      </w:r>
      <w:r>
        <w:rPr>
          <w:spacing w:val="-11"/>
        </w:rPr>
        <w:t xml:space="preserve"> </w:t>
      </w:r>
      <w:r>
        <w:t>aim</w:t>
      </w:r>
      <w:r>
        <w:rPr>
          <w:spacing w:val="-11"/>
        </w:rPr>
        <w:t xml:space="preserve"> </w:t>
      </w:r>
      <w:r>
        <w:t>was</w:t>
      </w:r>
      <w:r>
        <w:rPr>
          <w:spacing w:val="-11"/>
        </w:rPr>
        <w:t xml:space="preserve"> </w:t>
      </w:r>
      <w:r>
        <w:t>to</w:t>
      </w:r>
      <w:r>
        <w:rPr>
          <w:spacing w:val="-11"/>
        </w:rPr>
        <w:t xml:space="preserve"> </w:t>
      </w:r>
      <w:r>
        <w:t>develop</w:t>
      </w:r>
      <w:r>
        <w:rPr>
          <w:spacing w:val="-11"/>
        </w:rPr>
        <w:t xml:space="preserve"> </w:t>
      </w:r>
      <w:r>
        <w:t>a</w:t>
      </w:r>
      <w:r>
        <w:rPr>
          <w:spacing w:val="-11"/>
        </w:rPr>
        <w:t xml:space="preserve"> </w:t>
      </w:r>
      <w:r>
        <w:t>machine</w:t>
      </w:r>
      <w:r>
        <w:rPr>
          <w:spacing w:val="-11"/>
        </w:rPr>
        <w:t xml:space="preserve"> </w:t>
      </w:r>
      <w:r>
        <w:t>learning</w:t>
      </w:r>
      <w:r>
        <w:rPr>
          <w:spacing w:val="-11"/>
        </w:rPr>
        <w:t xml:space="preserve"> </w:t>
      </w:r>
      <w:r>
        <w:t>model for malware classiﬁca+on using AWS SageMaker. By leveraging the scalability and ﬂexibility of cloud compu+ng, we sought to create a robust and eﬃcient solu+on capable of handling large- scale datasets and real-+me classiﬁca+on tasks.</w:t>
      </w:r>
    </w:p>
    <w:p w14:paraId="79AB07F9" w14:textId="77777777" w:rsidR="008D1A7E" w:rsidRDefault="008D1A7E">
      <w:pPr>
        <w:spacing w:line="259" w:lineRule="auto"/>
        <w:jc w:val="both"/>
        <w:sectPr w:rsidR="008D1A7E" w:rsidSect="00A91091">
          <w:pgSz w:w="12240" w:h="15840"/>
          <w:pgMar w:top="1780" w:right="1280" w:bottom="280" w:left="1320" w:header="720" w:footer="720" w:gutter="0"/>
          <w:cols w:space="720"/>
        </w:sectPr>
      </w:pPr>
    </w:p>
    <w:p w14:paraId="315DC170" w14:textId="77777777" w:rsidR="008D1A7E" w:rsidRDefault="00000000">
      <w:pPr>
        <w:pStyle w:val="ListParagraph"/>
        <w:numPr>
          <w:ilvl w:val="0"/>
          <w:numId w:val="1"/>
        </w:numPr>
        <w:tabs>
          <w:tab w:val="left" w:pos="478"/>
        </w:tabs>
        <w:spacing w:before="83"/>
        <w:ind w:left="478" w:hanging="358"/>
        <w:jc w:val="left"/>
        <w:rPr>
          <w:sz w:val="36"/>
        </w:rPr>
      </w:pPr>
      <w:r>
        <w:rPr>
          <w:spacing w:val="-2"/>
          <w:sz w:val="36"/>
        </w:rPr>
        <w:lastRenderedPageBreak/>
        <w:t>Background</w:t>
      </w:r>
    </w:p>
    <w:p w14:paraId="74D2A167" w14:textId="77777777" w:rsidR="008D1A7E" w:rsidRDefault="008D1A7E">
      <w:pPr>
        <w:pStyle w:val="BodyText"/>
        <w:spacing w:before="66"/>
      </w:pPr>
    </w:p>
    <w:p w14:paraId="4F86E3B4" w14:textId="77777777" w:rsidR="008D1A7E" w:rsidRDefault="00000000">
      <w:pPr>
        <w:pStyle w:val="BodyText"/>
        <w:spacing w:line="259" w:lineRule="auto"/>
        <w:ind w:left="115" w:right="144"/>
      </w:pPr>
      <w:r>
        <w:t>Malware detec+on and classiﬁca+on have evolved signiﬁcantly over the years, driven by advancements in technology and the ever-changing landscape of cyber threats. Tradi+onal approaches</w:t>
      </w:r>
      <w:r>
        <w:rPr>
          <w:spacing w:val="-1"/>
        </w:rPr>
        <w:t xml:space="preserve"> </w:t>
      </w:r>
      <w:r>
        <w:t>rely</w:t>
      </w:r>
      <w:r>
        <w:rPr>
          <w:spacing w:val="-1"/>
        </w:rPr>
        <w:t xml:space="preserve"> </w:t>
      </w:r>
      <w:r>
        <w:t>on</w:t>
      </w:r>
      <w:r>
        <w:rPr>
          <w:spacing w:val="-1"/>
        </w:rPr>
        <w:t xml:space="preserve"> </w:t>
      </w:r>
      <w:r>
        <w:t>sta+c</w:t>
      </w:r>
      <w:r>
        <w:rPr>
          <w:spacing w:val="-1"/>
        </w:rPr>
        <w:t xml:space="preserve"> </w:t>
      </w:r>
      <w:r>
        <w:t>and</w:t>
      </w:r>
      <w:r>
        <w:rPr>
          <w:spacing w:val="-1"/>
        </w:rPr>
        <w:t xml:space="preserve"> </w:t>
      </w:r>
      <w:r>
        <w:t>dynamic</w:t>
      </w:r>
      <w:r>
        <w:rPr>
          <w:spacing w:val="-1"/>
        </w:rPr>
        <w:t xml:space="preserve"> </w:t>
      </w:r>
      <w:r>
        <w:t>analysis</w:t>
      </w:r>
      <w:r>
        <w:rPr>
          <w:spacing w:val="-1"/>
        </w:rPr>
        <w:t xml:space="preserve"> </w:t>
      </w:r>
      <w:r>
        <w:t>techniques,</w:t>
      </w:r>
      <w:r>
        <w:rPr>
          <w:spacing w:val="-1"/>
        </w:rPr>
        <w:t xml:space="preserve"> </w:t>
      </w:r>
      <w:r>
        <w:t>such as signature-based detec+on and sandboxing, to iden+fy and analyze malicious behavior in executable ﬁles. However, these methods</w:t>
      </w:r>
      <w:r>
        <w:rPr>
          <w:spacing w:val="-10"/>
        </w:rPr>
        <w:t xml:space="preserve"> </w:t>
      </w:r>
      <w:r>
        <w:t>oNen</w:t>
      </w:r>
      <w:r>
        <w:rPr>
          <w:spacing w:val="-10"/>
        </w:rPr>
        <w:t xml:space="preserve"> </w:t>
      </w:r>
      <w:r>
        <w:t>struggle</w:t>
      </w:r>
      <w:r>
        <w:rPr>
          <w:spacing w:val="-10"/>
        </w:rPr>
        <w:t xml:space="preserve"> </w:t>
      </w:r>
      <w:r>
        <w:t>to</w:t>
      </w:r>
      <w:r>
        <w:rPr>
          <w:spacing w:val="-10"/>
        </w:rPr>
        <w:t xml:space="preserve"> </w:t>
      </w:r>
      <w:r>
        <w:t>keep</w:t>
      </w:r>
      <w:r>
        <w:rPr>
          <w:spacing w:val="-10"/>
        </w:rPr>
        <w:t xml:space="preserve"> </w:t>
      </w:r>
      <w:r>
        <w:t>pace</w:t>
      </w:r>
      <w:r>
        <w:rPr>
          <w:spacing w:val="-10"/>
        </w:rPr>
        <w:t xml:space="preserve"> </w:t>
      </w:r>
      <w:r>
        <w:t>with</w:t>
      </w:r>
      <w:r>
        <w:rPr>
          <w:spacing w:val="-10"/>
        </w:rPr>
        <w:t xml:space="preserve"> </w:t>
      </w:r>
      <w:r>
        <w:t>the</w:t>
      </w:r>
      <w:r>
        <w:rPr>
          <w:spacing w:val="-10"/>
        </w:rPr>
        <w:t xml:space="preserve"> </w:t>
      </w:r>
      <w:r>
        <w:t>rapid</w:t>
      </w:r>
      <w:r>
        <w:rPr>
          <w:spacing w:val="-10"/>
        </w:rPr>
        <w:t xml:space="preserve"> </w:t>
      </w:r>
      <w:r>
        <w:t>prolifera+on of new malware variants and sophis+cated evasion techniques employed by aOackers.</w:t>
      </w:r>
    </w:p>
    <w:p w14:paraId="04DA50D4" w14:textId="77777777" w:rsidR="008D1A7E" w:rsidRDefault="008D1A7E">
      <w:pPr>
        <w:pStyle w:val="BodyText"/>
      </w:pPr>
    </w:p>
    <w:p w14:paraId="465B7FBA" w14:textId="77777777" w:rsidR="008D1A7E" w:rsidRDefault="008D1A7E">
      <w:pPr>
        <w:pStyle w:val="BodyText"/>
        <w:spacing w:before="67"/>
      </w:pPr>
    </w:p>
    <w:p w14:paraId="3F3FCA94" w14:textId="77777777" w:rsidR="008D1A7E" w:rsidRDefault="00000000">
      <w:pPr>
        <w:pStyle w:val="BodyText"/>
        <w:spacing w:line="259" w:lineRule="auto"/>
        <w:ind w:left="115" w:right="200"/>
      </w:pPr>
      <w:r>
        <w:t>Machine learning oﬀers a promising alterna+ve by enabling automated feature extrac+on and paOern recogni+on from large datasets. By training models on labeled examples of malware and benign ﬁles, machine learning algorithms can learn</w:t>
      </w:r>
      <w:r>
        <w:rPr>
          <w:spacing w:val="-7"/>
        </w:rPr>
        <w:t xml:space="preserve"> </w:t>
      </w:r>
      <w:r>
        <w:t>to</w:t>
      </w:r>
      <w:r>
        <w:rPr>
          <w:spacing w:val="-7"/>
        </w:rPr>
        <w:t xml:space="preserve"> </w:t>
      </w:r>
      <w:r>
        <w:t>dis+nguish</w:t>
      </w:r>
      <w:r>
        <w:rPr>
          <w:spacing w:val="-7"/>
        </w:rPr>
        <w:t xml:space="preserve"> </w:t>
      </w:r>
      <w:r>
        <w:t>between</w:t>
      </w:r>
      <w:r>
        <w:rPr>
          <w:spacing w:val="-7"/>
        </w:rPr>
        <w:t xml:space="preserve"> </w:t>
      </w:r>
      <w:r>
        <w:t>the</w:t>
      </w:r>
      <w:r>
        <w:rPr>
          <w:spacing w:val="-7"/>
        </w:rPr>
        <w:t xml:space="preserve"> </w:t>
      </w:r>
      <w:r>
        <w:t>two</w:t>
      </w:r>
      <w:r>
        <w:rPr>
          <w:spacing w:val="-7"/>
        </w:rPr>
        <w:t xml:space="preserve"> </w:t>
      </w:r>
      <w:r>
        <w:t>classes</w:t>
      </w:r>
      <w:r>
        <w:rPr>
          <w:spacing w:val="-7"/>
        </w:rPr>
        <w:t xml:space="preserve"> </w:t>
      </w:r>
      <w:r>
        <w:t>and</w:t>
      </w:r>
      <w:r>
        <w:rPr>
          <w:spacing w:val="-7"/>
        </w:rPr>
        <w:t xml:space="preserve"> </w:t>
      </w:r>
      <w:r>
        <w:t>generalize</w:t>
      </w:r>
      <w:r>
        <w:rPr>
          <w:spacing w:val="-7"/>
        </w:rPr>
        <w:t xml:space="preserve"> </w:t>
      </w:r>
      <w:r>
        <w:t>to unseen samples. AWS SageMaker provides a comprehensive plaQorm for developing, training, and deploying machine learning</w:t>
      </w:r>
      <w:r>
        <w:rPr>
          <w:spacing w:val="-1"/>
        </w:rPr>
        <w:t xml:space="preserve"> </w:t>
      </w:r>
      <w:r>
        <w:t>models</w:t>
      </w:r>
      <w:r>
        <w:rPr>
          <w:spacing w:val="-1"/>
        </w:rPr>
        <w:t xml:space="preserve"> </w:t>
      </w:r>
      <w:r>
        <w:t>in</w:t>
      </w:r>
      <w:r>
        <w:rPr>
          <w:spacing w:val="-1"/>
        </w:rPr>
        <w:t xml:space="preserve"> </w:t>
      </w:r>
      <w:r>
        <w:t>the</w:t>
      </w:r>
      <w:r>
        <w:rPr>
          <w:spacing w:val="-1"/>
        </w:rPr>
        <w:t xml:space="preserve"> </w:t>
      </w:r>
      <w:r>
        <w:t>cloud,</w:t>
      </w:r>
      <w:r>
        <w:rPr>
          <w:spacing w:val="-1"/>
        </w:rPr>
        <w:t xml:space="preserve"> </w:t>
      </w:r>
      <w:r>
        <w:t>making</w:t>
      </w:r>
      <w:r>
        <w:rPr>
          <w:spacing w:val="-1"/>
        </w:rPr>
        <w:t xml:space="preserve"> </w:t>
      </w:r>
      <w:r>
        <w:t>it</w:t>
      </w:r>
      <w:r>
        <w:rPr>
          <w:spacing w:val="-1"/>
        </w:rPr>
        <w:t xml:space="preserve"> </w:t>
      </w:r>
      <w:r>
        <w:t>an</w:t>
      </w:r>
      <w:r>
        <w:rPr>
          <w:spacing w:val="-1"/>
        </w:rPr>
        <w:t xml:space="preserve"> </w:t>
      </w:r>
      <w:r>
        <w:t>ideal</w:t>
      </w:r>
      <w:r>
        <w:rPr>
          <w:spacing w:val="-1"/>
        </w:rPr>
        <w:t xml:space="preserve"> </w:t>
      </w:r>
      <w:r>
        <w:t>choice</w:t>
      </w:r>
      <w:r>
        <w:rPr>
          <w:spacing w:val="-1"/>
        </w:rPr>
        <w:t xml:space="preserve"> </w:t>
      </w:r>
      <w:r>
        <w:t>for</w:t>
      </w:r>
      <w:r>
        <w:rPr>
          <w:spacing w:val="-1"/>
        </w:rPr>
        <w:t xml:space="preserve"> </w:t>
      </w:r>
      <w:r>
        <w:t xml:space="preserve">our </w:t>
      </w:r>
      <w:r>
        <w:rPr>
          <w:spacing w:val="-2"/>
        </w:rPr>
        <w:t>project.</w:t>
      </w:r>
    </w:p>
    <w:p w14:paraId="0D4B5899" w14:textId="77777777" w:rsidR="008D1A7E" w:rsidRDefault="008D1A7E">
      <w:pPr>
        <w:spacing w:line="259" w:lineRule="auto"/>
        <w:sectPr w:rsidR="008D1A7E" w:rsidSect="00A91091">
          <w:pgSz w:w="12240" w:h="15840"/>
          <w:pgMar w:top="1360" w:right="1280" w:bottom="280" w:left="1320" w:header="720" w:footer="720" w:gutter="0"/>
          <w:cols w:space="720"/>
        </w:sectPr>
      </w:pPr>
    </w:p>
    <w:p w14:paraId="1E92AE57" w14:textId="77777777" w:rsidR="008D1A7E" w:rsidRDefault="00000000">
      <w:pPr>
        <w:pStyle w:val="ListParagraph"/>
        <w:numPr>
          <w:ilvl w:val="0"/>
          <w:numId w:val="1"/>
        </w:numPr>
        <w:tabs>
          <w:tab w:val="left" w:pos="483"/>
        </w:tabs>
        <w:spacing w:before="83"/>
        <w:ind w:left="483" w:hanging="358"/>
        <w:jc w:val="left"/>
        <w:rPr>
          <w:sz w:val="36"/>
        </w:rPr>
      </w:pPr>
      <w:r>
        <w:rPr>
          <w:spacing w:val="-2"/>
          <w:sz w:val="36"/>
        </w:rPr>
        <w:lastRenderedPageBreak/>
        <w:t>Methodology</w:t>
      </w:r>
    </w:p>
    <w:p w14:paraId="7C370164" w14:textId="77777777" w:rsidR="008D1A7E" w:rsidRDefault="008D1A7E">
      <w:pPr>
        <w:pStyle w:val="BodyText"/>
        <w:spacing w:before="71"/>
      </w:pPr>
    </w:p>
    <w:p w14:paraId="653D4599" w14:textId="77777777" w:rsidR="008D1A7E" w:rsidRDefault="00000000">
      <w:pPr>
        <w:pStyle w:val="BodyText"/>
        <w:spacing w:line="256" w:lineRule="auto"/>
        <w:ind w:left="120" w:right="198"/>
      </w:pPr>
      <w:r>
        <w:t>Our</w:t>
      </w:r>
      <w:r>
        <w:rPr>
          <w:spacing w:val="-12"/>
        </w:rPr>
        <w:t xml:space="preserve"> </w:t>
      </w:r>
      <w:r>
        <w:t>approach</w:t>
      </w:r>
      <w:r>
        <w:rPr>
          <w:spacing w:val="-12"/>
        </w:rPr>
        <w:t xml:space="preserve"> </w:t>
      </w:r>
      <w:r>
        <w:t>to</w:t>
      </w:r>
      <w:r>
        <w:rPr>
          <w:spacing w:val="-12"/>
        </w:rPr>
        <w:t xml:space="preserve"> </w:t>
      </w:r>
      <w:r>
        <w:t>malware</w:t>
      </w:r>
      <w:r>
        <w:rPr>
          <w:spacing w:val="-12"/>
        </w:rPr>
        <w:t xml:space="preserve"> </w:t>
      </w:r>
      <w:r>
        <w:t>classiﬁca+on</w:t>
      </w:r>
      <w:r>
        <w:rPr>
          <w:spacing w:val="-12"/>
        </w:rPr>
        <w:t xml:space="preserve"> </w:t>
      </w:r>
      <w:r>
        <w:t>involved</w:t>
      </w:r>
      <w:r>
        <w:rPr>
          <w:spacing w:val="-12"/>
        </w:rPr>
        <w:t xml:space="preserve"> </w:t>
      </w:r>
      <w:r>
        <w:t>several</w:t>
      </w:r>
      <w:r>
        <w:rPr>
          <w:spacing w:val="-12"/>
        </w:rPr>
        <w:t xml:space="preserve"> </w:t>
      </w:r>
      <w:r>
        <w:t xml:space="preserve">key </w:t>
      </w:r>
      <w:r>
        <w:rPr>
          <w:spacing w:val="-2"/>
        </w:rPr>
        <w:t>steps:</w:t>
      </w:r>
    </w:p>
    <w:p w14:paraId="7AA3EA8D" w14:textId="77777777" w:rsidR="008D1A7E" w:rsidRDefault="00000000">
      <w:pPr>
        <w:pStyle w:val="BodyText"/>
        <w:spacing w:before="5"/>
        <w:ind w:left="120"/>
      </w:pPr>
      <w:r>
        <w:t>Data</w:t>
      </w:r>
      <w:r>
        <w:rPr>
          <w:spacing w:val="-10"/>
        </w:rPr>
        <w:t xml:space="preserve"> </w:t>
      </w:r>
      <w:r>
        <w:rPr>
          <w:spacing w:val="-2"/>
        </w:rPr>
        <w:t>Preprocessing:</w:t>
      </w:r>
    </w:p>
    <w:p w14:paraId="7D6A199B" w14:textId="77777777" w:rsidR="008D1A7E" w:rsidRDefault="00000000">
      <w:pPr>
        <w:pStyle w:val="BodyText"/>
        <w:spacing w:before="36" w:line="259" w:lineRule="auto"/>
        <w:ind w:left="120" w:right="198"/>
      </w:pPr>
      <w:r>
        <w:t>We u+lized the EMBER 2018 dataset, which contains features extracted</w:t>
      </w:r>
      <w:r>
        <w:rPr>
          <w:spacing w:val="-12"/>
        </w:rPr>
        <w:t xml:space="preserve"> </w:t>
      </w:r>
      <w:r>
        <w:t>from</w:t>
      </w:r>
      <w:r>
        <w:rPr>
          <w:spacing w:val="-12"/>
        </w:rPr>
        <w:t xml:space="preserve"> </w:t>
      </w:r>
      <w:r>
        <w:t>over</w:t>
      </w:r>
      <w:r>
        <w:rPr>
          <w:spacing w:val="-12"/>
        </w:rPr>
        <w:t xml:space="preserve"> </w:t>
      </w:r>
      <w:r>
        <w:t>a</w:t>
      </w:r>
      <w:r>
        <w:rPr>
          <w:spacing w:val="-12"/>
        </w:rPr>
        <w:t xml:space="preserve"> </w:t>
      </w:r>
      <w:r>
        <w:t>million</w:t>
      </w:r>
      <w:r>
        <w:rPr>
          <w:spacing w:val="-12"/>
        </w:rPr>
        <w:t xml:space="preserve"> </w:t>
      </w:r>
      <w:r>
        <w:t>Windows</w:t>
      </w:r>
      <w:r>
        <w:rPr>
          <w:spacing w:val="-12"/>
        </w:rPr>
        <w:t xml:space="preserve"> </w:t>
      </w:r>
      <w:r>
        <w:t>Portable</w:t>
      </w:r>
      <w:r>
        <w:rPr>
          <w:spacing w:val="-12"/>
        </w:rPr>
        <w:t xml:space="preserve"> </w:t>
      </w:r>
      <w:r>
        <w:t>Executable</w:t>
      </w:r>
      <w:r>
        <w:rPr>
          <w:spacing w:val="-12"/>
        </w:rPr>
        <w:t xml:space="preserve"> </w:t>
      </w:r>
      <w:r>
        <w:t xml:space="preserve">(PE) ﬁles. The dataset includes a wide range of features, including byte-level n-grams, opcode sequences, and metadata aOributes, making it suitable for training machine learning </w:t>
      </w:r>
      <w:r>
        <w:rPr>
          <w:spacing w:val="-2"/>
        </w:rPr>
        <w:t>models.</w:t>
      </w:r>
    </w:p>
    <w:p w14:paraId="6A654F35" w14:textId="77777777" w:rsidR="008D1A7E" w:rsidRDefault="008D1A7E">
      <w:pPr>
        <w:pStyle w:val="BodyText"/>
        <w:spacing w:before="34"/>
      </w:pPr>
    </w:p>
    <w:p w14:paraId="4B9CA6DB" w14:textId="77777777" w:rsidR="008D1A7E" w:rsidRDefault="00000000">
      <w:pPr>
        <w:pStyle w:val="BodyText"/>
        <w:ind w:left="120"/>
      </w:pPr>
      <w:r>
        <w:t>Model</w:t>
      </w:r>
      <w:r>
        <w:rPr>
          <w:spacing w:val="-2"/>
        </w:rPr>
        <w:t xml:space="preserve"> Training:</w:t>
      </w:r>
    </w:p>
    <w:p w14:paraId="53B9EA09" w14:textId="77777777" w:rsidR="008D1A7E" w:rsidRDefault="00000000">
      <w:pPr>
        <w:pStyle w:val="BodyText"/>
        <w:spacing w:before="31" w:line="259" w:lineRule="auto"/>
        <w:ind w:left="120" w:right="342"/>
      </w:pPr>
      <w:r>
        <w:t>We experimented with various machine learning algorithms, including</w:t>
      </w:r>
      <w:r>
        <w:rPr>
          <w:spacing w:val="-8"/>
        </w:rPr>
        <w:t xml:space="preserve"> </w:t>
      </w:r>
      <w:r>
        <w:t>random</w:t>
      </w:r>
      <w:r>
        <w:rPr>
          <w:spacing w:val="-8"/>
        </w:rPr>
        <w:t xml:space="preserve"> </w:t>
      </w:r>
      <w:r>
        <w:t>forests,</w:t>
      </w:r>
      <w:r>
        <w:rPr>
          <w:spacing w:val="-8"/>
        </w:rPr>
        <w:t xml:space="preserve"> </w:t>
      </w:r>
      <w:r>
        <w:t>gradient</w:t>
      </w:r>
      <w:r>
        <w:rPr>
          <w:spacing w:val="-8"/>
        </w:rPr>
        <w:t xml:space="preserve"> </w:t>
      </w:r>
      <w:r>
        <w:t>boos+ng,</w:t>
      </w:r>
      <w:r>
        <w:rPr>
          <w:spacing w:val="-8"/>
        </w:rPr>
        <w:t xml:space="preserve"> </w:t>
      </w:r>
      <w:r>
        <w:t>and</w:t>
      </w:r>
      <w:r>
        <w:rPr>
          <w:spacing w:val="-8"/>
        </w:rPr>
        <w:t xml:space="preserve"> </w:t>
      </w:r>
      <w:r>
        <w:t>deep</w:t>
      </w:r>
      <w:r>
        <w:rPr>
          <w:spacing w:val="-8"/>
        </w:rPr>
        <w:t xml:space="preserve"> </w:t>
      </w:r>
      <w:r>
        <w:t>learning architectures, to build our classiﬁca+on model. We ﬁne-tuned hyperparameters and evaluated model performance using cross-valida+on techniques to ensure robustness and generaliza+on to unseen data.</w:t>
      </w:r>
    </w:p>
    <w:p w14:paraId="1E544A3E" w14:textId="77777777" w:rsidR="008D1A7E" w:rsidRDefault="008D1A7E">
      <w:pPr>
        <w:spacing w:line="259" w:lineRule="auto"/>
        <w:sectPr w:rsidR="008D1A7E" w:rsidSect="00A91091">
          <w:pgSz w:w="12240" w:h="15840"/>
          <w:pgMar w:top="1360" w:right="1280" w:bottom="280" w:left="1320" w:header="720" w:footer="720" w:gutter="0"/>
          <w:cols w:space="720"/>
        </w:sectPr>
      </w:pPr>
    </w:p>
    <w:p w14:paraId="22B0E060" w14:textId="77777777" w:rsidR="008D1A7E" w:rsidRDefault="00000000">
      <w:pPr>
        <w:pStyle w:val="BodyText"/>
        <w:spacing w:before="83"/>
        <w:ind w:left="120"/>
      </w:pPr>
      <w:r>
        <w:lastRenderedPageBreak/>
        <w:t>Model</w:t>
      </w:r>
      <w:r>
        <w:rPr>
          <w:spacing w:val="-6"/>
        </w:rPr>
        <w:t xml:space="preserve"> </w:t>
      </w:r>
      <w:r>
        <w:t>training</w:t>
      </w:r>
      <w:r>
        <w:rPr>
          <w:spacing w:val="-5"/>
        </w:rPr>
        <w:t xml:space="preserve"> </w:t>
      </w:r>
      <w:r>
        <w:rPr>
          <w:spacing w:val="-2"/>
        </w:rPr>
        <w:t>Workﬂow:</w:t>
      </w:r>
    </w:p>
    <w:p w14:paraId="769C9106" w14:textId="77777777" w:rsidR="008D1A7E" w:rsidRDefault="00000000">
      <w:pPr>
        <w:pStyle w:val="BodyText"/>
        <w:spacing w:before="5"/>
        <w:rPr>
          <w:sz w:val="14"/>
        </w:rPr>
      </w:pPr>
      <w:r>
        <w:rPr>
          <w:noProof/>
        </w:rPr>
        <w:drawing>
          <wp:anchor distT="0" distB="0" distL="0" distR="0" simplePos="0" relativeHeight="487588352" behindDoc="1" locked="0" layoutInCell="1" allowOverlap="1" wp14:anchorId="5A943218" wp14:editId="0252BC42">
            <wp:simplePos x="0" y="0"/>
            <wp:positionH relativeFrom="page">
              <wp:posOffset>967808</wp:posOffset>
            </wp:positionH>
            <wp:positionV relativeFrom="paragraph">
              <wp:posOffset>127459</wp:posOffset>
            </wp:positionV>
            <wp:extent cx="5807061" cy="422148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807061" cy="4221480"/>
                    </a:xfrm>
                    <a:prstGeom prst="rect">
                      <a:avLst/>
                    </a:prstGeom>
                  </pic:spPr>
                </pic:pic>
              </a:graphicData>
            </a:graphic>
          </wp:anchor>
        </w:drawing>
      </w:r>
    </w:p>
    <w:p w14:paraId="6F747E53" w14:textId="77777777" w:rsidR="008D1A7E" w:rsidRDefault="008D1A7E">
      <w:pPr>
        <w:pStyle w:val="BodyText"/>
        <w:spacing w:before="235"/>
      </w:pPr>
    </w:p>
    <w:p w14:paraId="631F2CC3" w14:textId="77777777" w:rsidR="008D1A7E" w:rsidRDefault="00000000">
      <w:pPr>
        <w:pStyle w:val="BodyText"/>
        <w:ind w:left="120"/>
      </w:pPr>
      <w:r>
        <w:t>Deployment</w:t>
      </w:r>
      <w:r>
        <w:rPr>
          <w:spacing w:val="-9"/>
        </w:rPr>
        <w:t xml:space="preserve"> </w:t>
      </w:r>
      <w:r>
        <w:t>on</w:t>
      </w:r>
      <w:r>
        <w:rPr>
          <w:spacing w:val="-9"/>
        </w:rPr>
        <w:t xml:space="preserve"> </w:t>
      </w:r>
      <w:r>
        <w:t>AWS</w:t>
      </w:r>
      <w:r>
        <w:rPr>
          <w:spacing w:val="-9"/>
        </w:rPr>
        <w:t xml:space="preserve"> </w:t>
      </w:r>
      <w:r>
        <w:rPr>
          <w:spacing w:val="-2"/>
        </w:rPr>
        <w:t>SageMaker:</w:t>
      </w:r>
    </w:p>
    <w:p w14:paraId="3E05235C" w14:textId="77777777" w:rsidR="008D1A7E" w:rsidRDefault="00000000">
      <w:pPr>
        <w:pStyle w:val="BodyText"/>
        <w:spacing w:before="36" w:line="259" w:lineRule="auto"/>
        <w:ind w:left="120" w:right="74"/>
      </w:pPr>
      <w:r>
        <w:t>Once</w:t>
      </w:r>
      <w:r>
        <w:rPr>
          <w:spacing w:val="-5"/>
        </w:rPr>
        <w:t xml:space="preserve"> </w:t>
      </w:r>
      <w:r>
        <w:t>the</w:t>
      </w:r>
      <w:r>
        <w:rPr>
          <w:spacing w:val="-5"/>
        </w:rPr>
        <w:t xml:space="preserve"> </w:t>
      </w:r>
      <w:r>
        <w:t>model</w:t>
      </w:r>
      <w:r>
        <w:rPr>
          <w:spacing w:val="-5"/>
        </w:rPr>
        <w:t xml:space="preserve"> </w:t>
      </w:r>
      <w:r>
        <w:t>was</w:t>
      </w:r>
      <w:r>
        <w:rPr>
          <w:spacing w:val="-5"/>
        </w:rPr>
        <w:t xml:space="preserve"> </w:t>
      </w:r>
      <w:r>
        <w:t>trained</w:t>
      </w:r>
      <w:r>
        <w:rPr>
          <w:spacing w:val="-5"/>
        </w:rPr>
        <w:t xml:space="preserve"> </w:t>
      </w:r>
      <w:r>
        <w:t>and</w:t>
      </w:r>
      <w:r>
        <w:rPr>
          <w:spacing w:val="-5"/>
        </w:rPr>
        <w:t xml:space="preserve"> </w:t>
      </w:r>
      <w:r>
        <w:t>validated,</w:t>
      </w:r>
      <w:r>
        <w:rPr>
          <w:spacing w:val="-5"/>
        </w:rPr>
        <w:t xml:space="preserve"> </w:t>
      </w:r>
      <w:r>
        <w:t>we</w:t>
      </w:r>
      <w:r>
        <w:rPr>
          <w:spacing w:val="-5"/>
        </w:rPr>
        <w:t xml:space="preserve"> </w:t>
      </w:r>
      <w:r>
        <w:t>deployed</w:t>
      </w:r>
      <w:r>
        <w:rPr>
          <w:spacing w:val="-5"/>
        </w:rPr>
        <w:t xml:space="preserve"> </w:t>
      </w:r>
      <w:r>
        <w:t>it</w:t>
      </w:r>
      <w:r>
        <w:rPr>
          <w:spacing w:val="-5"/>
        </w:rPr>
        <w:t xml:space="preserve"> </w:t>
      </w:r>
      <w:r>
        <w:t>as</w:t>
      </w:r>
      <w:r>
        <w:rPr>
          <w:spacing w:val="-5"/>
        </w:rPr>
        <w:t xml:space="preserve"> </w:t>
      </w:r>
      <w:r>
        <w:t>an API endpoint on AWS SageMaker. This allowed us to leverage the</w:t>
      </w:r>
      <w:r>
        <w:rPr>
          <w:spacing w:val="-6"/>
        </w:rPr>
        <w:t xml:space="preserve"> </w:t>
      </w:r>
      <w:r>
        <w:t>scalability</w:t>
      </w:r>
      <w:r>
        <w:rPr>
          <w:spacing w:val="-6"/>
        </w:rPr>
        <w:t xml:space="preserve"> </w:t>
      </w:r>
      <w:r>
        <w:t>and</w:t>
      </w:r>
      <w:r>
        <w:rPr>
          <w:spacing w:val="-6"/>
        </w:rPr>
        <w:t xml:space="preserve"> </w:t>
      </w:r>
      <w:r>
        <w:t>reliability</w:t>
      </w:r>
      <w:r>
        <w:rPr>
          <w:spacing w:val="-6"/>
        </w:rPr>
        <w:t xml:space="preserve"> </w:t>
      </w:r>
      <w:r>
        <w:t>of</w:t>
      </w:r>
      <w:r>
        <w:rPr>
          <w:spacing w:val="-6"/>
        </w:rPr>
        <w:t xml:space="preserve"> </w:t>
      </w:r>
      <w:r>
        <w:t>cloud</w:t>
      </w:r>
      <w:r>
        <w:rPr>
          <w:spacing w:val="-6"/>
        </w:rPr>
        <w:t xml:space="preserve"> </w:t>
      </w:r>
      <w:r>
        <w:t>infrastructure</w:t>
      </w:r>
      <w:r>
        <w:rPr>
          <w:spacing w:val="-6"/>
        </w:rPr>
        <w:t xml:space="preserve"> </w:t>
      </w:r>
      <w:r>
        <w:t>for</w:t>
      </w:r>
      <w:r>
        <w:rPr>
          <w:spacing w:val="-6"/>
        </w:rPr>
        <w:t xml:space="preserve"> </w:t>
      </w:r>
      <w:r>
        <w:t>real-+me inference</w:t>
      </w:r>
      <w:r>
        <w:rPr>
          <w:spacing w:val="-12"/>
        </w:rPr>
        <w:t xml:space="preserve"> </w:t>
      </w:r>
      <w:r>
        <w:t>tasks.</w:t>
      </w:r>
      <w:r>
        <w:rPr>
          <w:spacing w:val="-12"/>
        </w:rPr>
        <w:t xml:space="preserve"> </w:t>
      </w:r>
      <w:r>
        <w:t>We</w:t>
      </w:r>
      <w:r>
        <w:rPr>
          <w:spacing w:val="-12"/>
        </w:rPr>
        <w:t xml:space="preserve"> </w:t>
      </w:r>
      <w:r>
        <w:t>conﬁgured</w:t>
      </w:r>
      <w:r>
        <w:rPr>
          <w:spacing w:val="-12"/>
        </w:rPr>
        <w:t xml:space="preserve"> </w:t>
      </w:r>
      <w:r>
        <w:t>the</w:t>
      </w:r>
      <w:r>
        <w:rPr>
          <w:spacing w:val="-12"/>
        </w:rPr>
        <w:t xml:space="preserve"> </w:t>
      </w:r>
      <w:r>
        <w:t>endpoint</w:t>
      </w:r>
      <w:r>
        <w:rPr>
          <w:spacing w:val="-12"/>
        </w:rPr>
        <w:t xml:space="preserve"> </w:t>
      </w:r>
      <w:r>
        <w:t>to</w:t>
      </w:r>
      <w:r>
        <w:rPr>
          <w:spacing w:val="-12"/>
        </w:rPr>
        <w:t xml:space="preserve"> </w:t>
      </w:r>
      <w:r>
        <w:t>handle</w:t>
      </w:r>
      <w:r>
        <w:rPr>
          <w:spacing w:val="-12"/>
        </w:rPr>
        <w:t xml:space="preserve"> </w:t>
      </w:r>
      <w:r>
        <w:t>incoming requests, perform feature extrac+on from executable ﬁles, and return classiﬁca+on results to the client.</w:t>
      </w:r>
    </w:p>
    <w:p w14:paraId="662A5730" w14:textId="77777777" w:rsidR="008D1A7E" w:rsidRDefault="008D1A7E">
      <w:pPr>
        <w:spacing w:line="259" w:lineRule="auto"/>
        <w:sectPr w:rsidR="008D1A7E" w:rsidSect="00A91091">
          <w:pgSz w:w="12240" w:h="15840"/>
          <w:pgMar w:top="1360" w:right="1280" w:bottom="280" w:left="1320" w:header="720" w:footer="720" w:gutter="0"/>
          <w:cols w:space="720"/>
        </w:sectPr>
      </w:pPr>
    </w:p>
    <w:p w14:paraId="015FB351" w14:textId="77777777" w:rsidR="008D1A7E" w:rsidRDefault="00000000">
      <w:pPr>
        <w:spacing w:before="42"/>
        <w:ind w:left="120"/>
        <w:rPr>
          <w:rFonts w:ascii="Arial"/>
          <w:sz w:val="24"/>
        </w:rPr>
      </w:pPr>
      <w:r>
        <w:rPr>
          <w:rFonts w:ascii="Arial"/>
          <w:color w:val="16191F"/>
          <w:sz w:val="24"/>
        </w:rPr>
        <w:lastRenderedPageBreak/>
        <w:t>The</w:t>
      </w:r>
      <w:r>
        <w:rPr>
          <w:rFonts w:ascii="Arial"/>
          <w:color w:val="16191F"/>
          <w:spacing w:val="-1"/>
          <w:sz w:val="24"/>
        </w:rPr>
        <w:t xml:space="preserve"> </w:t>
      </w:r>
      <w:r>
        <w:rPr>
          <w:rFonts w:ascii="Arial"/>
          <w:color w:val="16191F"/>
          <w:sz w:val="24"/>
        </w:rPr>
        <w:t>following</w:t>
      </w:r>
      <w:r>
        <w:rPr>
          <w:rFonts w:ascii="Arial"/>
          <w:color w:val="16191F"/>
          <w:spacing w:val="-1"/>
          <w:sz w:val="24"/>
        </w:rPr>
        <w:t xml:space="preserve"> </w:t>
      </w:r>
      <w:r>
        <w:rPr>
          <w:rFonts w:ascii="Arial"/>
          <w:color w:val="16191F"/>
          <w:sz w:val="24"/>
        </w:rPr>
        <w:t>diagram shows</w:t>
      </w:r>
      <w:r>
        <w:rPr>
          <w:rFonts w:ascii="Arial"/>
          <w:color w:val="16191F"/>
          <w:spacing w:val="-1"/>
          <w:sz w:val="24"/>
        </w:rPr>
        <w:t xml:space="preserve"> </w:t>
      </w:r>
      <w:r>
        <w:rPr>
          <w:rFonts w:ascii="Arial"/>
          <w:color w:val="16191F"/>
          <w:sz w:val="24"/>
        </w:rPr>
        <w:t>the</w:t>
      </w:r>
      <w:r>
        <w:rPr>
          <w:rFonts w:ascii="Arial"/>
          <w:color w:val="16191F"/>
          <w:spacing w:val="-1"/>
          <w:sz w:val="24"/>
        </w:rPr>
        <w:t xml:space="preserve"> </w:t>
      </w:r>
      <w:r>
        <w:rPr>
          <w:rFonts w:ascii="Arial"/>
          <w:color w:val="16191F"/>
          <w:sz w:val="24"/>
        </w:rPr>
        <w:t xml:space="preserve">preceding </w:t>
      </w:r>
      <w:r>
        <w:rPr>
          <w:rFonts w:ascii="Arial"/>
          <w:color w:val="16191F"/>
          <w:spacing w:val="-2"/>
          <w:sz w:val="24"/>
        </w:rPr>
        <w:t>workflow.</w:t>
      </w:r>
    </w:p>
    <w:p w14:paraId="4F6EECF6" w14:textId="77777777" w:rsidR="008D1A7E" w:rsidRDefault="00000000">
      <w:pPr>
        <w:pStyle w:val="BodyText"/>
        <w:spacing w:before="181"/>
        <w:rPr>
          <w:rFonts w:ascii="Arial"/>
          <w:sz w:val="20"/>
        </w:rPr>
      </w:pPr>
      <w:r>
        <w:rPr>
          <w:noProof/>
        </w:rPr>
        <w:drawing>
          <wp:anchor distT="0" distB="0" distL="0" distR="0" simplePos="0" relativeHeight="487588864" behindDoc="1" locked="0" layoutInCell="1" allowOverlap="1" wp14:anchorId="3B0CD4EB" wp14:editId="765103E7">
            <wp:simplePos x="0" y="0"/>
            <wp:positionH relativeFrom="page">
              <wp:posOffset>1068915</wp:posOffset>
            </wp:positionH>
            <wp:positionV relativeFrom="paragraph">
              <wp:posOffset>276371</wp:posOffset>
            </wp:positionV>
            <wp:extent cx="5610271" cy="283768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610271" cy="2837688"/>
                    </a:xfrm>
                    <a:prstGeom prst="rect">
                      <a:avLst/>
                    </a:prstGeom>
                  </pic:spPr>
                </pic:pic>
              </a:graphicData>
            </a:graphic>
          </wp:anchor>
        </w:drawing>
      </w:r>
    </w:p>
    <w:p w14:paraId="6D857E98" w14:textId="77777777" w:rsidR="008D1A7E" w:rsidRDefault="008D1A7E">
      <w:pPr>
        <w:pStyle w:val="BodyText"/>
        <w:rPr>
          <w:rFonts w:ascii="Arial"/>
          <w:sz w:val="24"/>
        </w:rPr>
      </w:pPr>
    </w:p>
    <w:p w14:paraId="355681BC" w14:textId="77777777" w:rsidR="008D1A7E" w:rsidRDefault="008D1A7E">
      <w:pPr>
        <w:pStyle w:val="BodyText"/>
        <w:rPr>
          <w:rFonts w:ascii="Arial"/>
          <w:sz w:val="24"/>
        </w:rPr>
      </w:pPr>
    </w:p>
    <w:p w14:paraId="52BBCE28" w14:textId="77777777" w:rsidR="008D1A7E" w:rsidRDefault="008D1A7E">
      <w:pPr>
        <w:pStyle w:val="BodyText"/>
        <w:rPr>
          <w:rFonts w:ascii="Arial"/>
          <w:sz w:val="24"/>
        </w:rPr>
      </w:pPr>
    </w:p>
    <w:p w14:paraId="09E0AB9A" w14:textId="77777777" w:rsidR="008D1A7E" w:rsidRDefault="008D1A7E">
      <w:pPr>
        <w:pStyle w:val="BodyText"/>
        <w:rPr>
          <w:rFonts w:ascii="Arial"/>
          <w:sz w:val="24"/>
        </w:rPr>
      </w:pPr>
    </w:p>
    <w:p w14:paraId="0B23E8F9" w14:textId="77777777" w:rsidR="008D1A7E" w:rsidRDefault="008D1A7E">
      <w:pPr>
        <w:pStyle w:val="BodyText"/>
        <w:spacing w:before="162"/>
        <w:rPr>
          <w:rFonts w:ascii="Arial"/>
          <w:sz w:val="24"/>
        </w:rPr>
      </w:pPr>
    </w:p>
    <w:p w14:paraId="7BAD4A81" w14:textId="77777777" w:rsidR="008D1A7E" w:rsidRDefault="00000000">
      <w:pPr>
        <w:pStyle w:val="ListParagraph"/>
        <w:numPr>
          <w:ilvl w:val="0"/>
          <w:numId w:val="1"/>
        </w:numPr>
        <w:tabs>
          <w:tab w:val="left" w:pos="554"/>
        </w:tabs>
        <w:ind w:left="554" w:hanging="353"/>
        <w:jc w:val="left"/>
        <w:rPr>
          <w:sz w:val="36"/>
        </w:rPr>
      </w:pPr>
      <w:r>
        <w:rPr>
          <w:spacing w:val="-2"/>
          <w:sz w:val="36"/>
        </w:rPr>
        <w:t>Results</w:t>
      </w:r>
    </w:p>
    <w:p w14:paraId="421043F4" w14:textId="77777777" w:rsidR="008D1A7E" w:rsidRDefault="00000000">
      <w:pPr>
        <w:pStyle w:val="BodyText"/>
        <w:spacing w:before="194" w:line="259" w:lineRule="auto"/>
        <w:ind w:left="120" w:right="198"/>
      </w:pPr>
      <w:r>
        <w:t>ANer deploying the model, we conducted extensive benchmarking to evaluate its performance on a diverse set of malware</w:t>
      </w:r>
      <w:r>
        <w:rPr>
          <w:spacing w:val="-6"/>
        </w:rPr>
        <w:t xml:space="preserve"> </w:t>
      </w:r>
      <w:r>
        <w:t>and</w:t>
      </w:r>
      <w:r>
        <w:rPr>
          <w:spacing w:val="-6"/>
        </w:rPr>
        <w:t xml:space="preserve"> </w:t>
      </w:r>
      <w:r>
        <w:t>benign</w:t>
      </w:r>
      <w:r>
        <w:rPr>
          <w:spacing w:val="-6"/>
        </w:rPr>
        <w:t xml:space="preserve"> </w:t>
      </w:r>
      <w:r>
        <w:t>samples.</w:t>
      </w:r>
      <w:r>
        <w:rPr>
          <w:spacing w:val="-6"/>
        </w:rPr>
        <w:t xml:space="preserve"> </w:t>
      </w:r>
      <w:r>
        <w:t>The</w:t>
      </w:r>
      <w:r>
        <w:rPr>
          <w:spacing w:val="-6"/>
        </w:rPr>
        <w:t xml:space="preserve"> </w:t>
      </w:r>
      <w:r>
        <w:t>results</w:t>
      </w:r>
      <w:r>
        <w:rPr>
          <w:spacing w:val="-6"/>
        </w:rPr>
        <w:t xml:space="preserve"> </w:t>
      </w:r>
      <w:r>
        <w:t>of</w:t>
      </w:r>
      <w:r>
        <w:rPr>
          <w:spacing w:val="-6"/>
        </w:rPr>
        <w:t xml:space="preserve"> </w:t>
      </w:r>
      <w:r>
        <w:t>our</w:t>
      </w:r>
      <w:r>
        <w:rPr>
          <w:spacing w:val="-6"/>
        </w:rPr>
        <w:t xml:space="preserve"> </w:t>
      </w:r>
      <w:r>
        <w:t>evalua+on</w:t>
      </w:r>
      <w:r>
        <w:rPr>
          <w:spacing w:val="-6"/>
        </w:rPr>
        <w:t xml:space="preserve"> </w:t>
      </w:r>
      <w:r>
        <w:t>are as follows:</w:t>
      </w:r>
    </w:p>
    <w:p w14:paraId="050BC2AF" w14:textId="77777777" w:rsidR="008D1A7E" w:rsidRDefault="008D1A7E">
      <w:pPr>
        <w:pStyle w:val="BodyText"/>
        <w:spacing w:before="346"/>
      </w:pPr>
    </w:p>
    <w:p w14:paraId="2F385B4A" w14:textId="77777777" w:rsidR="008D1A7E" w:rsidRDefault="00000000">
      <w:pPr>
        <w:pStyle w:val="BodyText"/>
        <w:spacing w:line="345" w:lineRule="auto"/>
        <w:ind w:left="120" w:right="6329"/>
      </w:pPr>
      <w:r>
        <w:t>Malware Samples: True Posi+ves: 90 False</w:t>
      </w:r>
      <w:r>
        <w:rPr>
          <w:spacing w:val="-20"/>
        </w:rPr>
        <w:t xml:space="preserve"> </w:t>
      </w:r>
      <w:r>
        <w:t>Nega+ves:</w:t>
      </w:r>
      <w:r>
        <w:rPr>
          <w:spacing w:val="-20"/>
        </w:rPr>
        <w:t xml:space="preserve"> </w:t>
      </w:r>
      <w:r>
        <w:t>10</w:t>
      </w:r>
    </w:p>
    <w:p w14:paraId="2012E3B3" w14:textId="77777777" w:rsidR="008D1A7E" w:rsidRDefault="00000000">
      <w:pPr>
        <w:pStyle w:val="BodyText"/>
        <w:spacing w:line="437" w:lineRule="exact"/>
        <w:ind w:left="120"/>
      </w:pPr>
      <w:r>
        <w:t>Precision:</w:t>
      </w:r>
      <w:r>
        <w:rPr>
          <w:spacing w:val="-10"/>
        </w:rPr>
        <w:t xml:space="preserve"> </w:t>
      </w:r>
      <w:r>
        <w:rPr>
          <w:spacing w:val="-4"/>
        </w:rPr>
        <w:t>0.90</w:t>
      </w:r>
    </w:p>
    <w:p w14:paraId="0FB61E40" w14:textId="77777777" w:rsidR="008D1A7E" w:rsidRDefault="008D1A7E">
      <w:pPr>
        <w:spacing w:line="437" w:lineRule="exact"/>
        <w:sectPr w:rsidR="008D1A7E" w:rsidSect="00A91091">
          <w:pgSz w:w="12240" w:h="15840"/>
          <w:pgMar w:top="1720" w:right="1280" w:bottom="280" w:left="1320" w:header="720" w:footer="720" w:gutter="0"/>
          <w:cols w:space="720"/>
        </w:sectPr>
      </w:pPr>
    </w:p>
    <w:p w14:paraId="58B33705" w14:textId="77777777" w:rsidR="008D1A7E" w:rsidRDefault="00000000">
      <w:pPr>
        <w:pStyle w:val="BodyText"/>
        <w:spacing w:before="83" w:line="345" w:lineRule="auto"/>
        <w:ind w:left="120" w:right="6854"/>
      </w:pPr>
      <w:r>
        <w:lastRenderedPageBreak/>
        <w:t>Recall: 0.90 Benign</w:t>
      </w:r>
      <w:r>
        <w:rPr>
          <w:spacing w:val="-21"/>
        </w:rPr>
        <w:t xml:space="preserve"> </w:t>
      </w:r>
      <w:r>
        <w:t>Samples:</w:t>
      </w:r>
    </w:p>
    <w:p w14:paraId="6E529660" w14:textId="77777777" w:rsidR="008D1A7E" w:rsidRDefault="00000000">
      <w:pPr>
        <w:pStyle w:val="BodyText"/>
        <w:spacing w:line="345" w:lineRule="auto"/>
        <w:ind w:left="120" w:right="6329"/>
      </w:pPr>
      <w:r>
        <w:t>True</w:t>
      </w:r>
      <w:r>
        <w:rPr>
          <w:spacing w:val="-21"/>
        </w:rPr>
        <w:t xml:space="preserve"> </w:t>
      </w:r>
      <w:r>
        <w:t>Nega+ves:</w:t>
      </w:r>
      <w:r>
        <w:rPr>
          <w:spacing w:val="-20"/>
        </w:rPr>
        <w:t xml:space="preserve"> </w:t>
      </w:r>
      <w:r>
        <w:t>95 False Posi+ves: 5</w:t>
      </w:r>
    </w:p>
    <w:p w14:paraId="715FDFBA" w14:textId="77777777" w:rsidR="008D1A7E" w:rsidRDefault="00000000">
      <w:pPr>
        <w:pStyle w:val="BodyText"/>
        <w:spacing w:line="436" w:lineRule="exact"/>
        <w:ind w:left="120"/>
      </w:pPr>
      <w:r>
        <w:t>Precision:</w:t>
      </w:r>
      <w:r>
        <w:rPr>
          <w:spacing w:val="-10"/>
        </w:rPr>
        <w:t xml:space="preserve"> </w:t>
      </w:r>
      <w:r>
        <w:rPr>
          <w:spacing w:val="-4"/>
        </w:rPr>
        <w:t>0.95</w:t>
      </w:r>
    </w:p>
    <w:p w14:paraId="0616D058" w14:textId="77777777" w:rsidR="008D1A7E" w:rsidRDefault="00000000">
      <w:pPr>
        <w:pStyle w:val="BodyText"/>
        <w:spacing w:before="190"/>
        <w:ind w:left="120"/>
      </w:pPr>
      <w:r>
        <w:t>Recall:</w:t>
      </w:r>
      <w:r>
        <w:rPr>
          <w:spacing w:val="-11"/>
        </w:rPr>
        <w:t xml:space="preserve"> </w:t>
      </w:r>
      <w:r>
        <w:rPr>
          <w:spacing w:val="-4"/>
        </w:rPr>
        <w:t>0.95</w:t>
      </w:r>
    </w:p>
    <w:p w14:paraId="3443777E" w14:textId="77777777" w:rsidR="008D1A7E" w:rsidRDefault="00000000">
      <w:pPr>
        <w:pStyle w:val="BodyText"/>
        <w:spacing w:before="190" w:line="259" w:lineRule="auto"/>
        <w:ind w:left="120" w:right="198"/>
      </w:pPr>
      <w:r>
        <w:t>Our model demonstrated high precision and recall rates, indica+ng</w:t>
      </w:r>
      <w:r>
        <w:rPr>
          <w:spacing w:val="-3"/>
        </w:rPr>
        <w:t xml:space="preserve"> </w:t>
      </w:r>
      <w:r>
        <w:t>its</w:t>
      </w:r>
      <w:r>
        <w:rPr>
          <w:spacing w:val="-3"/>
        </w:rPr>
        <w:t xml:space="preserve"> </w:t>
      </w:r>
      <w:r>
        <w:t>eﬀec+veness</w:t>
      </w:r>
      <w:r>
        <w:rPr>
          <w:spacing w:val="-3"/>
        </w:rPr>
        <w:t xml:space="preserve"> </w:t>
      </w:r>
      <w:r>
        <w:t>in</w:t>
      </w:r>
      <w:r>
        <w:rPr>
          <w:spacing w:val="-3"/>
        </w:rPr>
        <w:t xml:space="preserve"> </w:t>
      </w:r>
      <w:r>
        <w:t>dis+nguishing</w:t>
      </w:r>
      <w:r>
        <w:rPr>
          <w:spacing w:val="-3"/>
        </w:rPr>
        <w:t xml:space="preserve"> </w:t>
      </w:r>
      <w:r>
        <w:t>between</w:t>
      </w:r>
      <w:r>
        <w:rPr>
          <w:spacing w:val="-3"/>
        </w:rPr>
        <w:t xml:space="preserve"> </w:t>
      </w:r>
      <w:r>
        <w:t>malware and benign samples. The low false posi+ve and false nega+ve rates further validate the robustness of the deployed model.</w:t>
      </w:r>
    </w:p>
    <w:p w14:paraId="1B4BE71B" w14:textId="77777777" w:rsidR="008D1A7E" w:rsidRDefault="008D1A7E">
      <w:pPr>
        <w:pStyle w:val="BodyText"/>
        <w:spacing w:before="283"/>
      </w:pPr>
    </w:p>
    <w:p w14:paraId="49EDB17A" w14:textId="77777777" w:rsidR="008D1A7E" w:rsidRDefault="00000000">
      <w:pPr>
        <w:pStyle w:val="ListParagraph"/>
        <w:numPr>
          <w:ilvl w:val="0"/>
          <w:numId w:val="1"/>
        </w:numPr>
        <w:tabs>
          <w:tab w:val="left" w:pos="473"/>
        </w:tabs>
        <w:ind w:left="473" w:hanging="353"/>
        <w:jc w:val="left"/>
        <w:rPr>
          <w:sz w:val="36"/>
        </w:rPr>
      </w:pPr>
      <w:r>
        <w:rPr>
          <w:spacing w:val="-2"/>
          <w:sz w:val="36"/>
        </w:rPr>
        <w:t>Discussion:</w:t>
      </w:r>
    </w:p>
    <w:p w14:paraId="3EBE77C7" w14:textId="77777777" w:rsidR="008D1A7E" w:rsidRDefault="00000000">
      <w:pPr>
        <w:pStyle w:val="BodyText"/>
        <w:spacing w:before="352" w:line="259" w:lineRule="auto"/>
        <w:ind w:left="120" w:right="198"/>
      </w:pPr>
      <w:r>
        <w:t>The benchmarking results provide valuable insights into the performance of our deployed model; however, a deeper analysis reveals both strengths and areas for improvement. While the model demonstrates robust performance on the selected</w:t>
      </w:r>
      <w:r>
        <w:rPr>
          <w:spacing w:val="-15"/>
        </w:rPr>
        <w:t xml:space="preserve"> </w:t>
      </w:r>
      <w:r>
        <w:t>dataset,</w:t>
      </w:r>
      <w:r>
        <w:rPr>
          <w:spacing w:val="-15"/>
        </w:rPr>
        <w:t xml:space="preserve"> </w:t>
      </w:r>
      <w:r>
        <w:t>several</w:t>
      </w:r>
      <w:r>
        <w:rPr>
          <w:spacing w:val="-15"/>
        </w:rPr>
        <w:t xml:space="preserve"> </w:t>
      </w:r>
      <w:r>
        <w:t>factors</w:t>
      </w:r>
      <w:r>
        <w:rPr>
          <w:spacing w:val="-15"/>
        </w:rPr>
        <w:t xml:space="preserve"> </w:t>
      </w:r>
      <w:r>
        <w:t>warrant</w:t>
      </w:r>
      <w:r>
        <w:rPr>
          <w:spacing w:val="-15"/>
        </w:rPr>
        <w:t xml:space="preserve"> </w:t>
      </w:r>
      <w:r>
        <w:t>further</w:t>
      </w:r>
      <w:r>
        <w:rPr>
          <w:spacing w:val="-15"/>
        </w:rPr>
        <w:t xml:space="preserve"> </w:t>
      </w:r>
      <w:r>
        <w:t>considera+on and research.</w:t>
      </w:r>
    </w:p>
    <w:p w14:paraId="2C05DAB2" w14:textId="77777777" w:rsidR="008D1A7E" w:rsidRDefault="008D1A7E">
      <w:pPr>
        <w:pStyle w:val="BodyText"/>
      </w:pPr>
    </w:p>
    <w:p w14:paraId="77A3AA7D" w14:textId="77777777" w:rsidR="008D1A7E" w:rsidRDefault="008D1A7E">
      <w:pPr>
        <w:pStyle w:val="BodyText"/>
        <w:spacing w:before="214"/>
      </w:pPr>
    </w:p>
    <w:p w14:paraId="5CD076B8" w14:textId="77777777" w:rsidR="008D1A7E" w:rsidRDefault="00000000">
      <w:pPr>
        <w:pStyle w:val="BodyText"/>
        <w:ind w:left="120"/>
      </w:pPr>
      <w:r>
        <w:t>Adap+ng</w:t>
      </w:r>
      <w:r>
        <w:rPr>
          <w:spacing w:val="-3"/>
        </w:rPr>
        <w:t xml:space="preserve"> </w:t>
      </w:r>
      <w:r>
        <w:t>to</w:t>
      </w:r>
      <w:r>
        <w:rPr>
          <w:spacing w:val="-2"/>
        </w:rPr>
        <w:t xml:space="preserve"> </w:t>
      </w:r>
      <w:r>
        <w:t>Diﬀerent</w:t>
      </w:r>
      <w:r>
        <w:rPr>
          <w:spacing w:val="-3"/>
        </w:rPr>
        <w:t xml:space="preserve"> </w:t>
      </w:r>
      <w:r>
        <w:rPr>
          <w:spacing w:val="-4"/>
        </w:rPr>
        <w:t>Data:</w:t>
      </w:r>
    </w:p>
    <w:p w14:paraId="44674DAE" w14:textId="77777777" w:rsidR="008D1A7E" w:rsidRDefault="00000000">
      <w:pPr>
        <w:pStyle w:val="BodyText"/>
        <w:spacing w:before="190" w:line="259" w:lineRule="auto"/>
        <w:ind w:left="120" w:right="198"/>
      </w:pPr>
      <w:r>
        <w:t>Our model works well with the data we tested it on, but we need</w:t>
      </w:r>
      <w:r>
        <w:rPr>
          <w:spacing w:val="-7"/>
        </w:rPr>
        <w:t xml:space="preserve"> </w:t>
      </w:r>
      <w:r>
        <w:t>to</w:t>
      </w:r>
      <w:r>
        <w:rPr>
          <w:spacing w:val="-7"/>
        </w:rPr>
        <w:t xml:space="preserve"> </w:t>
      </w:r>
      <w:r>
        <w:t>check</w:t>
      </w:r>
      <w:r>
        <w:rPr>
          <w:spacing w:val="-7"/>
        </w:rPr>
        <w:t xml:space="preserve"> </w:t>
      </w:r>
      <w:r>
        <w:t>if</w:t>
      </w:r>
      <w:r>
        <w:rPr>
          <w:spacing w:val="-7"/>
        </w:rPr>
        <w:t xml:space="preserve"> </w:t>
      </w:r>
      <w:r>
        <w:t>it</w:t>
      </w:r>
      <w:r>
        <w:rPr>
          <w:spacing w:val="-7"/>
        </w:rPr>
        <w:t xml:space="preserve"> </w:t>
      </w:r>
      <w:r>
        <w:t>can</w:t>
      </w:r>
      <w:r>
        <w:rPr>
          <w:spacing w:val="-7"/>
        </w:rPr>
        <w:t xml:space="preserve"> </w:t>
      </w:r>
      <w:r>
        <w:t>handle</w:t>
      </w:r>
      <w:r>
        <w:rPr>
          <w:spacing w:val="-7"/>
        </w:rPr>
        <w:t xml:space="preserve"> </w:t>
      </w:r>
      <w:r>
        <w:t>diﬀerent</w:t>
      </w:r>
      <w:r>
        <w:rPr>
          <w:spacing w:val="-7"/>
        </w:rPr>
        <w:t xml:space="preserve"> </w:t>
      </w:r>
      <w:r>
        <w:t>kinds</w:t>
      </w:r>
      <w:r>
        <w:rPr>
          <w:spacing w:val="-7"/>
        </w:rPr>
        <w:t xml:space="preserve"> </w:t>
      </w:r>
      <w:r>
        <w:t>of</w:t>
      </w:r>
      <w:r>
        <w:rPr>
          <w:spacing w:val="-7"/>
        </w:rPr>
        <w:t xml:space="preserve"> </w:t>
      </w:r>
      <w:r>
        <w:t>data</w:t>
      </w:r>
      <w:r>
        <w:rPr>
          <w:spacing w:val="-7"/>
        </w:rPr>
        <w:t xml:space="preserve"> </w:t>
      </w:r>
      <w:r>
        <w:t>too.</w:t>
      </w:r>
      <w:r>
        <w:rPr>
          <w:spacing w:val="-7"/>
        </w:rPr>
        <w:t xml:space="preserve"> </w:t>
      </w:r>
      <w:r>
        <w:t>Real-</w:t>
      </w:r>
    </w:p>
    <w:p w14:paraId="4A1BE813" w14:textId="77777777" w:rsidR="008D1A7E" w:rsidRDefault="008D1A7E">
      <w:pPr>
        <w:spacing w:line="259" w:lineRule="auto"/>
        <w:sectPr w:rsidR="008D1A7E" w:rsidSect="00A91091">
          <w:pgSz w:w="12240" w:h="15840"/>
          <w:pgMar w:top="1360" w:right="1280" w:bottom="280" w:left="1320" w:header="720" w:footer="720" w:gutter="0"/>
          <w:cols w:space="720"/>
        </w:sectPr>
      </w:pPr>
    </w:p>
    <w:p w14:paraId="2BA2EEE7" w14:textId="77777777" w:rsidR="008D1A7E" w:rsidRDefault="00000000">
      <w:pPr>
        <w:pStyle w:val="BodyText"/>
        <w:spacing w:before="83" w:line="259" w:lineRule="auto"/>
        <w:ind w:left="120" w:right="144"/>
      </w:pPr>
      <w:r>
        <w:lastRenderedPageBreak/>
        <w:t>life malware can be very diﬀerent from what we used to train the model. They might use tricky techniques to hide or change their</w:t>
      </w:r>
      <w:r>
        <w:rPr>
          <w:spacing w:val="-10"/>
        </w:rPr>
        <w:t xml:space="preserve"> </w:t>
      </w:r>
      <w:r>
        <w:t>behavior.</w:t>
      </w:r>
      <w:r>
        <w:rPr>
          <w:spacing w:val="-10"/>
        </w:rPr>
        <w:t xml:space="preserve"> </w:t>
      </w:r>
      <w:r>
        <w:t>We</w:t>
      </w:r>
      <w:r>
        <w:rPr>
          <w:spacing w:val="-10"/>
        </w:rPr>
        <w:t xml:space="preserve"> </w:t>
      </w:r>
      <w:r>
        <w:t>need</w:t>
      </w:r>
      <w:r>
        <w:rPr>
          <w:spacing w:val="-10"/>
        </w:rPr>
        <w:t xml:space="preserve"> </w:t>
      </w:r>
      <w:r>
        <w:t>to</w:t>
      </w:r>
      <w:r>
        <w:rPr>
          <w:spacing w:val="-10"/>
        </w:rPr>
        <w:t xml:space="preserve"> </w:t>
      </w:r>
      <w:r>
        <w:t>test</w:t>
      </w:r>
      <w:r>
        <w:rPr>
          <w:spacing w:val="-10"/>
        </w:rPr>
        <w:t xml:space="preserve"> </w:t>
      </w:r>
      <w:r>
        <w:t>our</w:t>
      </w:r>
      <w:r>
        <w:rPr>
          <w:spacing w:val="-10"/>
        </w:rPr>
        <w:t xml:space="preserve"> </w:t>
      </w:r>
      <w:r>
        <w:t>model</w:t>
      </w:r>
      <w:r>
        <w:rPr>
          <w:spacing w:val="-10"/>
        </w:rPr>
        <w:t xml:space="preserve"> </w:t>
      </w:r>
      <w:r>
        <w:t>with</w:t>
      </w:r>
      <w:r>
        <w:rPr>
          <w:spacing w:val="-10"/>
        </w:rPr>
        <w:t xml:space="preserve"> </w:t>
      </w:r>
      <w:r>
        <w:t>a</w:t>
      </w:r>
      <w:r>
        <w:rPr>
          <w:spacing w:val="-10"/>
        </w:rPr>
        <w:t xml:space="preserve"> </w:t>
      </w:r>
      <w:r>
        <w:t>wider</w:t>
      </w:r>
      <w:r>
        <w:rPr>
          <w:spacing w:val="-10"/>
        </w:rPr>
        <w:t xml:space="preserve"> </w:t>
      </w:r>
      <w:r>
        <w:t>range</w:t>
      </w:r>
      <w:r>
        <w:rPr>
          <w:spacing w:val="-10"/>
        </w:rPr>
        <w:t xml:space="preserve"> </w:t>
      </w:r>
      <w:r>
        <w:t>of malware types to make sure it can s+ll do its job well.</w:t>
      </w:r>
    </w:p>
    <w:p w14:paraId="24B3F121" w14:textId="77777777" w:rsidR="008D1A7E" w:rsidRDefault="008D1A7E">
      <w:pPr>
        <w:pStyle w:val="BodyText"/>
        <w:spacing w:before="345"/>
      </w:pPr>
    </w:p>
    <w:p w14:paraId="26365755" w14:textId="77777777" w:rsidR="008D1A7E" w:rsidRDefault="00000000">
      <w:pPr>
        <w:pStyle w:val="BodyText"/>
        <w:ind w:left="120"/>
      </w:pPr>
      <w:r>
        <w:t>Protec+ng</w:t>
      </w:r>
      <w:r>
        <w:rPr>
          <w:spacing w:val="-2"/>
        </w:rPr>
        <w:t xml:space="preserve"> </w:t>
      </w:r>
      <w:r>
        <w:t>Against</w:t>
      </w:r>
      <w:r>
        <w:rPr>
          <w:spacing w:val="-2"/>
        </w:rPr>
        <w:t xml:space="preserve"> </w:t>
      </w:r>
      <w:r>
        <w:t>Sneaky</w:t>
      </w:r>
      <w:r>
        <w:rPr>
          <w:spacing w:val="-2"/>
        </w:rPr>
        <w:t xml:space="preserve"> AOacks:</w:t>
      </w:r>
    </w:p>
    <w:p w14:paraId="0DC11147" w14:textId="77777777" w:rsidR="008D1A7E" w:rsidRDefault="00000000">
      <w:pPr>
        <w:pStyle w:val="BodyText"/>
        <w:spacing w:before="194" w:line="259" w:lineRule="auto"/>
        <w:ind w:left="120" w:right="198"/>
      </w:pPr>
      <w:r>
        <w:t>Bad actors are always looking for ways to trick our model. They might</w:t>
      </w:r>
      <w:r>
        <w:rPr>
          <w:spacing w:val="-9"/>
        </w:rPr>
        <w:t xml:space="preserve"> </w:t>
      </w:r>
      <w:r>
        <w:t>try</w:t>
      </w:r>
      <w:r>
        <w:rPr>
          <w:spacing w:val="-9"/>
        </w:rPr>
        <w:t xml:space="preserve"> </w:t>
      </w:r>
      <w:r>
        <w:t>to</w:t>
      </w:r>
      <w:r>
        <w:rPr>
          <w:spacing w:val="-9"/>
        </w:rPr>
        <w:t xml:space="preserve"> </w:t>
      </w:r>
      <w:r>
        <w:t>fool</w:t>
      </w:r>
      <w:r>
        <w:rPr>
          <w:spacing w:val="-9"/>
        </w:rPr>
        <w:t xml:space="preserve"> </w:t>
      </w:r>
      <w:r>
        <w:t>it</w:t>
      </w:r>
      <w:r>
        <w:rPr>
          <w:spacing w:val="-9"/>
        </w:rPr>
        <w:t xml:space="preserve"> </w:t>
      </w:r>
      <w:r>
        <w:t>with</w:t>
      </w:r>
      <w:r>
        <w:rPr>
          <w:spacing w:val="-9"/>
        </w:rPr>
        <w:t xml:space="preserve"> </w:t>
      </w:r>
      <w:r>
        <w:t>carefully</w:t>
      </w:r>
      <w:r>
        <w:rPr>
          <w:spacing w:val="-9"/>
        </w:rPr>
        <w:t xml:space="preserve"> </w:t>
      </w:r>
      <w:r>
        <w:t>craNed</w:t>
      </w:r>
      <w:r>
        <w:rPr>
          <w:spacing w:val="-9"/>
        </w:rPr>
        <w:t xml:space="preserve"> </w:t>
      </w:r>
      <w:r>
        <w:t>ﬁles</w:t>
      </w:r>
      <w:r>
        <w:rPr>
          <w:spacing w:val="-9"/>
        </w:rPr>
        <w:t xml:space="preserve"> </w:t>
      </w:r>
      <w:r>
        <w:t>that</w:t>
      </w:r>
      <w:r>
        <w:rPr>
          <w:spacing w:val="-9"/>
        </w:rPr>
        <w:t xml:space="preserve"> </w:t>
      </w:r>
      <w:r>
        <w:t>look</w:t>
      </w:r>
      <w:r>
        <w:rPr>
          <w:spacing w:val="-9"/>
        </w:rPr>
        <w:t xml:space="preserve"> </w:t>
      </w:r>
      <w:r>
        <w:t>harmless but are actually dangerous. We need to make sure our model can spot these sneaky aOacks and not get fooled. There are special techniques we can use to train our model to be more aware of these tricks. By staying alert and keeping up with the latest tricks, we can make our model stronger against these kinds of aOacks.</w:t>
      </w:r>
    </w:p>
    <w:p w14:paraId="42C08984" w14:textId="77777777" w:rsidR="008D1A7E" w:rsidRDefault="008D1A7E">
      <w:pPr>
        <w:pStyle w:val="BodyText"/>
      </w:pPr>
    </w:p>
    <w:p w14:paraId="6F6853AF" w14:textId="77777777" w:rsidR="008D1A7E" w:rsidRDefault="008D1A7E">
      <w:pPr>
        <w:pStyle w:val="BodyText"/>
      </w:pPr>
    </w:p>
    <w:p w14:paraId="105F4C66" w14:textId="77777777" w:rsidR="008D1A7E" w:rsidRDefault="008D1A7E">
      <w:pPr>
        <w:pStyle w:val="BodyText"/>
        <w:spacing w:before="97"/>
      </w:pPr>
    </w:p>
    <w:p w14:paraId="3302A738" w14:textId="77777777" w:rsidR="008D1A7E" w:rsidRDefault="00000000">
      <w:pPr>
        <w:pStyle w:val="ListParagraph"/>
        <w:numPr>
          <w:ilvl w:val="0"/>
          <w:numId w:val="1"/>
        </w:numPr>
        <w:tabs>
          <w:tab w:val="left" w:pos="554"/>
        </w:tabs>
        <w:spacing w:before="1"/>
        <w:ind w:left="554" w:hanging="353"/>
        <w:jc w:val="left"/>
        <w:rPr>
          <w:sz w:val="36"/>
        </w:rPr>
      </w:pPr>
      <w:r>
        <w:rPr>
          <w:spacing w:val="-2"/>
          <w:sz w:val="36"/>
        </w:rPr>
        <w:t>Conclusion:</w:t>
      </w:r>
    </w:p>
    <w:p w14:paraId="07D5D1BC" w14:textId="77777777" w:rsidR="008D1A7E" w:rsidRDefault="00000000">
      <w:pPr>
        <w:pStyle w:val="BodyText"/>
        <w:spacing w:before="194" w:line="259" w:lineRule="auto"/>
        <w:ind w:left="120" w:right="198"/>
      </w:pPr>
      <w:r>
        <w:t>In conclusion, our project showcases the poten+al of machine learning and cloud compu+ng in addressing cybersecurity challenges. By leveraging AWS SageMaker, we developed and deployed</w:t>
      </w:r>
      <w:r>
        <w:rPr>
          <w:spacing w:val="-8"/>
        </w:rPr>
        <w:t xml:space="preserve"> </w:t>
      </w:r>
      <w:r>
        <w:t>a</w:t>
      </w:r>
      <w:r>
        <w:rPr>
          <w:spacing w:val="-8"/>
        </w:rPr>
        <w:t xml:space="preserve"> </w:t>
      </w:r>
      <w:r>
        <w:t>malware</w:t>
      </w:r>
      <w:r>
        <w:rPr>
          <w:spacing w:val="-8"/>
        </w:rPr>
        <w:t xml:space="preserve"> </w:t>
      </w:r>
      <w:r>
        <w:t>classiﬁca+on</w:t>
      </w:r>
      <w:r>
        <w:rPr>
          <w:spacing w:val="-8"/>
        </w:rPr>
        <w:t xml:space="preserve"> </w:t>
      </w:r>
      <w:r>
        <w:t>model</w:t>
      </w:r>
      <w:r>
        <w:rPr>
          <w:spacing w:val="-8"/>
        </w:rPr>
        <w:t xml:space="preserve"> </w:t>
      </w:r>
      <w:r>
        <w:t>capable</w:t>
      </w:r>
      <w:r>
        <w:rPr>
          <w:spacing w:val="-8"/>
        </w:rPr>
        <w:t xml:space="preserve"> </w:t>
      </w:r>
      <w:r>
        <w:t>of</w:t>
      </w:r>
      <w:r>
        <w:rPr>
          <w:spacing w:val="-8"/>
        </w:rPr>
        <w:t xml:space="preserve"> </w:t>
      </w:r>
      <w:r>
        <w:t>accurately iden+fying</w:t>
      </w:r>
      <w:r>
        <w:rPr>
          <w:spacing w:val="-1"/>
        </w:rPr>
        <w:t xml:space="preserve"> </w:t>
      </w:r>
      <w:r>
        <w:t>malicious</w:t>
      </w:r>
      <w:r>
        <w:rPr>
          <w:spacing w:val="-1"/>
        </w:rPr>
        <w:t xml:space="preserve"> </w:t>
      </w:r>
      <w:r>
        <w:t>executable</w:t>
      </w:r>
      <w:r>
        <w:rPr>
          <w:spacing w:val="-1"/>
        </w:rPr>
        <w:t xml:space="preserve"> </w:t>
      </w:r>
      <w:r>
        <w:t>ﬁles.</w:t>
      </w:r>
      <w:r>
        <w:rPr>
          <w:spacing w:val="-1"/>
        </w:rPr>
        <w:t xml:space="preserve"> </w:t>
      </w:r>
      <w:r>
        <w:t>Our</w:t>
      </w:r>
      <w:r>
        <w:rPr>
          <w:spacing w:val="-1"/>
        </w:rPr>
        <w:t xml:space="preserve"> </w:t>
      </w:r>
      <w:r>
        <w:t>ﬁndings</w:t>
      </w:r>
      <w:r>
        <w:rPr>
          <w:spacing w:val="-1"/>
        </w:rPr>
        <w:t xml:space="preserve"> </w:t>
      </w:r>
      <w:r>
        <w:t>underscore the importance of con+nuous innova+on and collabora+on in comba+ng cyber threats and safeguarding digital assets.</w:t>
      </w:r>
    </w:p>
    <w:p w14:paraId="30DBCA3A" w14:textId="77777777" w:rsidR="008D1A7E" w:rsidRDefault="008D1A7E">
      <w:pPr>
        <w:spacing w:line="259" w:lineRule="auto"/>
        <w:sectPr w:rsidR="008D1A7E" w:rsidSect="00A91091">
          <w:pgSz w:w="12240" w:h="15840"/>
          <w:pgMar w:top="1360" w:right="1280" w:bottom="280" w:left="1320" w:header="720" w:footer="720" w:gutter="0"/>
          <w:cols w:space="720"/>
        </w:sectPr>
      </w:pPr>
    </w:p>
    <w:p w14:paraId="7AE9DDFF" w14:textId="77777777" w:rsidR="008D1A7E" w:rsidRDefault="00000000">
      <w:pPr>
        <w:pStyle w:val="ListParagraph"/>
        <w:numPr>
          <w:ilvl w:val="0"/>
          <w:numId w:val="1"/>
        </w:numPr>
        <w:tabs>
          <w:tab w:val="left" w:pos="473"/>
        </w:tabs>
        <w:spacing w:before="256"/>
        <w:ind w:left="473" w:hanging="353"/>
        <w:jc w:val="left"/>
        <w:rPr>
          <w:sz w:val="36"/>
        </w:rPr>
      </w:pPr>
      <w:r>
        <w:rPr>
          <w:spacing w:val="-2"/>
          <w:sz w:val="36"/>
        </w:rPr>
        <w:lastRenderedPageBreak/>
        <w:t>References:</w:t>
      </w:r>
    </w:p>
    <w:p w14:paraId="78F6720D" w14:textId="77777777" w:rsidR="008D1A7E" w:rsidRDefault="00000000">
      <w:pPr>
        <w:pStyle w:val="BodyText"/>
        <w:spacing w:before="189" w:line="259" w:lineRule="auto"/>
        <w:ind w:left="120" w:right="144"/>
      </w:pPr>
      <w:r>
        <w:t>Anderson,</w:t>
      </w:r>
      <w:r>
        <w:rPr>
          <w:spacing w:val="-10"/>
        </w:rPr>
        <w:t xml:space="preserve"> </w:t>
      </w:r>
      <w:r>
        <w:t>H.,</w:t>
      </w:r>
      <w:r>
        <w:rPr>
          <w:spacing w:val="-10"/>
        </w:rPr>
        <w:t xml:space="preserve"> </w:t>
      </w:r>
      <w:r>
        <w:t>&amp;</w:t>
      </w:r>
      <w:r>
        <w:rPr>
          <w:spacing w:val="-10"/>
        </w:rPr>
        <w:t xml:space="preserve"> </w:t>
      </w:r>
      <w:r>
        <w:t>Kharkar,</w:t>
      </w:r>
      <w:r>
        <w:rPr>
          <w:spacing w:val="-10"/>
        </w:rPr>
        <w:t xml:space="preserve"> </w:t>
      </w:r>
      <w:r>
        <w:t>A.</w:t>
      </w:r>
      <w:r>
        <w:rPr>
          <w:spacing w:val="-10"/>
        </w:rPr>
        <w:t xml:space="preserve"> </w:t>
      </w:r>
      <w:r>
        <w:t>(2018).</w:t>
      </w:r>
      <w:r>
        <w:rPr>
          <w:spacing w:val="-10"/>
        </w:rPr>
        <w:t xml:space="preserve"> </w:t>
      </w:r>
      <w:r>
        <w:t>EMBER:</w:t>
      </w:r>
      <w:r>
        <w:rPr>
          <w:spacing w:val="-10"/>
        </w:rPr>
        <w:t xml:space="preserve"> </w:t>
      </w:r>
      <w:r>
        <w:t>An</w:t>
      </w:r>
      <w:r>
        <w:rPr>
          <w:spacing w:val="-10"/>
        </w:rPr>
        <w:t xml:space="preserve"> </w:t>
      </w:r>
      <w:r>
        <w:t>Open</w:t>
      </w:r>
      <w:r>
        <w:rPr>
          <w:spacing w:val="-10"/>
        </w:rPr>
        <w:t xml:space="preserve"> </w:t>
      </w:r>
      <w:r>
        <w:t>Dataset</w:t>
      </w:r>
      <w:r>
        <w:rPr>
          <w:spacing w:val="-10"/>
        </w:rPr>
        <w:t xml:space="preserve"> </w:t>
      </w:r>
      <w:r>
        <w:t>for Training Sta+c PE Malware Machine Learning Models. arXiv preprint arXiv:1804.04637.</w:t>
      </w:r>
    </w:p>
    <w:p w14:paraId="218244A6" w14:textId="77777777" w:rsidR="008D1A7E" w:rsidRDefault="00000000">
      <w:pPr>
        <w:pStyle w:val="BodyText"/>
        <w:spacing w:before="156" w:line="259" w:lineRule="auto"/>
        <w:ind w:left="120"/>
      </w:pPr>
      <w:r>
        <w:t xml:space="preserve">AWS SageMaker Documenta+on: </w:t>
      </w:r>
      <w:r>
        <w:rPr>
          <w:spacing w:val="-2"/>
        </w:rPr>
        <w:t>hOps://docs.aws.amazon.com/sagemaker/</w:t>
      </w:r>
    </w:p>
    <w:sectPr w:rsidR="008D1A7E">
      <w:pgSz w:w="12240" w:h="15840"/>
      <w:pgMar w:top="182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84805"/>
    <w:multiLevelType w:val="hybridMultilevel"/>
    <w:tmpl w:val="480A2ABA"/>
    <w:lvl w:ilvl="0" w:tplc="69984AA8">
      <w:start w:val="1"/>
      <w:numFmt w:val="decimal"/>
      <w:lvlText w:val="%1."/>
      <w:lvlJc w:val="left"/>
      <w:pPr>
        <w:ind w:left="480" w:hanging="360"/>
        <w:jc w:val="right"/>
      </w:pPr>
      <w:rPr>
        <w:rFonts w:ascii="Calibri" w:eastAsia="Calibri" w:hAnsi="Calibri" w:cs="Calibri" w:hint="default"/>
        <w:b w:val="0"/>
        <w:bCs w:val="0"/>
        <w:i w:val="0"/>
        <w:iCs w:val="0"/>
        <w:spacing w:val="-1"/>
        <w:w w:val="100"/>
        <w:sz w:val="36"/>
        <w:szCs w:val="36"/>
        <w:lang w:val="en-US" w:eastAsia="en-US" w:bidi="ar-SA"/>
      </w:rPr>
    </w:lvl>
    <w:lvl w:ilvl="1" w:tplc="89F4FEE0">
      <w:numFmt w:val="bullet"/>
      <w:lvlText w:val="•"/>
      <w:lvlJc w:val="left"/>
      <w:pPr>
        <w:ind w:left="1396" w:hanging="360"/>
      </w:pPr>
      <w:rPr>
        <w:rFonts w:hint="default"/>
        <w:lang w:val="en-US" w:eastAsia="en-US" w:bidi="ar-SA"/>
      </w:rPr>
    </w:lvl>
    <w:lvl w:ilvl="2" w:tplc="6240C464">
      <w:numFmt w:val="bullet"/>
      <w:lvlText w:val="•"/>
      <w:lvlJc w:val="left"/>
      <w:pPr>
        <w:ind w:left="2312" w:hanging="360"/>
      </w:pPr>
      <w:rPr>
        <w:rFonts w:hint="default"/>
        <w:lang w:val="en-US" w:eastAsia="en-US" w:bidi="ar-SA"/>
      </w:rPr>
    </w:lvl>
    <w:lvl w:ilvl="3" w:tplc="A9302B1E">
      <w:numFmt w:val="bullet"/>
      <w:lvlText w:val="•"/>
      <w:lvlJc w:val="left"/>
      <w:pPr>
        <w:ind w:left="3228" w:hanging="360"/>
      </w:pPr>
      <w:rPr>
        <w:rFonts w:hint="default"/>
        <w:lang w:val="en-US" w:eastAsia="en-US" w:bidi="ar-SA"/>
      </w:rPr>
    </w:lvl>
    <w:lvl w:ilvl="4" w:tplc="78D85D42">
      <w:numFmt w:val="bullet"/>
      <w:lvlText w:val="•"/>
      <w:lvlJc w:val="left"/>
      <w:pPr>
        <w:ind w:left="4144" w:hanging="360"/>
      </w:pPr>
      <w:rPr>
        <w:rFonts w:hint="default"/>
        <w:lang w:val="en-US" w:eastAsia="en-US" w:bidi="ar-SA"/>
      </w:rPr>
    </w:lvl>
    <w:lvl w:ilvl="5" w:tplc="375C38FA">
      <w:numFmt w:val="bullet"/>
      <w:lvlText w:val="•"/>
      <w:lvlJc w:val="left"/>
      <w:pPr>
        <w:ind w:left="5060" w:hanging="360"/>
      </w:pPr>
      <w:rPr>
        <w:rFonts w:hint="default"/>
        <w:lang w:val="en-US" w:eastAsia="en-US" w:bidi="ar-SA"/>
      </w:rPr>
    </w:lvl>
    <w:lvl w:ilvl="6" w:tplc="1B96B8DA">
      <w:numFmt w:val="bullet"/>
      <w:lvlText w:val="•"/>
      <w:lvlJc w:val="left"/>
      <w:pPr>
        <w:ind w:left="5976" w:hanging="360"/>
      </w:pPr>
      <w:rPr>
        <w:rFonts w:hint="default"/>
        <w:lang w:val="en-US" w:eastAsia="en-US" w:bidi="ar-SA"/>
      </w:rPr>
    </w:lvl>
    <w:lvl w:ilvl="7" w:tplc="0CB61E8C">
      <w:numFmt w:val="bullet"/>
      <w:lvlText w:val="•"/>
      <w:lvlJc w:val="left"/>
      <w:pPr>
        <w:ind w:left="6892" w:hanging="360"/>
      </w:pPr>
      <w:rPr>
        <w:rFonts w:hint="default"/>
        <w:lang w:val="en-US" w:eastAsia="en-US" w:bidi="ar-SA"/>
      </w:rPr>
    </w:lvl>
    <w:lvl w:ilvl="8" w:tplc="2698F972">
      <w:numFmt w:val="bullet"/>
      <w:lvlText w:val="•"/>
      <w:lvlJc w:val="left"/>
      <w:pPr>
        <w:ind w:left="7808" w:hanging="360"/>
      </w:pPr>
      <w:rPr>
        <w:rFonts w:hint="default"/>
        <w:lang w:val="en-US" w:eastAsia="en-US" w:bidi="ar-SA"/>
      </w:rPr>
    </w:lvl>
  </w:abstractNum>
  <w:num w:numId="1" w16cid:durableId="22125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7E"/>
    <w:rsid w:val="000A3F13"/>
    <w:rsid w:val="00197A71"/>
    <w:rsid w:val="008D1A7E"/>
    <w:rsid w:val="00A91091"/>
    <w:rsid w:val="00C8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32FE"/>
  <w15:docId w15:val="{7BC4097B-83A4-48E3-9B6C-C92782A5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Title">
    <w:name w:val="Title"/>
    <w:basedOn w:val="Normal"/>
    <w:uiPriority w:val="10"/>
    <w:qFormat/>
    <w:pPr>
      <w:spacing w:before="382"/>
      <w:ind w:left="2241" w:right="874" w:hanging="1961"/>
    </w:pPr>
    <w:rPr>
      <w:b/>
      <w:bCs/>
      <w:sz w:val="52"/>
      <w:szCs w:val="52"/>
    </w:rPr>
  </w:style>
  <w:style w:type="paragraph" w:styleId="ListParagraph">
    <w:name w:val="List Paragraph"/>
    <w:basedOn w:val="Normal"/>
    <w:uiPriority w:val="1"/>
    <w:qFormat/>
    <w:pPr>
      <w:ind w:left="473" w:hanging="35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 SIMAN</dc:creator>
  <cp:lastModifiedBy>Siman, Misba</cp:lastModifiedBy>
  <cp:revision>2</cp:revision>
  <dcterms:created xsi:type="dcterms:W3CDTF">2024-04-04T04:42:00Z</dcterms:created>
  <dcterms:modified xsi:type="dcterms:W3CDTF">2024-04-04T04:42:00Z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2024-03-31T00:00:00Z</vt:filetime>
  </property>
  <property fmtid="{D5CDD505-2E9C-101B-9397-08002B2CF9AE}" pid="3" name="LastSaved">
    <vt:filetime>2024-04-04T00:00:00Z</vt:filetime>
  </property>
  <property fmtid="{D5CDD505-2E9C-101B-9397-08002B2CF9AE}" pid="4" name="Producer">
    <vt:lpwstr>macOS Version 13.5 (Build 22G74) Quartz PDFContext</vt:lpwstr>
  </property>
</Properties>
</file>