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2025-2026 FLL UNEARTHED Mission 01 Surface Brushing Solution with Spike Prime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OUHg0bMwHtM?si=6kDZA934BGrcmnv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