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3"/>
        <w:gridCol w:w="4825"/>
      </w:tblGrid>
      <w:tr>
        <w:tblPrEx>
          <w:shd w:val="clear" w:color="auto" w:fill="cadfff"/>
        </w:tblPrEx>
        <w:trPr>
          <w:trHeight w:val="59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sz w:val="34"/>
                <w:szCs w:val="34"/>
                <w:rtl w:val="0"/>
                <w:lang w:val="en-US"/>
              </w:rPr>
              <w:t>Project Name: Russian Language School Romashka</w:t>
            </w:r>
          </w:p>
        </w:tc>
      </w:tr>
      <w:tr>
        <w:tblPrEx>
          <w:shd w:val="clear" w:color="auto" w:fill="cadfff"/>
        </w:tblPrEx>
        <w:trPr>
          <w:trHeight w:val="66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ubtitle"/>
            </w:pPr>
            <w:r>
              <w:rPr>
                <w:rtl w:val="0"/>
                <w:lang w:val="it-IT"/>
              </w:rPr>
              <w:t>Test Case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Case ID: RLSR_006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by: Anastasia Verchak</w:t>
            </w:r>
          </w:p>
        </w:tc>
      </w:tr>
      <w:tr>
        <w:tblPrEx>
          <w:shd w:val="clear" w:color="auto" w:fill="cadfff"/>
        </w:tblPrEx>
        <w:trPr>
          <w:trHeight w:val="43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Priority (Low/Medium/High): Low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>Test Designed date: 08/12/2018</w:t>
            </w:r>
          </w:p>
        </w:tc>
      </w:tr>
      <w:tr>
        <w:tblPrEx>
          <w:shd w:val="clear" w:color="auto" w:fill="cadfff"/>
        </w:tblPrEx>
        <w:trPr>
          <w:trHeight w:val="4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Module Name: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 xml:space="preserve">Logout function 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Test Executed by: </w:t>
            </w:r>
          </w:p>
        </w:tc>
      </w:tr>
      <w:tr>
        <w:tblPrEx>
          <w:shd w:val="clear" w:color="auto" w:fill="cadfff"/>
        </w:tblPrEx>
        <w:trPr>
          <w:trHeight w:val="69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fr-FR"/>
              </w:rPr>
              <w:t xml:space="preserve">Test </w:t>
            </w:r>
            <w:r>
              <w:rPr>
                <w:rtl w:val="0"/>
                <w:lang w:val="en-US"/>
              </w:rPr>
              <w:t xml:space="preserve">the </w:t>
            </w:r>
            <w:r>
              <w:rPr>
                <w:rtl w:val="0"/>
                <w:lang w:val="en-US"/>
              </w:rPr>
              <w:t xml:space="preserve">functional </w:t>
            </w:r>
            <w:r>
              <w:rPr>
                <w:rtl w:val="0"/>
                <w:lang w:val="en-US"/>
              </w:rPr>
              <w:t>of</w:t>
            </w:r>
            <w:r>
              <w:rPr>
                <w:rtl w:val="0"/>
                <w:lang w:val="en-US"/>
              </w:rPr>
              <w:t xml:space="preserve"> Logout 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Test Execution date: </w:t>
            </w:r>
          </w:p>
        </w:tc>
      </w:tr>
      <w:tr>
        <w:tblPrEx>
          <w:shd w:val="clear" w:color="auto" w:fill="cadfff"/>
        </w:tblPrEx>
        <w:trPr>
          <w:trHeight w:val="69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>Verify that user had been log out from the system</w:t>
            </w:r>
          </w:p>
        </w:tc>
        <w:tc>
          <w:tcPr>
            <w:tcW w:type="dxa" w:w="482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ind w:left="108" w:hanging="108"/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63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7"/>
      </w:tblGrid>
      <w:tr>
        <w:tblPrEx>
          <w:shd w:val="clear" w:color="auto" w:fill="cadfff"/>
        </w:tblPrEx>
        <w:trPr>
          <w:trHeight w:val="117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b w:val="1"/>
                <w:bCs w:val="1"/>
                <w:shd w:val="clear" w:color="auto" w:fill="ffffff"/>
                <w:rtl w:val="0"/>
                <w:lang w:val="fr-FR"/>
              </w:rPr>
              <w:t xml:space="preserve">Pre-conditions: </w:t>
            </w:r>
            <w:r>
              <w:rPr>
                <w:shd w:val="clear" w:color="auto" w:fill="ffffff"/>
                <w:rtl w:val="0"/>
                <w:lang w:val="en-US"/>
              </w:rPr>
              <w:t>User has a functional web browser, which is supported by the system (Chrome, Safari, IE, Firefox)</w:t>
            </w:r>
          </w:p>
          <w:p>
            <w:pPr>
              <w:pStyle w:val="Body A"/>
              <w:rPr>
                <w:shd w:val="clear" w:color="auto" w:fill="ffffff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widowControl w:val="0"/>
        <w:ind w:left="108" w:hanging="108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p>
      <w:pPr>
        <w:pStyle w:val="Default"/>
        <w:rPr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71"/>
        <w:gridCol w:w="1510"/>
        <w:gridCol w:w="1536"/>
        <w:gridCol w:w="1921"/>
        <w:gridCol w:w="1529"/>
        <w:gridCol w:w="1386"/>
        <w:gridCol w:w="951"/>
      </w:tblGrid>
      <w:tr>
        <w:tblPrEx>
          <w:shd w:val="clear" w:color="auto" w:fill="cadfff"/>
        </w:tblPrEx>
        <w:trPr>
          <w:trHeight w:val="91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09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Test Steps</w:t>
            </w:r>
          </w:p>
        </w:tc>
        <w:tc>
          <w:tcPr>
            <w:tcW w:type="dxa" w:w="153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nl-NL"/>
              </w:rPr>
              <w:t>Test Data</w:t>
            </w:r>
          </w:p>
        </w:tc>
        <w:tc>
          <w:tcPr>
            <w:tcW w:type="dxa" w:w="192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Expected Result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s-ES_tradnl"/>
              </w:rPr>
              <w:t>Actual Result</w:t>
            </w:r>
          </w:p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adfff"/>
        </w:tblPrEx>
        <w:trPr>
          <w:trHeight w:val="115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09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Navigate to home page</w:t>
            </w:r>
          </w:p>
        </w:tc>
        <w:tc>
          <w:tcPr>
            <w:tcW w:type="dxa" w:w="153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c8c8c8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"http://schoolromashka.com.au"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schoolromashka.com.au</w:t>
            </w:r>
            <w:r>
              <w:rPr/>
              <w:fldChar w:fldCharType="end" w:fldLock="0"/>
            </w:r>
          </w:p>
        </w:tc>
        <w:tc>
          <w:tcPr>
            <w:tcW w:type="dxa" w:w="192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Site should open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99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09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c8c8c8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52"/>
            </w:tcMar>
            <w:vAlign w:val="center"/>
          </w:tcPr>
          <w:p>
            <w:pPr>
              <w:pStyle w:val="Default"/>
              <w:ind w:right="272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Provide valid username</w:t>
            </w:r>
          </w:p>
        </w:tc>
        <w:tc>
          <w:tcPr>
            <w:tcW w:type="dxa" w:w="1536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Style w:val="None"/>
                <w:color w:val="797979"/>
                <w:u w:val="none"/>
                <w:rtl w:val="0"/>
              </w:rPr>
              <w:t xml:space="preserve">User= </w:t>
            </w:r>
            <w:r>
              <w:rPr>
                <w:rtl w:val="0"/>
                <w:lang w:val="en-US"/>
              </w:rPr>
              <w:t>example@gmail.com</w:t>
            </w:r>
          </w:p>
        </w:tc>
        <w:tc>
          <w:tcPr>
            <w:tcW w:type="dxa" w:w="1920"/>
            <w:tcBorders>
              <w:top w:val="single" w:color="bdbdbd" w:sz="8" w:space="0" w:shadow="0" w:frame="0"/>
              <w:left w:val="single" w:color="c8c8c8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Credential can be entered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71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right"/>
            </w:pPr>
            <w:r>
              <w:rPr>
                <w:rStyle w:val="None"/>
                <w:rFonts w:ascii="Helvetica Neue" w:hAnsi="Helvetica Neue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09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52"/>
            </w:tcMar>
            <w:vAlign w:val="center"/>
          </w:tcPr>
          <w:p>
            <w:pPr>
              <w:pStyle w:val="Default"/>
              <w:ind w:right="272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Provide valid password</w:t>
            </w:r>
          </w:p>
        </w:tc>
        <w:tc>
          <w:tcPr>
            <w:tcW w:type="dxa" w:w="1536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1f1f1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272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Password: 1234</w:t>
            </w:r>
          </w:p>
        </w:tc>
        <w:tc>
          <w:tcPr>
            <w:tcW w:type="dxa" w:w="1920"/>
            <w:tcBorders>
              <w:top w:val="single" w:color="bdbdbd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52"/>
            </w:tcMar>
            <w:vAlign w:val="center"/>
          </w:tcPr>
          <w:p>
            <w:pPr>
              <w:pStyle w:val="Default"/>
              <w:ind w:right="272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Credential can be entered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71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c8c8c8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509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272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Click on Login button</w:t>
            </w:r>
          </w:p>
        </w:tc>
        <w:tc>
          <w:tcPr>
            <w:tcW w:type="dxa" w:w="1536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1f1f1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/>
        </w:tc>
        <w:tc>
          <w:tcPr>
            <w:tcW w:type="dxa" w:w="1920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272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User logged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c8c8c8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1714" w:hRule="atLeast"/>
        </w:trPr>
        <w:tc>
          <w:tcPr>
            <w:tcW w:type="dxa" w:w="67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c8c8c8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509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272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Click on Logout button</w:t>
            </w:r>
          </w:p>
        </w:tc>
        <w:tc>
          <w:tcPr>
            <w:tcW w:type="dxa" w:w="1536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1f1f1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/>
        </w:tc>
        <w:tc>
          <w:tcPr>
            <w:tcW w:type="dxa" w:w="1920"/>
            <w:tcBorders>
              <w:top w:val="single" w:color="c8c8c8" w:sz="8" w:space="0" w:shadow="0" w:frame="0"/>
              <w:left w:val="single" w:color="c8c8c8" w:sz="8" w:space="0" w:shadow="0" w:frame="0"/>
              <w:bottom w:val="single" w:color="c8c8c8" w:sz="8" w:space="0" w:shadow="0" w:frame="0"/>
              <w:right w:val="single" w:color="c8c8c8" w:sz="8" w:space="0" w:shadow="0" w:frame="0"/>
            </w:tcBorders>
            <w:shd w:val="clear" w:color="auto" w:fill="ffffff"/>
            <w:tcMar>
              <w:top w:type="dxa" w:w="160"/>
              <w:left w:type="dxa" w:w="160"/>
              <w:bottom w:type="dxa" w:w="160"/>
              <w:right w:type="dxa" w:w="432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272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User is logout</w:t>
            </w:r>
          </w:p>
        </w:tc>
        <w:tc>
          <w:tcPr>
            <w:tcW w:type="dxa" w:w="1528"/>
            <w:tcBorders>
              <w:top w:val="single" w:color="bdbdbd" w:sz="8" w:space="0" w:shadow="0" w:frame="0"/>
              <w:left w:val="single" w:color="c8c8c8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6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Default"/>
        <w:widowControl w:val="0"/>
        <w:ind w:left="108" w:hanging="108"/>
      </w:pPr>
      <w:r>
        <w:rPr>
          <w:rStyle w:val="None"/>
          <w:rFonts w:ascii="Helvetica" w:cs="Helvetica" w:hAnsi="Helvetica" w:eastAsia="Helvetica"/>
          <w:color w:val="666666"/>
          <w:sz w:val="32"/>
          <w:szCs w:val="32"/>
          <w:u w:color="666666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Helvetica Neue" w:cs="Helvetica Neue" w:hAnsi="Helvetica Neue" w:eastAsia="Helvetica Neue"/>
      <w:sz w:val="20"/>
      <w:szCs w:val="20"/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