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AF" w:rsidRPr="00A00A78" w:rsidRDefault="00203FAF" w:rsidP="00A00A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0A78">
        <w:rPr>
          <w:rFonts w:ascii="Times New Roman" w:hAnsi="Times New Roman" w:cs="Times New Roman"/>
          <w:b/>
          <w:sz w:val="28"/>
          <w:szCs w:val="28"/>
        </w:rPr>
        <w:t>DISADVANTAGE:</w:t>
      </w:r>
    </w:p>
    <w:p w:rsidR="00B3741C" w:rsidRPr="00A00A78" w:rsidRDefault="00A00A78" w:rsidP="00A00A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A78">
        <w:rPr>
          <w:rFonts w:ascii="Times New Roman" w:hAnsi="Times New Roman" w:cs="Times New Roman"/>
          <w:sz w:val="28"/>
          <w:szCs w:val="28"/>
        </w:rPr>
        <w:t>It attempts to describe the problems faced</w:t>
      </w:r>
      <w:r w:rsidRPr="00A00A78">
        <w:rPr>
          <w:rFonts w:ascii="Times New Roman" w:hAnsi="Times New Roman" w:cs="Times New Roman"/>
          <w:sz w:val="28"/>
          <w:szCs w:val="28"/>
        </w:rPr>
        <w:t xml:space="preserve"> </w:t>
      </w:r>
      <w:r w:rsidRPr="00A00A78">
        <w:rPr>
          <w:rFonts w:ascii="Times New Roman" w:hAnsi="Times New Roman" w:cs="Times New Roman"/>
          <w:sz w:val="28"/>
          <w:szCs w:val="28"/>
        </w:rPr>
        <w:t>by individuals and propose strategies for making optimal</w:t>
      </w:r>
      <w:r w:rsidRPr="00A00A78">
        <w:rPr>
          <w:rFonts w:ascii="Times New Roman" w:hAnsi="Times New Roman" w:cs="Times New Roman"/>
          <w:sz w:val="28"/>
          <w:szCs w:val="28"/>
        </w:rPr>
        <w:t xml:space="preserve"> </w:t>
      </w:r>
      <w:r w:rsidRPr="00A00A78">
        <w:rPr>
          <w:rFonts w:ascii="Times New Roman" w:hAnsi="Times New Roman" w:cs="Times New Roman"/>
          <w:sz w:val="28"/>
          <w:szCs w:val="28"/>
        </w:rPr>
        <w:t>decisions. This research focuses on Discrete Time Job</w:t>
      </w:r>
      <w:r w:rsidRPr="00A00A78">
        <w:rPr>
          <w:rFonts w:ascii="Times New Roman" w:hAnsi="Times New Roman" w:cs="Times New Roman"/>
          <w:sz w:val="28"/>
          <w:szCs w:val="28"/>
        </w:rPr>
        <w:t xml:space="preserve"> </w:t>
      </w:r>
      <w:r w:rsidRPr="00A00A78">
        <w:rPr>
          <w:rFonts w:ascii="Times New Roman" w:hAnsi="Times New Roman" w:cs="Times New Roman"/>
          <w:sz w:val="28"/>
          <w:szCs w:val="28"/>
        </w:rPr>
        <w:t>Search.</w:t>
      </w:r>
    </w:p>
    <w:p w:rsidR="00A00A78" w:rsidRPr="00A00A78" w:rsidRDefault="00A00A78" w:rsidP="00A00A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A78">
        <w:rPr>
          <w:rFonts w:ascii="Times New Roman" w:hAnsi="Times New Roman" w:cs="Times New Roman"/>
          <w:sz w:val="28"/>
          <w:szCs w:val="28"/>
        </w:rPr>
        <w:t>This provide a</w:t>
      </w:r>
      <w:r w:rsidRPr="00A00A78">
        <w:rPr>
          <w:rFonts w:ascii="Times New Roman" w:hAnsi="Times New Roman" w:cs="Times New Roman"/>
          <w:sz w:val="28"/>
          <w:szCs w:val="28"/>
        </w:rPr>
        <w:t xml:space="preserve"> </w:t>
      </w:r>
      <w:r w:rsidRPr="00A00A78">
        <w:rPr>
          <w:rFonts w:ascii="Times New Roman" w:hAnsi="Times New Roman" w:cs="Times New Roman"/>
          <w:sz w:val="28"/>
          <w:szCs w:val="28"/>
        </w:rPr>
        <w:t>robust layer on which object oriented communication between</w:t>
      </w:r>
      <w:r w:rsidRPr="00A00A78">
        <w:rPr>
          <w:rFonts w:ascii="Times New Roman" w:hAnsi="Times New Roman" w:cs="Times New Roman"/>
          <w:sz w:val="28"/>
          <w:szCs w:val="28"/>
        </w:rPr>
        <w:t xml:space="preserve"> </w:t>
      </w:r>
      <w:r w:rsidRPr="00A00A78">
        <w:rPr>
          <w:rFonts w:ascii="Times New Roman" w:hAnsi="Times New Roman" w:cs="Times New Roman"/>
          <w:sz w:val="28"/>
          <w:szCs w:val="28"/>
        </w:rPr>
        <w:t>agents can be facilitated since the ontology mechanism</w:t>
      </w:r>
      <w:r w:rsidRPr="00A00A78">
        <w:rPr>
          <w:rFonts w:ascii="Times New Roman" w:hAnsi="Times New Roman" w:cs="Times New Roman"/>
          <w:sz w:val="28"/>
          <w:szCs w:val="28"/>
        </w:rPr>
        <w:t xml:space="preserve"> </w:t>
      </w:r>
      <w:r w:rsidRPr="00A00A78">
        <w:rPr>
          <w:rFonts w:ascii="Times New Roman" w:hAnsi="Times New Roman" w:cs="Times New Roman"/>
          <w:sz w:val="28"/>
          <w:szCs w:val="28"/>
        </w:rPr>
        <w:t>automatically populate schema objects with data based on the</w:t>
      </w:r>
      <w:r w:rsidRPr="00A00A78">
        <w:rPr>
          <w:rFonts w:ascii="Times New Roman" w:hAnsi="Times New Roman" w:cs="Times New Roman"/>
          <w:sz w:val="28"/>
          <w:szCs w:val="28"/>
        </w:rPr>
        <w:t xml:space="preserve"> </w:t>
      </w:r>
      <w:r w:rsidRPr="00A00A78">
        <w:rPr>
          <w:rFonts w:ascii="Times New Roman" w:hAnsi="Times New Roman" w:cs="Times New Roman"/>
          <w:sz w:val="28"/>
          <w:szCs w:val="28"/>
        </w:rPr>
        <w:t>rules and constraints of the ontology defined.</w:t>
      </w:r>
    </w:p>
    <w:sectPr w:rsidR="00A00A78" w:rsidRPr="00A00A78" w:rsidSect="003D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40333"/>
    <w:multiLevelType w:val="hybridMultilevel"/>
    <w:tmpl w:val="B2BE9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06D34"/>
    <w:multiLevelType w:val="hybridMultilevel"/>
    <w:tmpl w:val="624EBBC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A621D"/>
    <w:rsid w:val="000E6B25"/>
    <w:rsid w:val="00203FAF"/>
    <w:rsid w:val="00297C6A"/>
    <w:rsid w:val="003D01E7"/>
    <w:rsid w:val="004246D8"/>
    <w:rsid w:val="005A621D"/>
    <w:rsid w:val="009D7FB1"/>
    <w:rsid w:val="00A00A78"/>
    <w:rsid w:val="00B3741C"/>
    <w:rsid w:val="00BB2068"/>
    <w:rsid w:val="00D07D76"/>
    <w:rsid w:val="00EB7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PONDY IT</dc:creator>
  <cp:keywords/>
  <dc:description/>
  <cp:lastModifiedBy>EARTH</cp:lastModifiedBy>
  <cp:revision>8</cp:revision>
  <dcterms:created xsi:type="dcterms:W3CDTF">2016-10-13T08:53:00Z</dcterms:created>
  <dcterms:modified xsi:type="dcterms:W3CDTF">2021-04-22T05:43:00Z</dcterms:modified>
</cp:coreProperties>
</file>