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43" w:rsidRPr="00990798" w:rsidRDefault="00990798" w:rsidP="00C50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798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8C75AA" w:rsidRPr="004D56D8" w:rsidRDefault="004D56D8" w:rsidP="004D56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56D8">
        <w:rPr>
          <w:rFonts w:ascii="Times New Roman" w:hAnsi="Times New Roman" w:cs="Times New Roman"/>
          <w:sz w:val="28"/>
          <w:szCs w:val="28"/>
        </w:rPr>
        <w:t>In today’s global economy, the challenge associated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finding a job is amplified by the technicalities associated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the Job search process. Normally when we want to apply for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job, we search the newspapers, listen to radio and television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broadcasts that may advertise vacancies, register ourselves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with many job search sites such as Academickeys.com,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Monster.com, Careerbuilder.com and so on. Many employers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do not directly register themselves with these mediums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provide full details of their job specifications but instead 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important details on their company’s website only. Therefore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we do not always get to know all the vacancies, the nature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status of the employer to decide if this is the sort of job that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being sought for. Also at times we get flattered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company’s profile but don’t get information about the 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of the company by the existing or past employee in terms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6D8">
        <w:rPr>
          <w:rFonts w:ascii="Times New Roman" w:hAnsi="Times New Roman" w:cs="Times New Roman"/>
          <w:sz w:val="28"/>
          <w:szCs w:val="28"/>
        </w:rPr>
        <w:t>salary and so.</w:t>
      </w:r>
    </w:p>
    <w:p w:rsidR="004D56D8" w:rsidRPr="004D56D8" w:rsidRDefault="004D56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D56D8" w:rsidRPr="004D56D8" w:rsidSect="0091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26E7"/>
    <w:rsid w:val="001C344B"/>
    <w:rsid w:val="002B006B"/>
    <w:rsid w:val="004D56D8"/>
    <w:rsid w:val="007D209A"/>
    <w:rsid w:val="008C75AA"/>
    <w:rsid w:val="00901CB6"/>
    <w:rsid w:val="00916443"/>
    <w:rsid w:val="009242AD"/>
    <w:rsid w:val="00990798"/>
    <w:rsid w:val="00B926E7"/>
    <w:rsid w:val="00C5024A"/>
    <w:rsid w:val="00C6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PONDY IT</dc:creator>
  <cp:keywords/>
  <dc:description/>
  <cp:lastModifiedBy>EARTH</cp:lastModifiedBy>
  <cp:revision>8</cp:revision>
  <dcterms:created xsi:type="dcterms:W3CDTF">2016-10-13T08:53:00Z</dcterms:created>
  <dcterms:modified xsi:type="dcterms:W3CDTF">2021-04-22T05:30:00Z</dcterms:modified>
</cp:coreProperties>
</file>