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/>
        <w:ind/>
        <w:jc w:val="center"/>
        <w:rPr>
          <w:sz w:val="48"/>
          <w:szCs w:val="48"/>
        </w:rPr>
      </w:pPr>
      <w:r>
        <w:rPr>
          <w:b/>
          <w:color w:val="4a5568"/>
          <w:sz w:val="48"/>
          <w:szCs w:val="48"/>
        </w:rPr>
        <w:t xml:space="preserve">Student Course Portal — Hands-On Implementation Report</w:t>
      </w:r>
      <w:r>
        <w:rPr>
          <w:sz w:val="48"/>
          <w:szCs w:val="48"/>
        </w:rPr>
      </w:r>
    </w:p>
    <w:p>
      <w:pPr>
        <w:keepNext w:val="true"/>
        <w:pBdr/>
        <w:spacing w:after="0" w:before="360"/>
        <w:ind/>
        <w:rPr/>
      </w:pPr>
      <w:r>
        <w:rPr>
          <w:b/>
          <w:color w:val="1b365d"/>
          <w:sz w:val="32"/>
        </w:rPr>
        <w:t xml:space="preserve">Executive Summary &amp; Architecture Overview</w:t>
      </w:r>
      <w:r/>
    </w:p>
    <w:p>
      <w:pPr>
        <w:pBdr/>
        <w:spacing w:after="120" w:line="240" w:lineRule="auto"/>
        <w:ind/>
        <w:rPr/>
      </w:pPr>
      <w:r>
        <w:t xml:space="preserve">The Student Course Portal is a single, unified Angular application designed to handle student course management, enrollment workflows, profile tracking, state persistence, backend API interactions, and automated testing.</w:t>
      </w:r>
      <w:r/>
    </w:p>
    <w:p>
      <w:pPr>
        <w:keepNext w:val="true"/>
        <w:pBdr/>
        <w:spacing w:after="80" w:before="280" w:line="240" w:lineRule="auto"/>
        <w:ind/>
        <w:rPr/>
      </w:pPr>
      <w:r>
        <w:rPr>
          <w:b/>
          <w:color w:val="4a5568"/>
          <w:sz w:val="26"/>
        </w:rPr>
        <w:t xml:space="preserve">Project Directory Structure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color w:val="1a202c"/>
                <w:sz w:val="18"/>
              </w:rPr>
              <w:t xml:space="preserve">Angular_HandsOn/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└── &lt;YourName&gt;/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└── student-course-portal/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├── db.json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├── notes.txt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├── angular.json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├── package.json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├── src/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├── main.ts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├── app/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├── app.routes.ts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├── app.config.ts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├── app.component.ts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├── models/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└── course.model.ts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├── services/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├── course.service.ts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├── enrollment.service.ts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├── loading.service.ts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└── auth.service.ts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├── interceptors/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├── auth.interceptor.ts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├── error-handler.interceptor.ts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└── loading.interceptor.ts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├── guards/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├── auth.guard.ts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└── unsaved-changes.guard.ts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├── store/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└── course/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    ├── course.actions.ts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    ├── course.reducer.ts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    ├── course.selectors.ts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    └── course.effects.ts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├── components/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├── header/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└── course-card/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├── pages/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├── home/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├── course-list/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├── course-detail/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├── student-profile/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├── not-found/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└── enrollment-form/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├── features/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└── enrollment/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├── directives/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│   └── highlight.directive.ts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└── pipes/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│   │       └── credit-label.pipe.ts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keepNext w:val="true"/>
        <w:pBdr/>
        <w:spacing w:after="120" w:before="360"/>
        <w:ind/>
        <w:rPr/>
      </w:pPr>
      <w:r>
        <w:rPr>
          <w:b/>
          <w:color w:val="1b365d"/>
          <w:sz w:val="32"/>
        </w:rPr>
        <w:t xml:space="preserve">Hands-On 1: Environment Setup, Project Structure &amp; First Component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Implementation Details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Scaffolded Project: </w:t>
      </w:r>
      <w:r>
        <w:rPr>
          <w:color w:val="2d3748"/>
        </w:rPr>
        <w:t xml:space="preserve">Initialized project using Angular CLI v20 with standard routing and modern standalone architecture (app.config.ts and app.routes.ts).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Core Components: </w:t>
      </w:r>
      <w:r>
        <w:rPr>
          <w:color w:val="2d3748"/>
        </w:rPr>
        <w:t xml:space="preserve">Configured core visual page components: HeaderComponent, HomeComponent, CourseListComponent, and StudentProfileComponent.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Documentation: </w:t>
      </w:r>
      <w:r>
        <w:rPr>
          <w:color w:val="2d3748"/>
        </w:rPr>
        <w:t xml:space="preserve">Documented core project settings and budget parameters in notes.txt.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Key Code Artifacts</w:t>
      </w:r>
      <w:r/>
    </w:p>
    <w:p>
      <w:pPr>
        <w:keepNext w:val="true"/>
        <w:pBdr/>
        <w:spacing w:after="40" w:before="200"/>
        <w:ind/>
        <w:rPr/>
      </w:pPr>
      <w:r>
        <w:rPr>
          <w:b/>
          <w:color w:val="1b365d"/>
          <w:sz w:val="23"/>
        </w:rPr>
        <w:t xml:space="preserve">notes.txt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notes.txt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angular.json: Main CLI configuration file defining project builds, targets, assets, and asset bundle limits.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tsconfig.json: Master TypeScript compiler configuration for the workspace.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tsconfig.app.json: TypeScript compiler options specifically tailored for compiling the application code.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package.json: Lists project dependencies, scripts, devDependencies, and package version specifications.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src/main.ts: Application bootstrapping entry point launching the root component/config.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src/app/app.config.ts: Global application providers configuration (Standalone API approach).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src/app/app.component.ts: Root application component hosting top-level templates and routing outlets.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src/index.html: The host single-page HTML skeleton hosting the root component (&lt;app-root&gt;).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keepNext w:val="true"/>
        <w:pBdr/>
        <w:spacing w:after="40" w:before="200"/>
        <w:ind/>
        <w:rPr/>
      </w:pPr>
      <w:r>
        <w:rPr>
          <w:b/>
          <w:color w:val="1b365d"/>
          <w:sz w:val="23"/>
        </w:rPr>
        <w:t xml:space="preserve">Header Component TS &amp; HTML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src/app/components/header/header.component.ts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Component } from '@angular/core';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RouterLink } from '@angular/router';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@Component({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selector: 'app-header',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standalone: true,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imports: [RouterLink],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templateUrl: './header.component.html',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styleUrls: ['./header.component.css']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class HeaderComponent {}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src/app/components/header/header.component.html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&lt;nav class="navbar"&gt;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&lt;div class="brand"&gt;Student Course Portal&lt;/div&gt;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&lt;ul class="nav-links"&gt;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&lt;li&gt;&lt;a routerLink="/"&gt;Home&lt;/a&gt;&lt;/li&gt;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&lt;li&gt;&lt;a routerLink="/courses"&gt;Courses&lt;/a&gt;&lt;/li&gt;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&lt;li&gt;&lt;a routerLink="/enroll"&gt;Enroll&lt;/a&gt;&lt;/li&gt;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&lt;li&gt;&lt;a routerLink="/profile"&gt;Profile&lt;/a&gt;&lt;/li&gt;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&lt;/ul&gt;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&lt;/nav&gt;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keepNext w:val="true"/>
        <w:pBdr/>
        <w:spacing w:after="40" w:before="200"/>
        <w:ind/>
        <w:rPr/>
      </w:pPr>
      <w:r>
        <w:rPr>
          <w:b/>
          <w:color w:val="1b365d"/>
          <w:sz w:val="23"/>
        </w:rPr>
        <w:t xml:space="preserve">Home Component TS &amp; HTML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src/app/pages/home/home.component.ts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Component } from '@angular/core';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@Component({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selector: 'app-home',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standalone: true,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imports: [],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templateUrl: './home.component.html',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styleUrls: ['./home.component.css']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class HomeComponent {}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src/app/pages/home/home.component.html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&lt;div class="home-container"&gt;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&lt;h1&gt;Welcome to the Student Course Portal&lt;/h1&gt;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&lt;p&gt;Manage your academic journey, browse courses, and monitor enrollment status easily.&lt;/p&gt;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&lt;div class="stats-row"&gt;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&lt;div class="stat-card"&gt;Courses Available: &lt;strong&gt;12&lt;/strong&gt;&lt;/div&gt;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&lt;div class="stat-card"&gt;Enrolled: &lt;strong&gt;3&lt;/strong&gt;&lt;/div&gt;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&lt;div class="stat-card"&gt;GPA: &lt;strong&gt;3.8&lt;/strong&gt;&lt;/div&gt;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&lt;/div&gt;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&lt;/div&gt;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keepNext w:val="true"/>
        <w:pBdr/>
        <w:spacing w:after="120" w:before="360"/>
        <w:ind/>
        <w:rPr/>
      </w:pPr>
      <w:r>
        <w:rPr>
          <w:b/>
          <w:color w:val="1b365d"/>
          <w:sz w:val="32"/>
        </w:rPr>
        <w:t xml:space="preserve">Hands-On 2: Data Binding, Lifecycle Hooks &amp; Component Communication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Implementation Details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Binding Types: </w:t>
      </w:r>
      <w:r>
        <w:rPr>
          <w:color w:val="2d3748"/>
        </w:rPr>
        <w:t xml:space="preserve">Implemented four dynamic Angular binding types (Interpolation, Property, Event, Two-Way via FormsModule).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Lifecycle Hooks: </w:t>
      </w:r>
      <w:r>
        <w:rPr>
          <w:color w:val="2d3748"/>
        </w:rPr>
        <w:t xml:space="preserve">Managed component lifecycles using ngOnInit, ngOnChanges, and ngOnDestroy.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Parent-Child Communication: </w:t>
      </w:r>
      <w:r>
        <w:rPr>
          <w:color w:val="2d3748"/>
        </w:rPr>
        <w:t xml:space="preserve">Created robust communication patterns between CourseListComponent and CourseCardComponent using @Input and @Output decoratored observables.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Key Code Artifacts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src/app/pages/home/home.component.ts (Binding &amp; Hooks Example)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Component, OnInit, OnDestroy } from '@angular/core';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FormsModule } from '@angular/forms';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@Component({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selector: 'app-home',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standalone: true,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imports: [FormsModule],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templateUrl: './home.component.html',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styleUrls: ['./home.component.css']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class HomeComponent implements OnInit, OnDestroy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portalName: string = 'Student Course Portal';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isPortalActive: boolean = true;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message: string = '';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searchTerm: string = '';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ngOnInit(): void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console.log('HomeComponent initialised courses loaded');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ngOnDestroy(): void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console.log('HomeComponent destroyed');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onEnrollClick(): void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this.message = 'Enrollment opened!';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src/app/components/course-card/course-card.component.ts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Component, Input, Output, EventEmitter, OnChanges, SimpleChanges } from '@angular/core';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CommonModule } from '@angular/common';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Course } from '../../models/course.model';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@Component({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selector: 'app-course-card',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standalone: true,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imports: [CommonModule],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templateUrl: './course-card.component.html',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styleUrls: ['./course-card.component.css']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class CourseCardComponent implements OnChanges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@Input() course!: Course;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@Output() enrollRequested = new EventEmitter&lt;number&gt;();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ngOnChanges(changes: SimpleChanges): void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if (changes['course'])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console.log('Course input changed:', 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changes['course'].previousValue, 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'-&gt;', 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changes['course'].currentValue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onEnroll(): void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this.enrollRequested.emit(this.course.id);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keepNext w:val="true"/>
        <w:pBdr/>
        <w:spacing w:after="120" w:before="360"/>
        <w:ind/>
        <w:rPr/>
      </w:pPr>
      <w:r>
        <w:rPr>
          <w:b/>
          <w:color w:val="1b365d"/>
          <w:sz w:val="32"/>
        </w:rPr>
        <w:t xml:space="preserve">Hands-On 3: Directives &amp; Pipes — Built-in and Custom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Implementation Details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Directives: </w:t>
      </w:r>
      <w:r>
        <w:rPr>
          <w:color w:val="2d3748"/>
        </w:rPr>
        <w:t xml:space="preserve">Applied structural directives (*ngIf, *ngFor with performance-optimized trackBy, *ngSwitch) and attribute directives (ngClass, ngStyle).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Custom Enhancements: </w:t>
      </w:r>
      <w:r>
        <w:rPr>
          <w:color w:val="2d3748"/>
        </w:rPr>
        <w:t xml:space="preserve">Created custom attribute directive HighlightDirective and custom Pipe CreditLabelPipe.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Key Code Artifacts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src/app/directives/highlight.directive.ts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Directive, ElementRef, HostListener, Input, Renderer2 } from '@angular/core';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@Directive({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selector: '[appHighlight]',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standalone: true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class HighlightDirective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@Input() appHighlight: string = 'yellow';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constructor(private el: ElementRef, private renderer: Renderer2) {}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@HostListener('mouseenter') onMouseEnter(): void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this.renderer.setStyle(this.el.nativeElement, 'backgroundColor', this.appHighlight);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@HostListener('mouseleave') onMouseLeave(): void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this.renderer.removeStyle(this.el.nativeElement, 'backgroundColor');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src/app/pipes/credit-label.pipe.ts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Pipe, PipeTransform } from '@angular/core';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@Pipe({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name: 'creditLabel',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standalone: true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class CreditLabelPipe implements PipeTransform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transform(value: number | null | undefined): string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if (value === null || value === undefined || value === 0)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return 'No Credits';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return value === 1 ? '1 Credit' : `${value} Credits`;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keepNext w:val="true"/>
        <w:pBdr/>
        <w:spacing w:after="120" w:before="360"/>
        <w:ind/>
        <w:rPr/>
      </w:pPr>
      <w:r>
        <w:rPr>
          <w:b/>
          <w:color w:val="1b365d"/>
          <w:sz w:val="32"/>
        </w:rPr>
        <w:t xml:space="preserve">Hands-On 4: Template-Driven Forms &amp; Validation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Implementation Details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Form Setup: </w:t>
      </w:r>
      <w:r>
        <w:rPr>
          <w:color w:val="2d3748"/>
        </w:rPr>
        <w:t xml:space="preserve">Constructed an interactive Enrollment Form with full client-side HTML structural validations (required, minlength, email).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Validation Feedback: </w:t>
      </w:r>
      <w:r>
        <w:rPr>
          <w:color w:val="2d3748"/>
        </w:rPr>
        <w:t xml:space="preserve">Exposed error reporting based on control interaction flags (#nameCtrl='ngModel').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Key Code Artifacts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src/app/pages/enrollment-form/enrollment-form.component.ts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Component } from '@angular/core';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CommonModule } from '@angular/common';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FormsModule, NgForm } from '@angular/forms';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@Component({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selector: 'app-enrollment-form',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standalone: true,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imports: [CommonModule, FormsModule],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templateUrl: './enrollment-form.component.html',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styleUrls: ['./enrollment-form.component.css']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class EnrollmentFormComponent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isSubmitted = false;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student =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studentName: '',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studentEmail: '',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courseId: null,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preferredSemester: 'Odd',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agreeToTerms: false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onSubmit(form: NgForm): void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if (form.valid)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console.log('Form Submitted!', form.value);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this.isSubmitted = true;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keepNext w:val="true"/>
        <w:pBdr/>
        <w:spacing w:after="120" w:before="360"/>
        <w:ind/>
        <w:rPr/>
      </w:pPr>
      <w:r>
        <w:rPr>
          <w:b/>
          <w:color w:val="1b365d"/>
          <w:sz w:val="32"/>
        </w:rPr>
        <w:t xml:space="preserve">Hands-On 5: Reactive Forms &amp; Custom Validators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Implementation Details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FormBuilder Architecture: </w:t>
      </w:r>
      <w:r>
        <w:rPr>
          <w:color w:val="2d3748"/>
        </w:rPr>
        <w:t xml:space="preserve">Built programmatic forms using FormBuilder, FormGroup, FormControl, and dynamic FormArray elements.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Custom Validation: </w:t>
      </w:r>
      <w:r>
        <w:rPr>
          <w:color w:val="2d3748"/>
        </w:rPr>
        <w:t xml:space="preserve">Added synchronous custom validation (noCourseCode) and async validation (simulateEmailCheck).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Key Code Artifacts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src/app/pages/reactive-enrollment-form/reactive-enrollment-form.component.ts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Component, OnInit } from '@angular/core';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CommonModule } from '@angular/common';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ReactiveFormsModule, FormBuilder, FormGroup, FormArray, Validators, AbstractControl, ValidationErrors } from '@angular/forms';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Observable, of } from 'rxjs';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delay } from 'rxjs/operators';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// Custom Synchronous Validator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function noCourseCode(control: AbstractControl): ValidationErrors | null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const val = String(control.value || '');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return val.startsWith('XX') ? { noCourseCode: true } : null;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// Custom Asynchronous Validator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function simulateEmailCheck(control: AbstractControl): Observable&lt;ValidationErrors | null&gt;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const isTaken = String(control.value).includes('test@');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return of(isTaken ? { emailTaken: true } : null).pipe(delay(800));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@Component({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selector: 'app-reactive-enrollment-form',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standalone: true,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imports: [CommonModule, ReactiveFormsModule],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templateUrl: './reactive-enrollment-form.component.html'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class ReactiveEnrollmentFormComponent implements OnInit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enrollForm!: FormGroup;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constructor(private fb: FormBuilder) {}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ngOnInit(): void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this.enrollForm = this.fb.group({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studentName: ['', [Validators.required, Validators.minLength(3)]],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studentEmail: ['', [Validators.required, Validators.email], [simulateEmailCheck]],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courseId: [null, [Validators.required, noCourseCode]],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preferredSemester: ['Odd', Validators.required],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agreeToTerms: [false, Validators.requiredTrue],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additionalCourses: this.fb.array([])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get additionalCourses(): FormArray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return this.enrollForm.get('additionalCourses') as FormArray;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addCourse(): void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this.additionalCourses.push(this.fb.control('', Validators.required));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removeCourse(index: number): void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this.additionalCourses.removeAt(index);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onSubmit(): void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if (this.enrollForm.valid)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console.log('Value:', this.enrollForm.value);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console.log('Raw Value:', this.enrollForm.getRawValue());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keepNext w:val="true"/>
        <w:pBdr/>
        <w:spacing w:after="120" w:before="360"/>
        <w:ind/>
        <w:rPr/>
      </w:pPr>
      <w:r>
        <w:rPr>
          <w:b/>
          <w:color w:val="1b365d"/>
          <w:sz w:val="32"/>
        </w:rPr>
        <w:t xml:space="preserve">Hands-On 6: Services &amp; Dependency Injection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Implementation Details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Centralized Services: </w:t>
      </w:r>
      <w:r>
        <w:rPr>
          <w:color w:val="2d3748"/>
        </w:rPr>
        <w:t xml:space="preserve">Created centralized services (CourseService, EnrollmentService) to manage shared domain state and operations.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Scope Demonstration: </w:t>
      </w:r>
      <w:r>
        <w:rPr>
          <w:color w:val="2d3748"/>
        </w:rPr>
        <w:t xml:space="preserve">Demonstrated root singletons vs. component-scoped providers.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Key Code Artifacts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src/app/services/course.service.ts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Injectable } from '@angular/core';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Course } from '../models/course.model';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@Injectable({ providedIn: 'root' })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class CourseService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private courses: Course[] = [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{ id: 1, name: 'Angular Basics', code: 'CS101', credits: 3, gradeStatus: 'passed' },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{ id: 2, name: 'Advanced TypeScript', code: 'CS202', credits: 4, gradeStatus: 'pending' },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{ id: 3, name: '.NET Web API', code: 'CS303', credits: 4, gradeStatus: 'passed'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];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getCourses(): Course[]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return this.courses;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getCourseById(id: number): Course | undefined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return this.courses.find(c =&gt; c.id === id);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addCourse(course: Course): void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this.courses.push(course);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keepNext w:val="true"/>
        <w:pBdr/>
        <w:spacing w:after="120" w:before="360"/>
        <w:ind/>
        <w:rPr/>
      </w:pPr>
      <w:r>
        <w:rPr>
          <w:b/>
          <w:color w:val="1b365d"/>
          <w:sz w:val="32"/>
        </w:rPr>
        <w:t xml:space="preserve">Hands-On 7: Angular Routing — Guards, Lazy Loading &amp; Route Data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Implementation Details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Routing Architecture: </w:t>
      </w:r>
      <w:r>
        <w:rPr>
          <w:color w:val="2d3748"/>
        </w:rPr>
        <w:t xml:space="preserve">Implemented nested routes, query parameters, lazy-loaded feature modules.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Navigation Protection: </w:t>
      </w:r>
      <w:r>
        <w:rPr>
          <w:color w:val="2d3748"/>
        </w:rPr>
        <w:t xml:space="preserve">Protected routes with CanActivate authentication guards and CanDeactivate unsaved changes prevention guards.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Key Code Artifacts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src/app/app.routes.ts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Routes } from '@angular/router';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HomeComponent } from './pages/home/home.component';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CourseListComponent } from './pages/course-list/course-list.component';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CourseDetailComponent } from './pages/course-detail/course-detail.component';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StudentProfileComponent } from './pages/student-profile/student-profile.component';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NotFoundComponent } from './pages/not-found/not-found.component';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AuthGuard } from './guards/auth.guard';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UnsavedChangesGuard } from './guards/unsaved-changes.guard';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const routes: Routes = [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{ path: '', component: HomeComponent },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{ 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path: 'courses', 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children: [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{ path: '', component: CourseListComponent },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{ path: ':id', component: CourseDetailComponent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]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{ path: 'profile', component: StudentProfileComponent, canActivate: [AuthGuard] },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{ 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path: 'enroll', 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loadChildren: () =&gt; import('./features/enrollment/enrollment.routes').then(m =&gt; m.ENROLLMENT_ROUTES),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canDeactivate: [UnsavedChangesGuard]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{ path: '**', component: NotFoundComponent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];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keepNext w:val="true"/>
        <w:pBdr/>
        <w:spacing w:after="120" w:before="360"/>
        <w:ind/>
        <w:rPr/>
      </w:pPr>
      <w:r>
        <w:rPr>
          <w:b/>
          <w:color w:val="1b365d"/>
          <w:sz w:val="32"/>
        </w:rPr>
        <w:t xml:space="preserve">Hands-On 8: HTTP Client — API Integration, Observables &amp; Interceptors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Implementation Details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API Operations: </w:t>
      </w:r>
      <w:r>
        <w:rPr>
          <w:color w:val="2d3748"/>
        </w:rPr>
        <w:t xml:space="preserve">Configured REST API operations connected to a local JSON Server (db.json).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Interceptors: </w:t>
      </w:r>
      <w:r>
        <w:rPr>
          <w:color w:val="2d3748"/>
        </w:rPr>
        <w:t xml:space="preserve">Built three interceptors (authInterceptor, errorHandlerInterceptor, loadingInterceptor).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Key Code Artifacts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db.json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"courses": [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{ "id": 1, "name": "Angular Framework Essentials", "code": "ANG101", "credits": 3, "gradeStatus": "passed" },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{ "id": 2, "name": "Enterprise Architecture", "code": "CS401", "credits": 4, "gradeStatus": "pending"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],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"students": [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{ "id": 1, "name": "John Doe", "email": "john@example.com"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],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"enrollments": [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{ "id": 1, "studentId": 1, "courseId": 1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]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src/app/interceptors/auth.interceptor.ts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HttpInterceptorFn } from '@angular/common/http';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const authInterceptor: HttpInterceptorFn = (req, next) =&gt;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const authReq = req.clone({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setHeaders: { Authorization: 'Bearer mock-token-12345' }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return next(authReq);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};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keepNext w:val="true"/>
        <w:pBdr/>
        <w:spacing w:after="120" w:before="360"/>
        <w:ind/>
        <w:rPr/>
      </w:pPr>
      <w:r>
        <w:rPr>
          <w:b/>
          <w:color w:val="1b365d"/>
          <w:sz w:val="32"/>
        </w:rPr>
        <w:t xml:space="preserve">Hands-On 9: State Management — NgRx Store, Actions, Reducers, Effects &amp; Selectors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Implementation Details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Redux Architecture: </w:t>
      </w:r>
      <w:r>
        <w:rPr>
          <w:color w:val="2d3748"/>
        </w:rPr>
        <w:t xml:space="preserve">Implemented NgRx Redux-pattern state architecture for state slice isolation.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Side Effects: </w:t>
      </w:r>
      <w:r>
        <w:rPr>
          <w:color w:val="2d3748"/>
        </w:rPr>
        <w:t xml:space="preserve">Handled asynchronous HTTP API side effects using NgRx Effects.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Key Code Artifacts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src/app/store/course/course.actions.ts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createAction, props } from '@ngrx/store';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Course } from '../../models/course.model';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const loadCourses = createAction('[Course] Load Courses');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const loadCoursesSuccess = createAction('[Course] Load Courses Success', props&lt;{ courses: Course[] }&gt;());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const loadCoursesFailure = createAction('[Course] Load Courses Failure', props&lt;{ error: string }&gt;());</w:t>
            </w:r>
            <w:r/>
          </w:p>
        </w:tc>
      </w:tr>
    </w:tbl>
    <w:p>
      <w:pPr>
        <w:pBdr/>
        <w:spacing w:after="80"/>
        <w:ind/>
        <w:rPr/>
      </w:pPr>
      <w:r/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src/app/store/course/course.effects.ts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Injectable, inject } from '@angular/core';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Actions, createEffect, ofType } from '@ngrx/effects';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CourseService } from '../../services/course.service';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* as CourseActions from './course.actions';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catchError, map, switchMap, of } from 'rxjs';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@Injectable()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export class CourseEffects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private actions$ = inject(Actions);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private courseService = inject(CourseService);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loadCourses$ = createEffect(() =&gt;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this.actions$.pipe(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ofType(CourseActions.loadCourses),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switchMap(() =&gt;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this.courseService.getCoursesHttp().pipe(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  map(courses =&gt; CourseActions.loadCoursesSuccess({ courses })),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  catchError(error =&gt; of(CourseActions.loadCoursesFailure({ error: error.message })))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  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)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keepNext w:val="true"/>
        <w:pBdr/>
        <w:spacing w:after="120" w:before="360"/>
        <w:ind/>
        <w:rPr/>
      </w:pPr>
      <w:r>
        <w:rPr>
          <w:b/>
          <w:color w:val="1b365d"/>
          <w:sz w:val="32"/>
        </w:rPr>
        <w:t xml:space="preserve">Hands-On 10: Unit Testing Angular Applications — Jasmine, Karma &amp; TestBed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Implementation Details</w:t>
      </w:r>
      <w:r/>
    </w:p>
    <w:p>
      <w:pPr>
        <w:pStyle w:val="723"/>
        <w:pBdr/>
        <w:spacing w:after="60" w:line="276" w:lineRule="auto"/>
        <w:ind/>
        <w:rPr/>
      </w:pPr>
      <w:r>
        <w:rPr>
          <w:b/>
          <w:color w:val="2d3748"/>
        </w:rPr>
        <w:t xml:space="preserve">Spec Testing: </w:t>
      </w:r>
      <w:r>
        <w:rPr>
          <w:color w:val="2d3748"/>
        </w:rPr>
        <w:t xml:space="preserve">Configured automated Jasmine spec tests verifying DOM assertions, event spy emitters, and MockStore provider integrations.</w:t>
      </w:r>
      <w:r/>
    </w:p>
    <w:p>
      <w:pPr>
        <w:keepNext w:val="true"/>
        <w:pBdr/>
        <w:spacing w:after="80" w:before="280"/>
        <w:ind/>
        <w:rPr/>
      </w:pPr>
      <w:r>
        <w:rPr>
          <w:b/>
          <w:color w:val="4a5568"/>
          <w:sz w:val="26"/>
        </w:rPr>
        <w:t xml:space="preserve">Key Code Artifacts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0f4f8"/>
            <w:tcBorders>
              <w:top w:val="single" w:color="cbd5e0" w:sz="4" w:space="0"/>
              <w:left w:val="single" w:color="1b365d" w:sz="18" w:space="0"/>
              <w:bottom w:val="single" w:color="cbd5e0" w:sz="4" w:space="0"/>
              <w:right w:val="single" w:color="cbd5e0" w:sz="4" w:space="0"/>
            </w:tcBorders>
            <w:tcW w:w="9360" w:type="dxa"/>
            <w:textDirection w:val="lrTb"/>
            <w:noWrap w:val="false"/>
          </w:tcPr>
          <w:p>
            <w:pPr>
              <w:pBdr/>
              <w:spacing w:after="80" w:before="80" w:line="252" w:lineRule="auto"/>
              <w:ind/>
              <w:rPr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// src/app/components/course-card/course-card.component.spec.ts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ComponentFixture, TestBed } from '@angular/core/testing';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CourseCardComponent } from './course-card.component';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import { By } from '@angular/platform-browser';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describe('CourseCardComponent', () =&gt;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let component: CourseCardComponent;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let fixture: ComponentFixture&lt;CourseCardComponent&gt;;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beforeEach(async () =&gt;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await TestBed.configureTestingModule({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  imports: [CourseCardComponent]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}).compileComponents();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fixture = TestBed.createComponent(CourseCardComponent);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component = fixture.componentInstance;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});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it('should create', () =&gt;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expect(component).toBeTruthy();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});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it('should display course name in template', () =&gt;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component.course = { id: 1, name: 'Data Structures', code: 'CS101', credits: 4, gradeStatus: 'passed' };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fixture.detectChanges();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const titleEl = fixture.debugElement.query(By.css('h3')).nativeElement;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expect(titleEl.textContent).toContain('Data Structures');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});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it('should emit enrollRequested on button click', () =&gt; {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component.course = { id: 1, name: 'Data Structures', code: 'CS101', credits: 4, gradeStatus: 'passed' };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fixture.detectChanges();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spyOn(component.enrollRequested, 'emit');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const button = fixture.debugElement.query(By.css('button')).nativeElement;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button.click();</w:t>
              <w:br/>
            </w:r>
            <w:r>
              <w:rPr>
                <w:rFonts w:ascii="Consolas" w:hAnsi="Consolas"/>
                <w:color w:val="1a202c"/>
                <w:sz w:val="18"/>
              </w:rPr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  expect(component.enrollRequested.emit).toHaveBeenCalledWith(1);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  });</w:t>
              <w:br/>
            </w:r>
            <w:r>
              <w:rPr>
                <w:rFonts w:ascii="Consolas" w:hAnsi="Consolas"/>
                <w:color w:val="1a202c"/>
                <w:sz w:val="18"/>
              </w:rPr>
              <w:t xml:space="preserve">});</w:t>
            </w:r>
            <w:r/>
          </w:p>
        </w:tc>
      </w:tr>
    </w:tbl>
    <w:p>
      <w:pPr>
        <w:pBdr/>
        <w:spacing w:after="80"/>
        <w:ind/>
        <w:rPr/>
      </w:pPr>
      <w:r/>
      <w:r/>
    </w:p>
    <w:sectPr>
      <w:footnotePr/>
      <w:endnotePr/>
      <w:type w:val="nextPage"/>
      <w:pgSz w:h="15840" w:orient="portrait" w:w="12240"/>
      <w:pgMar w:top="450" w:right="1440" w:bottom="5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color w:val="2d3748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2026-07-25T04:14:48Z</dcterms:modified>
  <cp:category/>
</cp:coreProperties>
</file>