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F73B4" w:rsidR="004F73B4" w:rsidRDefault="004F73B4" w14:paraId="6457556A" w14:textId="5D784A69">
      <w:pPr>
        <w:rPr>
          <w:rFonts w:ascii="ChronicaPro-Bold" w:hAnsi="ChronicaPro-Bold"/>
          <w:sz w:val="44"/>
          <w:szCs w:val="44"/>
        </w:rPr>
      </w:pPr>
      <w:proofErr w:type="spellStart"/>
      <w:r w:rsidRPr="5AE5FB30" w:rsidR="5AE5FB30">
        <w:rPr>
          <w:rFonts w:ascii="ChronicaPro-Bold" w:hAnsi="ChronicaPro-Bold"/>
          <w:sz w:val="44"/>
          <w:szCs w:val="44"/>
          <w:u w:val="single"/>
        </w:rPr>
        <w:t>OverView</w:t>
      </w:r>
      <w:proofErr w:type="spellEnd"/>
    </w:p>
    <w:p w:rsidR="004F73B4" w:rsidRDefault="004F73B4" w14:paraId="66C97DAC" w14:textId="25276C99">
      <w:pPr>
        <w:rPr>
          <w:rFonts w:ascii="ChronicaPro-Bold" w:hAnsi="ChronicaPro-Bold"/>
          <w:sz w:val="28"/>
          <w:szCs w:val="28"/>
        </w:rPr>
      </w:pPr>
      <w:r w:rsidRPr="004F73B4">
        <w:rPr>
          <w:rFonts w:ascii="ChronicaPro-Bold" w:hAnsi="ChronicaPro-Bold"/>
          <w:sz w:val="28"/>
          <w:szCs w:val="28"/>
        </w:rPr>
        <w:t>Deterministic Finite Automata</w:t>
      </w:r>
    </w:p>
    <w:p w:rsidRPr="00A566F2" w:rsidR="00A566F2" w:rsidRDefault="00A566F2" w14:paraId="747DEA04" w14:textId="0E0C2CC7">
      <w:pPr>
        <w:rPr>
          <w:rFonts w:ascii="ChronicaPro-Light" w:hAnsi="ChronicaPro-Light"/>
          <w:b/>
          <w:bCs/>
          <w:sz w:val="24"/>
          <w:szCs w:val="24"/>
        </w:rPr>
      </w:pPr>
      <w:r w:rsidRPr="00A566F2">
        <w:rPr>
          <w:rFonts w:ascii="ChronicaPro-Light" w:hAnsi="ChronicaPro-Light"/>
          <w:sz w:val="24"/>
          <w:szCs w:val="24"/>
        </w:rPr>
        <w:t xml:space="preserve">In DFA, for each input symbol, one can determine the state to which the machine will move. Hence, it is called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Automaton</w:t>
      </w:r>
      <w:r w:rsidRPr="00A566F2">
        <w:rPr>
          <w:rFonts w:ascii="ChronicaPro-Light" w:hAnsi="ChronicaPro-Light"/>
          <w:sz w:val="24"/>
          <w:szCs w:val="24"/>
        </w:rPr>
        <w:t xml:space="preserve">. As it has a finite number of states, the machine is called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Finite Machine</w:t>
      </w:r>
      <w:r w:rsidRPr="00A566F2">
        <w:rPr>
          <w:rFonts w:ascii="ChronicaPro-Light" w:hAnsi="ChronicaPro-Light"/>
          <w:sz w:val="24"/>
          <w:szCs w:val="24"/>
        </w:rPr>
        <w:t xml:space="preserve"> or </w:t>
      </w:r>
      <w:r w:rsidRPr="00A566F2">
        <w:rPr>
          <w:rFonts w:ascii="ChronicaPro-Light" w:hAnsi="ChronicaPro-Light"/>
          <w:b/>
          <w:bCs/>
          <w:sz w:val="24"/>
          <w:szCs w:val="24"/>
        </w:rPr>
        <w:t>Deterministic Finite Automaton.</w:t>
      </w:r>
    </w:p>
    <w:p w:rsidR="00A566F2" w:rsidRDefault="00A566F2" w14:paraId="041E8DFC" w14:textId="66C7285D">
      <w:pPr>
        <w:rPr>
          <w:rFonts w:ascii="ChronicaPro-Bold" w:hAnsi="ChronicaPro-Bold"/>
          <w:sz w:val="28"/>
          <w:szCs w:val="28"/>
        </w:rPr>
      </w:pPr>
      <w:r>
        <w:rPr>
          <w:rFonts w:ascii="ChronicaPro-Bold" w:hAnsi="ChronicaPro-Bold"/>
          <w:sz w:val="28"/>
          <w:szCs w:val="28"/>
        </w:rPr>
        <w:t>Formal Definition</w:t>
      </w:r>
    </w:p>
    <w:p w:rsidRPr="00A566F2" w:rsidR="00A566F2" w:rsidP="00A566F2" w:rsidRDefault="00A566F2" w14:paraId="2480EFA7" w14:textId="77777777">
      <w:pPr>
        <w:pStyle w:val="NormalWeb"/>
        <w:rPr>
          <w:rFonts w:ascii="ChronicaPro-Light" w:hAnsi="ChronicaPro-Light"/>
        </w:rPr>
      </w:pPr>
      <w:r w:rsidRPr="00A566F2">
        <w:rPr>
          <w:rFonts w:ascii="ChronicaPro-Light" w:hAnsi="ChronicaPro-Light"/>
        </w:rPr>
        <w:t xml:space="preserve">A DFA can be represented by a 5-tuple (Q, ∑, </w:t>
      </w:r>
      <w:r w:rsidRPr="00A566F2">
        <w:rPr>
          <w:rFonts w:ascii="Cambria" w:hAnsi="Cambria" w:cs="Cambria"/>
        </w:rPr>
        <w:t>δ</w:t>
      </w:r>
      <w:r w:rsidRPr="00A566F2">
        <w:rPr>
          <w:rFonts w:ascii="ChronicaPro-Light" w:hAnsi="ChronicaPro-Light"/>
        </w:rPr>
        <w:t>, q</w:t>
      </w:r>
      <w:r w:rsidRPr="00A566F2">
        <w:rPr>
          <w:rFonts w:ascii="ChronicaPro-Light" w:hAnsi="ChronicaPro-Light"/>
          <w:vertAlign w:val="subscript"/>
        </w:rPr>
        <w:t>0</w:t>
      </w:r>
      <w:r w:rsidRPr="00A566F2">
        <w:rPr>
          <w:rFonts w:ascii="ChronicaPro-Light" w:hAnsi="ChronicaPro-Light"/>
        </w:rPr>
        <w:t>, F) where −</w:t>
      </w:r>
    </w:p>
    <w:p w:rsidRPr="00A566F2" w:rsidR="00A566F2" w:rsidP="00A566F2" w:rsidRDefault="00A566F2" w14:paraId="0176AC8B" w14:textId="77777777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Q</w:t>
      </w:r>
      <w:r w:rsidRPr="00A566F2">
        <w:rPr>
          <w:rFonts w:ascii="ChronicaPro-Light" w:hAnsi="ChronicaPro-Light"/>
        </w:rPr>
        <w:t xml:space="preserve"> is a finite set of states.</w:t>
      </w:r>
    </w:p>
    <w:p w:rsidRPr="00A566F2" w:rsidR="00A566F2" w:rsidP="00A566F2" w:rsidRDefault="00A566F2" w14:paraId="40C5FFED" w14:textId="77777777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∑</w:t>
      </w:r>
      <w:r w:rsidRPr="00A566F2">
        <w:rPr>
          <w:rFonts w:ascii="ChronicaPro-Light" w:hAnsi="ChronicaPro-Light"/>
        </w:rPr>
        <w:t xml:space="preserve"> is a finite set of symbols </w:t>
      </w:r>
      <w:proofErr w:type="gramStart"/>
      <w:r w:rsidRPr="00A566F2">
        <w:rPr>
          <w:rFonts w:ascii="ChronicaPro-Light" w:hAnsi="ChronicaPro-Light"/>
        </w:rPr>
        <w:t>called</w:t>
      </w:r>
      <w:proofErr w:type="gramEnd"/>
      <w:r w:rsidRPr="00A566F2">
        <w:rPr>
          <w:rFonts w:ascii="ChronicaPro-Light" w:hAnsi="ChronicaPro-Light"/>
        </w:rPr>
        <w:t xml:space="preserve"> the alphabet.</w:t>
      </w:r>
    </w:p>
    <w:p w:rsidRPr="00A566F2" w:rsidR="00A566F2" w:rsidP="00A566F2" w:rsidRDefault="00A566F2" w14:paraId="06F8001E" w14:textId="77777777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ambria" w:hAnsi="Cambria" w:cs="Cambria"/>
          <w:b/>
          <w:bCs/>
        </w:rPr>
        <w:t>δ</w:t>
      </w:r>
      <w:r w:rsidRPr="00A566F2">
        <w:rPr>
          <w:rFonts w:ascii="ChronicaPro-Light" w:hAnsi="ChronicaPro-Light"/>
        </w:rPr>
        <w:t xml:space="preserve"> is the transition function where </w:t>
      </w:r>
      <w:r w:rsidRPr="00A566F2">
        <w:rPr>
          <w:rFonts w:ascii="Cambria" w:hAnsi="Cambria" w:cs="Cambria"/>
        </w:rPr>
        <w:t>δ</w:t>
      </w:r>
      <w:r w:rsidRPr="00A566F2">
        <w:rPr>
          <w:rFonts w:ascii="ChronicaPro-Light" w:hAnsi="ChronicaPro-Light"/>
        </w:rPr>
        <w:t xml:space="preserve">: Q </w:t>
      </w:r>
      <w:r w:rsidRPr="00A566F2">
        <w:rPr>
          <w:rFonts w:ascii="ChronicaPro-Light" w:hAnsi="ChronicaPro-Light" w:cs="ChronicaPro-Light"/>
        </w:rPr>
        <w:t>×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hronicaPro-Light" w:hAnsi="ChronicaPro-Light" w:cs="ChronicaPro-Light"/>
        </w:rPr>
        <w:t>∑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hronicaPro-Light" w:hAnsi="ChronicaPro-Light" w:cs="ChronicaPro-Light"/>
        </w:rPr>
        <w:t>→</w:t>
      </w:r>
      <w:r w:rsidRPr="00A566F2">
        <w:rPr>
          <w:rFonts w:ascii="ChronicaPro-Light" w:hAnsi="ChronicaPro-Light"/>
        </w:rPr>
        <w:t xml:space="preserve"> Q </w:t>
      </w:r>
    </w:p>
    <w:p w:rsidRPr="00A566F2" w:rsidR="00A566F2" w:rsidP="00A566F2" w:rsidRDefault="00A566F2" w14:paraId="732935BE" w14:textId="77777777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q</w:t>
      </w:r>
      <w:r w:rsidRPr="00A566F2">
        <w:rPr>
          <w:rFonts w:ascii="ChronicaPro-Light" w:hAnsi="ChronicaPro-Light"/>
          <w:b/>
          <w:bCs/>
          <w:vertAlign w:val="subscript"/>
        </w:rPr>
        <w:t>0</w:t>
      </w:r>
      <w:r w:rsidRPr="00A566F2">
        <w:rPr>
          <w:rFonts w:ascii="ChronicaPro-Light" w:hAnsi="ChronicaPro-Light"/>
        </w:rPr>
        <w:t xml:space="preserve"> is the initial state from where any input is processed (q</w:t>
      </w:r>
      <w:r w:rsidRPr="00A566F2">
        <w:rPr>
          <w:rFonts w:ascii="ChronicaPro-Light" w:hAnsi="ChronicaPro-Light"/>
          <w:vertAlign w:val="subscript"/>
        </w:rPr>
        <w:t>0</w:t>
      </w:r>
      <w:r w:rsidRPr="00A566F2">
        <w:rPr>
          <w:rFonts w:ascii="ChronicaPro-Light" w:hAnsi="ChronicaPro-Light"/>
        </w:rPr>
        <w:t xml:space="preserve"> </w:t>
      </w:r>
      <w:r w:rsidRPr="00A566F2">
        <w:rPr>
          <w:rFonts w:ascii="Cambria Math" w:hAnsi="Cambria Math" w:cs="Cambria Math"/>
        </w:rPr>
        <w:t>∈</w:t>
      </w:r>
      <w:r w:rsidRPr="00A566F2">
        <w:rPr>
          <w:rFonts w:ascii="ChronicaPro-Light" w:hAnsi="ChronicaPro-Light"/>
        </w:rPr>
        <w:t xml:space="preserve"> Q).</w:t>
      </w:r>
    </w:p>
    <w:p w:rsidR="00A566F2" w:rsidP="00A566F2" w:rsidRDefault="00A566F2" w14:paraId="0EFFB8BB" w14:textId="7A8668AB">
      <w:pPr>
        <w:pStyle w:val="NormalWeb"/>
        <w:numPr>
          <w:ilvl w:val="0"/>
          <w:numId w:val="1"/>
        </w:numPr>
        <w:rPr>
          <w:rFonts w:ascii="ChronicaPro-Light" w:hAnsi="ChronicaPro-Light"/>
        </w:rPr>
      </w:pPr>
      <w:r w:rsidRPr="00A566F2">
        <w:rPr>
          <w:rFonts w:ascii="ChronicaPro-Light" w:hAnsi="ChronicaPro-Light"/>
          <w:b/>
          <w:bCs/>
        </w:rPr>
        <w:t>F</w:t>
      </w:r>
      <w:r w:rsidRPr="00A566F2">
        <w:rPr>
          <w:rFonts w:ascii="ChronicaPro-Light" w:hAnsi="ChronicaPro-Light"/>
        </w:rPr>
        <w:t xml:space="preserve"> is a set of final state/states of Q (F </w:t>
      </w:r>
      <w:r w:rsidRPr="00A566F2">
        <w:rPr>
          <w:rFonts w:ascii="Cambria Math" w:hAnsi="Cambria Math" w:cs="Cambria Math"/>
        </w:rPr>
        <w:t>⊆</w:t>
      </w:r>
      <w:r w:rsidRPr="00A566F2">
        <w:rPr>
          <w:rFonts w:ascii="ChronicaPro-Light" w:hAnsi="ChronicaPro-Light"/>
        </w:rPr>
        <w:t xml:space="preserve"> Q).</w:t>
      </w:r>
    </w:p>
    <w:p w:rsidRPr="00A566F2" w:rsidR="00A566F2" w:rsidP="00A566F2" w:rsidRDefault="00A566F2" w14:paraId="320C6494" w14:textId="77777777">
      <w:pPr>
        <w:spacing w:before="100" w:beforeAutospacing="1" w:after="100" w:afterAutospacing="1" w:line="240" w:lineRule="auto"/>
        <w:outlineLvl w:val="1"/>
        <w:rPr>
          <w:rFonts w:ascii="ChronicaPro-Bold" w:hAnsi="ChronicaPro-Bold" w:eastAsia="Times New Roman" w:cs="Times New Roman"/>
          <w:sz w:val="28"/>
          <w:szCs w:val="28"/>
          <w:lang w:eastAsia="en-IN"/>
        </w:rPr>
      </w:pPr>
      <w:r w:rsidRPr="00A566F2">
        <w:rPr>
          <w:rFonts w:ascii="ChronicaPro-Bold" w:hAnsi="ChronicaPro-Bold" w:eastAsia="Times New Roman" w:cs="Times New Roman"/>
          <w:sz w:val="28"/>
          <w:szCs w:val="28"/>
          <w:lang w:eastAsia="en-IN"/>
        </w:rPr>
        <w:t>Graphical Representation of a DFA</w:t>
      </w:r>
    </w:p>
    <w:p w:rsidRPr="00A566F2" w:rsidR="00A566F2" w:rsidP="00A566F2" w:rsidRDefault="00A566F2" w14:paraId="207B5264" w14:textId="77777777">
      <w:p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A DFA is represented by digraphs called </w:t>
      </w:r>
      <w:r w:rsidRPr="00A566F2">
        <w:rPr>
          <w:rFonts w:ascii="ChronicaPro-Light" w:hAnsi="ChronicaPro-Light" w:eastAsia="Times New Roman" w:cs="Times New Roman"/>
          <w:b/>
          <w:bCs/>
          <w:sz w:val="24"/>
          <w:szCs w:val="24"/>
          <w:lang w:eastAsia="en-IN"/>
        </w:rPr>
        <w:t>state diagram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.</w:t>
      </w:r>
    </w:p>
    <w:p w:rsidRPr="00A566F2" w:rsidR="00A566F2" w:rsidP="00A566F2" w:rsidRDefault="00A566F2" w14:paraId="36148AE3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The vertices represent the states.</w:t>
      </w:r>
    </w:p>
    <w:p w:rsidRPr="00A566F2" w:rsidR="00A566F2" w:rsidP="00A566F2" w:rsidRDefault="00A566F2" w14:paraId="4D210805" w14:textId="713ED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The arcs </w:t>
      </w:r>
      <w:proofErr w:type="spellStart"/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labeled</w:t>
      </w:r>
      <w:proofErr w:type="spellEnd"/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with an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input alphabet show the transitions.</w:t>
      </w:r>
    </w:p>
    <w:p w:rsidRPr="00A566F2" w:rsidR="00A566F2" w:rsidP="00A566F2" w:rsidRDefault="00A566F2" w14:paraId="073D94B1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The initial state is denoted by an empty single incoming arc.</w:t>
      </w:r>
    </w:p>
    <w:p w:rsidRPr="00A566F2" w:rsidR="00A566F2" w:rsidP="00A566F2" w:rsidRDefault="00A566F2" w14:paraId="607DFADA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The final state is indicated by double circles.</w:t>
      </w:r>
    </w:p>
    <w:p w:rsidRPr="00A566F2" w:rsidR="00A566F2" w:rsidP="00A566F2" w:rsidRDefault="00A566F2" w14:paraId="5C0D7202" w14:textId="77777777">
      <w:pPr>
        <w:spacing w:before="100" w:beforeAutospacing="1" w:after="100" w:afterAutospacing="1" w:line="240" w:lineRule="auto"/>
        <w:outlineLvl w:val="2"/>
        <w:rPr>
          <w:rFonts w:ascii="ChronicaPro-Light" w:hAnsi="ChronicaPro-Light" w:eastAsia="Times New Roman" w:cs="Times New Roman"/>
          <w:b/>
          <w:bCs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b/>
          <w:bCs/>
          <w:sz w:val="24"/>
          <w:szCs w:val="24"/>
          <w:lang w:eastAsia="en-IN"/>
        </w:rPr>
        <w:t>Example</w:t>
      </w:r>
    </w:p>
    <w:p w:rsidR="00A566F2" w:rsidP="00A566F2" w:rsidRDefault="00A566F2" w14:paraId="116A67A7" w14:textId="70C73238">
      <w:p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Let a deterministic finite automaton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P be                                                                    P = </w:t>
      </w:r>
      <w:proofErr w:type="gramStart"/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>( Q</w:t>
      </w:r>
      <w:proofErr w:type="gramEnd"/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∑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q</w:t>
      </w:r>
      <w:r w:rsidRPr="00A566F2">
        <w:rPr>
          <w:rFonts w:ascii="ChronicaPro-Light" w:hAnsi="ChronicaPro-Light" w:eastAsia="Times New Roman" w:cs="Times New Roman"/>
          <w:sz w:val="24"/>
          <w:szCs w:val="24"/>
          <w:vertAlign w:val="subscript"/>
          <w:lang w:eastAsia="en-IN"/>
        </w:rPr>
        <w:t>0</w:t>
      </w:r>
      <w:r>
        <w:rPr>
          <w:rFonts w:ascii="ChronicaPro-Light" w:hAnsi="ChronicaPro-Light" w:eastAsia="Times New Roman" w:cs="Times New Roman"/>
          <w:sz w:val="24"/>
          <w:szCs w:val="24"/>
          <w:vertAlign w:val="subscript"/>
          <w:lang w:eastAsia="en-IN"/>
        </w:rPr>
        <w:t xml:space="preserve">, 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F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), where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Q = {a, b, c}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,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∑ = {0, 1},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q</w:t>
      </w:r>
      <w:r w:rsidRPr="00A566F2">
        <w:rPr>
          <w:rFonts w:ascii="ChronicaPro-Light" w:hAnsi="ChronicaPro-Light" w:eastAsia="Times New Roman" w:cs="Times New Roman"/>
          <w:sz w:val="24"/>
          <w:szCs w:val="24"/>
          <w:vertAlign w:val="subscript"/>
          <w:lang w:eastAsia="en-IN"/>
        </w:rPr>
        <w:t>0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= {a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}, </w:t>
      </w:r>
      <w:r w:rsidRPr="00A566F2">
        <w:rPr>
          <w:rFonts w:ascii="ChronicaPro-Light" w:hAnsi="ChronicaPro-Light" w:eastAsia="Times New Roman" w:cs="Times New Roman"/>
          <w:sz w:val="24"/>
          <w:szCs w:val="24"/>
          <w:lang w:eastAsia="en-IN"/>
        </w:rPr>
        <w:t>F = {c}</w:t>
      </w:r>
      <w:r>
        <w:rPr>
          <w:rFonts w:ascii="ChronicaPro-Light" w:hAnsi="ChronicaPro-Light" w:eastAsia="Times New Roman" w:cs="Times New Roman"/>
          <w:sz w:val="24"/>
          <w:szCs w:val="24"/>
          <w:lang w:eastAsia="en-IN"/>
        </w:rPr>
        <w:t>.</w:t>
      </w:r>
    </w:p>
    <w:p w:rsidRPr="00FE54EA" w:rsidR="00A566F2" w:rsidP="00A566F2" w:rsidRDefault="00A566F2" w14:paraId="24DE9478" w14:textId="445085EF">
      <w:pPr>
        <w:spacing w:before="100" w:beforeAutospacing="1" w:after="100" w:afterAutospacing="1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00FE54EA">
        <w:rPr>
          <w:rFonts w:ascii="ChronicaPro-Light" w:hAnsi="ChronicaPro-Light"/>
        </w:rPr>
        <w:t xml:space="preserve">Transition function </w:t>
      </w:r>
      <w:r w:rsidRPr="00FE54EA">
        <w:rPr>
          <w:rFonts w:ascii="Cambria" w:hAnsi="Cambria" w:cs="Cambria"/>
        </w:rPr>
        <w:t>δ</w:t>
      </w:r>
      <w:r w:rsidRPr="00FE54EA">
        <w:rPr>
          <w:rFonts w:ascii="ChronicaPro-Light" w:hAnsi="ChronicaPro-Light"/>
        </w:rPr>
        <w:t xml:space="preserve"> as shown by the following table</w:t>
      </w:r>
    </w:p>
    <w:p w:rsidR="004F73B4" w:rsidRDefault="00FE54EA" w14:paraId="304D27DA" w14:textId="6EA9EFE9">
      <w:pPr>
        <w:rPr>
          <w:rFonts w:ascii="ChronicaPro-Bold" w:hAnsi="ChronicaPro-Bold"/>
          <w:sz w:val="28"/>
          <w:szCs w:val="28"/>
        </w:rPr>
      </w:pPr>
      <w:r>
        <w:drawing>
          <wp:inline wp14:editId="19CE622D" wp14:anchorId="7F085C4B">
            <wp:extent cx="5724524" cy="1266825"/>
            <wp:effectExtent l="0" t="0" r="9525" b="9525"/>
            <wp:docPr id="1525021488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d5829d7f77c40d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E5FB30" w:rsidP="5AE5FB30" w:rsidRDefault="5AE5FB30" w14:paraId="6D86D4D2" w14:textId="53A0E54C">
      <w:pPr>
        <w:rPr>
          <w:rFonts w:ascii="ChronicaPro-Light" w:hAnsi="ChronicaPro-Light"/>
        </w:rPr>
      </w:pPr>
    </w:p>
    <w:p w:rsidR="00FE54EA" w:rsidRDefault="00FE54EA" w14:paraId="00F05CE3" w14:textId="3C4DE2AC" w14:noSpellErr="1">
      <w:pPr>
        <w:rPr>
          <w:rFonts w:ascii="ChronicaPro-Light" w:hAnsi="ChronicaPro-Light"/>
        </w:rPr>
      </w:pPr>
      <w:r w:rsidRPr="00FE54EA">
        <w:rPr>
          <w:rFonts w:ascii="ChronicaPro-Light" w:hAnsi="ChronicaPro-Light"/>
        </w:rPr>
        <w:t>Its graphical representation would be as follows</w:t>
      </w:r>
    </w:p>
    <w:p w:rsidR="5AE5FB30" w:rsidP="5AE5FB30" w:rsidRDefault="5AE5FB30" w14:noSpellErr="1" w14:paraId="120DC9DA" w14:textId="10D1630F">
      <w:pPr>
        <w:pStyle w:val="Normal"/>
        <w:rPr>
          <w:rFonts w:ascii="ChronicaPro-Light" w:hAnsi="ChronicaPro-Light"/>
        </w:rPr>
      </w:pPr>
      <w:r>
        <w:drawing>
          <wp:inline wp14:editId="7D87BE9D" wp14:anchorId="10A87202">
            <wp:extent cx="3395345" cy="1114425"/>
            <wp:effectExtent l="0" t="0" r="0" b="9525"/>
            <wp:docPr id="2028656927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0f50dac0256445f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395345" cy="11144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7765C7" w:rsidRDefault="007765C7" w14:paraId="5E589D17" w14:textId="77777777">
      <w:pPr>
        <w:rPr>
          <w:rFonts w:ascii="ChronicaPro-Light" w:hAnsi="ChronicaPro-Light"/>
        </w:rPr>
      </w:pPr>
    </w:p>
    <w:p w:rsidR="5AE5FB30" w:rsidP="5AE5FB30" w:rsidRDefault="5AE5FB30" w14:paraId="06B77653" w14:textId="447948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hronicaPro-Bold" w:hAnsi="ChronicaPro-Bold"/>
          <w:sz w:val="28"/>
          <w:szCs w:val="28"/>
        </w:rPr>
      </w:pPr>
      <w:r w:rsidRPr="5AE5FB30" w:rsidR="5AE5FB30">
        <w:rPr>
          <w:rFonts w:ascii="ChronicaPro-Bold" w:hAnsi="ChronicaPro-Bold"/>
          <w:sz w:val="28"/>
          <w:szCs w:val="28"/>
        </w:rPr>
        <w:t xml:space="preserve">Deterministic Finite Automaton To Accept </w:t>
      </w:r>
      <w:proofErr w:type="gramStart"/>
      <w:r w:rsidRPr="5AE5FB30" w:rsidR="5AE5FB30">
        <w:rPr>
          <w:rFonts w:ascii="ChronicaPro-Bold" w:hAnsi="ChronicaPro-Bold"/>
          <w:sz w:val="28"/>
          <w:szCs w:val="28"/>
        </w:rPr>
        <w:t>Strings  Ending</w:t>
      </w:r>
      <w:proofErr w:type="gramEnd"/>
      <w:r w:rsidRPr="5AE5FB30" w:rsidR="5AE5FB30">
        <w:rPr>
          <w:rFonts w:ascii="ChronicaPro-Bold" w:hAnsi="ChronicaPro-Bold"/>
          <w:sz w:val="28"/>
          <w:szCs w:val="28"/>
        </w:rPr>
        <w:t xml:space="preserve"> With </w:t>
      </w:r>
      <w:r w:rsidRPr="5AE5FB30" w:rsidR="5AE5FB30">
        <w:rPr>
          <w:rFonts w:ascii="ChronicaPro-Bold" w:hAnsi="ChronicaPro-Bold"/>
          <w:b w:val="1"/>
          <w:bCs w:val="1"/>
          <w:sz w:val="28"/>
          <w:szCs w:val="28"/>
        </w:rPr>
        <w:t>aba</w:t>
      </w:r>
    </w:p>
    <w:p w:rsidRPr="007765C7" w:rsidR="0052133B" w:rsidP="5AE5FB30" w:rsidRDefault="0052133B" w14:paraId="3D99D48A" w14:textId="2A14609C">
      <w:pPr>
        <w:spacing w:before="100" w:beforeAutospacing="on" w:after="100" w:afterAutospacing="on" w:line="240" w:lineRule="auto"/>
        <w:rPr>
          <w:rFonts w:ascii="ChronicaPro-Light" w:hAnsi="ChronicaPro-Light" w:eastAsia="Times New Roman" w:cs="Times New Roman"/>
          <w:sz w:val="24"/>
          <w:szCs w:val="24"/>
          <w:lang w:eastAsia="en-IN"/>
        </w:rPr>
      </w:pPr>
      <w:r w:rsidRPr="5AE5FB30" w:rsidR="5AE5FB30">
        <w:rPr>
          <w:rFonts w:ascii="ChronicaPro-Light" w:hAnsi="ChronicaPro-Light" w:eastAsia="Times New Roman" w:cs="Times New Roman"/>
          <w:b w:val="1"/>
          <w:bCs w:val="1"/>
          <w:sz w:val="24"/>
          <w:szCs w:val="24"/>
          <w:lang w:eastAsia="en-IN"/>
        </w:rPr>
        <w:t>State diagram</w:t>
      </w:r>
      <w:r w:rsidRPr="5AE5FB30" w:rsidR="5AE5FB30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for a Deterministic Finite Automaton designed to accept strings ending with </w:t>
      </w:r>
      <w:r w:rsidRPr="5AE5FB30" w:rsidR="5AE5FB30">
        <w:rPr>
          <w:rFonts w:ascii="ChronicaPro-Light" w:hAnsi="ChronicaPro-Light" w:eastAsia="Times New Roman" w:cs="Times New Roman"/>
          <w:b w:val="1"/>
          <w:bCs w:val="1"/>
          <w:sz w:val="24"/>
          <w:szCs w:val="24"/>
          <w:lang w:eastAsia="en-IN"/>
        </w:rPr>
        <w:t>aba</w:t>
      </w:r>
      <w:r w:rsidRPr="5AE5FB30" w:rsidR="5AE5FB30">
        <w:rPr>
          <w:rFonts w:ascii="ChronicaPro-Light" w:hAnsi="ChronicaPro-Light" w:eastAsia="Times New Roman" w:cs="Times New Roman"/>
          <w:sz w:val="24"/>
          <w:szCs w:val="24"/>
          <w:lang w:eastAsia="en-IN"/>
        </w:rPr>
        <w:t xml:space="preserve"> is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1"/>
        <w:gridCol w:w="2235"/>
        <w:gridCol w:w="2405"/>
      </w:tblGrid>
      <w:tr w:rsidR="0052133B" w:rsidTr="5AE5FB30" w14:paraId="5206D8AC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350F551E" w14:textId="102B430A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Present State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2841334C" w14:textId="66B79BF0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Input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6859A474" w14:textId="2CE64711">
            <w:pPr>
              <w:jc w:val="center"/>
              <w:rPr>
                <w:rFonts w:ascii="ChronicaPro-Light" w:hAnsi="ChronicaPro-Light"/>
                <w:b/>
                <w:bCs/>
              </w:rPr>
            </w:pPr>
            <w:r w:rsidRPr="0052133B">
              <w:rPr>
                <w:rFonts w:ascii="ChronicaPro-Light" w:hAnsi="ChronicaPro-Light"/>
                <w:b/>
                <w:bCs/>
              </w:rPr>
              <w:t>Next State</w:t>
            </w:r>
          </w:p>
        </w:tc>
      </w:tr>
      <w:tr w:rsidR="0052133B" w:rsidTr="5AE5FB30" w14:paraId="5B568E4A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6BB312DA" w14:textId="19411AD7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4FE72344" w14:textId="71AF5E67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7140BB18" w14:textId="664611FF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q0</w:t>
            </w:r>
          </w:p>
        </w:tc>
      </w:tr>
      <w:tr w:rsidR="0052133B" w:rsidTr="5AE5FB30" w14:paraId="4990BCBC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229D8F6A" w14:textId="08CD94BD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q0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1193A9E1" w14:textId="51CFC9B0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68E8E471" w14:textId="7FE8B322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q1</w:t>
            </w:r>
          </w:p>
        </w:tc>
      </w:tr>
      <w:tr w:rsidR="0052133B" w:rsidTr="5AE5FB30" w14:paraId="4E09ACBC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50A55189" w14:textId="63AC9E02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7135DB6B" w14:textId="7036A511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3A2F923B" w14:textId="35F03435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q2</w:t>
            </w:r>
          </w:p>
        </w:tc>
      </w:tr>
      <w:tr w:rsidR="0052133B" w:rsidTr="5AE5FB30" w14:paraId="567C2743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64349730" w14:textId="47903A0B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q1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5099060C" w14:textId="030F94B0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1989CCA2" w14:textId="3E9EB960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q1</w:t>
            </w:r>
          </w:p>
        </w:tc>
      </w:tr>
      <w:tr w:rsidR="0052133B" w:rsidTr="5AE5FB30" w14:paraId="571F568A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73FB08F5" w14:textId="16D6C3BF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0093941F" w14:textId="4820437A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38A61924" w14:textId="374BAE6B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q0</w:t>
            </w:r>
          </w:p>
        </w:tc>
      </w:tr>
      <w:tr w:rsidR="0052133B" w:rsidTr="5AE5FB30" w14:paraId="3724BF7E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6847D6FA" w14:textId="072999CA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q2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270F35C6" w14:textId="61FD8D68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0D8EB790" w14:textId="3EE320B8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q3</w:t>
            </w:r>
          </w:p>
        </w:tc>
      </w:tr>
      <w:tr w:rsidR="0052133B" w:rsidTr="5AE5FB30" w14:paraId="7A51975F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17D316BF" w14:textId="0521DF45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q3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181C6C4A" w14:textId="7F7EFFAD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a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157310A0" w14:textId="760BA842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q1</w:t>
            </w:r>
          </w:p>
        </w:tc>
      </w:tr>
      <w:tr w:rsidR="0052133B" w:rsidTr="5AE5FB30" w14:paraId="7B530A49" w14:textId="77777777">
        <w:trPr>
          <w:jc w:val="center"/>
        </w:trPr>
        <w:tc>
          <w:tcPr>
            <w:tcW w:w="2301" w:type="dxa"/>
            <w:tcMar/>
          </w:tcPr>
          <w:p w:rsidRPr="0052133B" w:rsidR="0052133B" w:rsidP="0052133B" w:rsidRDefault="0052133B" w14:paraId="27292222" w14:textId="5E684850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q3</w:t>
            </w:r>
          </w:p>
        </w:tc>
        <w:tc>
          <w:tcPr>
            <w:tcW w:w="2235" w:type="dxa"/>
            <w:tcMar/>
          </w:tcPr>
          <w:p w:rsidRPr="0052133B" w:rsidR="0052133B" w:rsidP="0052133B" w:rsidRDefault="0052133B" w14:paraId="700F2753" w14:textId="61AB01AC">
            <w:pPr>
              <w:jc w:val="center"/>
              <w:rPr>
                <w:rFonts w:ascii="ChronicaPro-Light" w:hAnsi="ChronicaPro-Light"/>
              </w:rPr>
            </w:pPr>
            <w:r w:rsidRPr="0052133B">
              <w:rPr>
                <w:rFonts w:ascii="ChronicaPro-Light" w:hAnsi="ChronicaPro-Light"/>
              </w:rPr>
              <w:t>b</w:t>
            </w:r>
          </w:p>
        </w:tc>
        <w:tc>
          <w:tcPr>
            <w:tcW w:w="2405" w:type="dxa"/>
            <w:tcMar/>
          </w:tcPr>
          <w:p w:rsidRPr="0052133B" w:rsidR="0052133B" w:rsidP="0052133B" w:rsidRDefault="0052133B" w14:paraId="1064851B" w14:textId="5A5C6720">
            <w:pPr>
              <w:jc w:val="center"/>
              <w:rPr>
                <w:rFonts w:ascii="ChronicaPro-Light" w:hAnsi="ChronicaPro-Light"/>
              </w:rPr>
            </w:pPr>
            <w:r w:rsidRPr="5AE5FB30" w:rsidR="5AE5FB30">
              <w:rPr>
                <w:rFonts w:ascii="ChronicaPro-Light" w:hAnsi="ChronicaPro-Light"/>
              </w:rPr>
              <w:t>q2</w:t>
            </w:r>
          </w:p>
        </w:tc>
      </w:tr>
    </w:tbl>
    <w:p w:rsidR="009C6E51" w:rsidRDefault="009C6E51" w14:paraId="5A16E6F9" w14:textId="77777777">
      <w:pPr>
        <w:rPr>
          <w:rFonts w:ascii="ChronicaPro-Light" w:hAnsi="ChronicaPro-Light"/>
          <w:b/>
          <w:bCs/>
        </w:rPr>
      </w:pPr>
    </w:p>
    <w:p w:rsidRPr="007765C7" w:rsidR="007765C7" w:rsidRDefault="009C6E51" w14:paraId="71F914AE" w14:textId="02ED064A">
      <w:pPr>
        <w:rPr>
          <w:rFonts w:ascii="ChronicaPro-Light" w:hAnsi="ChronicaPro-Light"/>
          <w:b w:val="1"/>
          <w:bCs w:val="1"/>
        </w:rPr>
      </w:pPr>
      <w:r w:rsidRPr="007765C7" w:rsidR="007765C7">
        <w:rPr>
          <w:rFonts w:ascii="ChronicaPro-Light" w:hAnsi="ChronicaPro-Light"/>
          <w:b w:val="1"/>
          <w:bCs w:val="1"/>
        </w:rPr>
        <w:t xml:space="preserve">Transition Diagram </w:t>
      </w:r>
    </w:p>
    <w:p w:rsidR="00EC687B" w:rsidP="5AE5FB30" w:rsidRDefault="00EC687B" w14:paraId="02B2D55C" w14:textId="3901DF12">
      <w:pPr>
        <w:pStyle w:val="Normal"/>
      </w:pPr>
      <w:r w:rsidR="5AE5FB30">
        <w:rPr/>
        <w:t xml:space="preserve">     </w:t>
      </w:r>
      <w:r>
        <w:drawing>
          <wp:inline wp14:editId="23C501D7" wp14:anchorId="5AABA880">
            <wp:extent cx="5572125" cy="3048000"/>
            <wp:effectExtent l="0" t="0" r="0" b="0"/>
            <wp:docPr id="1107254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76048d5a94d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7B" w:rsidP="5AE5FB30" w:rsidRDefault="00EC687B" w14:paraId="238CA023" w14:textId="5B18F9C5">
      <w:pPr>
        <w:pStyle w:val="Normal"/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t/>
      </w:r>
    </w:p>
    <w:p w:rsidR="00EC687B" w:rsidP="5AE5FB30" w:rsidRDefault="00EC687B" w14:paraId="6A0B0650" w14:textId="1303B615">
      <w:pPr>
        <w:pStyle w:val="Normal"/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t/>
      </w:r>
    </w:p>
    <w:p w:rsidR="00EC687B" w:rsidP="5AE5FB30" w:rsidRDefault="00EC687B" w14:paraId="52004A6B" w14:textId="2DE5F763">
      <w:pPr>
        <w:pStyle w:val="Normal"/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t/>
      </w:r>
    </w:p>
    <w:p w:rsidR="00EC687B" w:rsidP="5AE5FB30" w:rsidRDefault="00EC687B" w14:paraId="5DD4DD7F" w14:textId="77777777">
      <w:pPr>
        <w:pStyle w:val="Normal"/>
        <w:rPr>
          <w:rFonts w:ascii="ChronicaPro-Bold" w:hAnsi="ChronicaPro-Bold"/>
          <w:sz w:val="44"/>
          <w:szCs w:val="44"/>
        </w:rPr>
      </w:pPr>
      <w:r w:rsidRPr="004F73B4">
        <w:rPr>
          <w:rFonts w:ascii="ChronicaPro-Bold" w:hAnsi="ChronicaPro-Bold"/>
          <w:sz w:val="44"/>
          <w:szCs w:val="44"/>
        </w:rPr>
        <w:lastRenderedPageBreak/>
        <w:t>Source Code</w:t>
      </w:r>
      <w:bookmarkStart w:name="_MON_1636471592" w:id="0"/>
      <w:bookmarkEnd w:id="0"/>
      <w:r w:rsidRPr="00EC687B">
        <w:rPr>
          <w:rFonts w:ascii="." w:hAnsi="."/>
          <w:sz w:val="44"/>
          <w:szCs w:val="44"/>
        </w:rPr>
        <w:t xml:space="preserve"> </w:t>
      </w:r>
    </w:p>
    <w:bookmarkStart w:name="_MON_1636471731" w:id="1"/>
    <w:bookmarkEnd w:id="1"/>
    <w:p w:rsidRPr="004F73B4" w:rsidR="004F73B4" w:rsidP="5AE5FB30" w:rsidRDefault="00EC687B" w14:paraId="5AA82151" w14:textId="46971C5E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#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include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&lt;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stdlib.h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&gt;</w:t>
      </w:r>
    </w:p>
    <w:p w:rsidRPr="004F73B4" w:rsidR="004F73B4" w:rsidP="5AE5FB30" w:rsidRDefault="00EC687B" w14:paraId="26E5DB07" w14:textId="78BDE702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#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include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&lt;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stdio.h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&gt;</w:t>
      </w:r>
    </w:p>
    <w:p w:rsidRPr="004F73B4" w:rsidR="004F73B4" w:rsidP="5AE5FB30" w:rsidRDefault="00EC687B" w14:paraId="2488CC60" w14:textId="35C69DDC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#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include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&lt;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string.h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&gt;</w:t>
      </w:r>
    </w:p>
    <w:p w:rsidRPr="004F73B4" w:rsidR="004F73B4" w:rsidP="5AE5FB30" w:rsidRDefault="00EC687B" w14:paraId="3F87EC81" w14:textId="039DFF15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int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dfa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726C9615" w14:textId="086D91BD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void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14A326C9" w14:textId="7DF027EE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b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2725A48F" w14:textId="2676C6C4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14987AD2" w14:textId="76646E94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0FBDBFA2" w14:textId="270AB234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26F4E67E" w14:textId="0287C4F4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67161F35" w14:textId="130EC711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-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7951D86B" w14:textId="58858C0A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35631887" w14:textId="6A3FDD85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void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7D61BB62" w14:textId="37C57CD0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1DCEC869" w14:textId="6A6F753C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16440935" w14:textId="32CB0A99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b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05056100" w14:textId="7C6DBFDB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68C5522D" w14:textId="29578F55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220112E1" w14:textId="71AA0915">
      <w:pPr>
        <w:spacing w:line="270" w:lineRule="exact"/>
        <w:ind w:left="720" w:firstLine="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-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0F7C5D52" w14:textId="1F644322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6EE1EE3E" w14:textId="10435DB5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void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76997DAF" w14:textId="37A3BD5C">
      <w:pPr>
        <w:spacing w:line="270" w:lineRule="exact"/>
        <w:ind w:firstLine="720"/>
      </w:pP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2927A8C2" w14:textId="6CED49B1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3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17CC371C" w14:textId="2766BAFE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b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7EB75DA0" w14:textId="44998268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67949281" w14:textId="0364C0AE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719A20EF" w14:textId="579C9008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-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23EDF8BB" w14:textId="22F3F82E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58359288" w14:textId="7673E5BB">
      <w:pPr>
        <w:pStyle w:val="Normal"/>
        <w:spacing w:line="270" w:lineRule="exact"/>
        <w:rPr>
          <w:rFonts w:ascii="ChronicaPro-Bold" w:hAnsi="ChronicaPro-Bold"/>
          <w:sz w:val="44"/>
          <w:szCs w:val="44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void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q3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7A3CB4F7" w14:textId="3595F63C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30B80E04" w14:textId="283A6ED1">
      <w:pPr>
        <w:pStyle w:val="Normal"/>
        <w:spacing w:line="270" w:lineRule="exact"/>
        <w:ind w:firstLine="72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4E825046" w14:textId="4201C2FF">
      <w:pPr>
        <w:pStyle w:val="Normal"/>
        <w:spacing w:line="270" w:lineRule="exact"/>
        <w:ind w:firstLine="72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27721569" w14:textId="58F0CF12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0B4789F6" w14:textId="6B7DAF62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c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b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')</w:t>
      </w:r>
    </w:p>
    <w:p w:rsidRPr="004F73B4" w:rsidR="004F73B4" w:rsidP="5AE5FB30" w:rsidRDefault="00EC687B" w14:paraId="4782D48D" w14:textId="78945BB2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6DE78F96" w14:textId="15917EBE">
      <w:pPr>
        <w:pStyle w:val="Normal"/>
        <w:spacing w:line="270" w:lineRule="exact"/>
        <w:ind w:firstLine="72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3462C3E3" w14:textId="0B157406">
      <w:pPr>
        <w:spacing w:line="270" w:lineRule="exact"/>
        <w:ind w:left="720" w:firstLine="720"/>
      </w:pP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-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356378B1" w14:textId="3A892B1B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6AA7774F" w14:textId="1D938904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int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isAccepted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[]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2E347ABF" w14:textId="55624018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int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,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len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strlen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3987133E" w14:textId="7A6A9758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for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&lt;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len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+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+){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3E9164D7" w14:textId="65516A16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4B09DD83" w14:textId="0E8EFAE6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[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]);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6DC7ABEF" w14:textId="5ADD42D9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5BF9A93B" w14:textId="3AC9AAB7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[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]);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408731A7" w14:textId="0334E8FE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388DD8EB" w14:textId="2F96F149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[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]);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119A1D02" w14:textId="167798B3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dfa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3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771F45C0" w14:textId="7E828929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q3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[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i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]);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42CA938F" w14:textId="7EB5D427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72BCDBCF" w14:textId="32143FE4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return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6F33B70D" w14:textId="3511C43E">
      <w:pPr>
        <w:pStyle w:val="Normal"/>
        <w:spacing w:line="270" w:lineRule="exact"/>
        <w:ind w:left="1440" w:firstLine="0"/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76E6F875" w14:textId="578C3289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dfa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3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1EBBA91C" w14:textId="4A1DAD6E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return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00C2CC4A" w14:textId="1783379E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274C8D85" w14:textId="48EBE931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return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23773064" w14:textId="74D0C7B2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5BB1DEB5" w14:textId="7946827F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int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main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(){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4D432BBE" w14:textId="5DB17693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*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24A49DB1" w14:textId="1F5EF063">
      <w:pPr>
        <w:spacing w:line="270" w:lineRule="exact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int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size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,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option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263B38EA" w14:textId="2F23FC1F">
      <w:pPr>
        <w:spacing w:line="270" w:lineRule="exact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 xml:space="preserve">Automata To Accept Strings Ending With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aba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\n\n");</w:t>
      </w:r>
    </w:p>
    <w:p w:rsidRPr="004F73B4" w:rsidR="004F73B4" w:rsidP="5AE5FB30" w:rsidRDefault="00EC687B" w14:paraId="2967FB19" w14:textId="5A5A4C5E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276BF266" w14:textId="3C9B6A5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while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25ECEC2C" w14:textId="787F8B2D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1. Check New String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2. Exit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72AEED38" w14:textId="0C8CD7C5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Enter Option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0D50FC76" w14:textId="078E5C3C">
      <w:pPr>
        <w:spacing w:line="270" w:lineRule="exact"/>
        <w:ind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scanf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%d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",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&amp;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option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</w:p>
    <w:p w:rsidRPr="004F73B4" w:rsidR="004F73B4" w:rsidP="5AE5FB30" w:rsidRDefault="00EC687B" w14:paraId="3B62FBB4" w14:textId="4FF8EC47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516F5F85" w14:textId="0BFF2D42">
      <w:pPr>
        <w:pStyle w:val="Normal"/>
        <w:spacing w:line="270" w:lineRule="exact"/>
        <w:ind w:firstLine="720"/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switch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option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){</w:t>
      </w:r>
    </w:p>
    <w:p w:rsidRPr="004F73B4" w:rsidR="004F73B4" w:rsidP="5AE5FB30" w:rsidRDefault="00EC687B" w14:paraId="1FD9DBB3" w14:textId="18E82FE0">
      <w:pPr>
        <w:spacing w:line="270" w:lineRule="exact"/>
        <w:ind w:left="720" w:firstLine="720"/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case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1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:{</w:t>
      </w:r>
      <w:proofErr w:type="gramEnd"/>
    </w:p>
    <w:p w:rsidRPr="004F73B4" w:rsidR="004F73B4" w:rsidP="5AE5FB30" w:rsidRDefault="00EC687B" w14:paraId="6BAEE325" w14:textId="39CDB5CE">
      <w:pPr>
        <w:spacing w:line="270" w:lineRule="exact"/>
        <w:ind w:left="2160" w:firstLine="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("\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Enter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 xml:space="preserve"> Size of String: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510D6848" w14:textId="1EC4E471">
      <w:pPr>
        <w:spacing w:line="270" w:lineRule="exact"/>
        <w:ind w:left="144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scanf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%d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",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&amp;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size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</w:p>
    <w:p w:rsidRPr="004F73B4" w:rsidR="004F73B4" w:rsidP="5AE5FB30" w:rsidRDefault="00EC687B" w14:paraId="01D55F1B" w14:textId="7C8CFDB6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str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=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*)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malloc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spellStart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sizeof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A3E9D"/>
          <w:sz w:val="18"/>
          <w:szCs w:val="18"/>
          <w:lang w:val="en-IN"/>
        </w:rPr>
        <w:t>char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));</w:t>
      </w:r>
    </w:p>
    <w:p w:rsidRPr="004F73B4" w:rsidR="004F73B4" w:rsidP="5AE5FB30" w:rsidRDefault="00EC687B" w14:paraId="6E53EF40" w14:textId="6BD345C4">
      <w:pPr>
        <w:spacing w:line="270" w:lineRule="exact"/>
        <w:ind w:left="144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Enter String: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6FBC57AF" w14:textId="09A9727C">
      <w:pPr>
        <w:spacing w:line="270" w:lineRule="exact"/>
        <w:ind w:left="144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scanf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%s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",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</w:p>
    <w:p w:rsidRPr="004F73B4" w:rsidR="004F73B4" w:rsidP="5AE5FB30" w:rsidRDefault="00EC687B" w14:paraId="7634DBDD" w14:textId="34F42950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i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f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isAccepted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))</w:t>
      </w:r>
    </w:p>
    <w:p w:rsidRPr="004F73B4" w:rsidR="004F73B4" w:rsidP="5AE5FB30" w:rsidRDefault="00EC687B" w14:paraId="3D9DDC98" w14:textId="7F797E4C">
      <w:pPr>
        <w:spacing w:line="270" w:lineRule="exact"/>
        <w:ind w:left="216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ACCEPTED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4148E519" w14:textId="08E55290">
      <w:pPr>
        <w:spacing w:line="270" w:lineRule="exact"/>
        <w:ind w:left="2160" w:firstLine="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else</w:t>
      </w:r>
    </w:p>
    <w:p w:rsidRPr="004F73B4" w:rsidR="004F73B4" w:rsidP="5AE5FB30" w:rsidRDefault="00EC687B" w14:paraId="18242CAB" w14:textId="3D01E2B2">
      <w:pPr>
        <w:spacing w:line="270" w:lineRule="exact"/>
        <w:ind w:left="216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NOT ACCEPTED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\n");</w:t>
      </w:r>
    </w:p>
    <w:p w:rsidRPr="004F73B4" w:rsidR="004F73B4" w:rsidP="5AE5FB30" w:rsidRDefault="00EC687B" w14:paraId="781073EC" w14:textId="54070C2B">
      <w:pPr>
        <w:spacing w:line="270" w:lineRule="exact"/>
        <w:ind w:left="1440" w:firstLine="720"/>
      </w:pPr>
      <w:proofErr w:type="spell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printf</w:t>
      </w:r>
      <w:proofErr w:type="spellEnd"/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("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448C27"/>
          <w:sz w:val="18"/>
          <w:szCs w:val="18"/>
          <w:lang w:val="en-IN"/>
        </w:rPr>
        <w:t>*************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\n\n");</w:t>
      </w:r>
    </w:p>
    <w:p w:rsidRPr="004F73B4" w:rsidR="004F73B4" w:rsidP="5AE5FB30" w:rsidRDefault="00EC687B" w14:paraId="48078DCF" w14:textId="2256BCC6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free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>str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</w:p>
    <w:p w:rsidRPr="004F73B4" w:rsidR="004F73B4" w:rsidP="5AE5FB30" w:rsidRDefault="00EC687B" w14:paraId="2A3EBB4B" w14:textId="58F6E9A2">
      <w:pPr>
        <w:spacing w:line="270" w:lineRule="exact"/>
        <w:ind w:left="144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break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</w:p>
    <w:p w:rsidRPr="004F73B4" w:rsidR="004F73B4" w:rsidP="5AE5FB30" w:rsidRDefault="00EC687B" w14:paraId="57758111" w14:textId="1909DED7">
      <w:pPr>
        <w:spacing w:line="270" w:lineRule="exact"/>
        <w:ind w:left="1440" w:firstLine="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5248CDE2" w14:textId="629CD9AC">
      <w:pPr>
        <w:spacing w:line="270" w:lineRule="exact"/>
        <w:ind w:left="720" w:firstLine="72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3BB4826A" w14:textId="2A1BF010">
      <w:pPr>
        <w:spacing w:line="270" w:lineRule="exact"/>
        <w:ind w:left="720" w:firstLine="72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</w:p>
    <w:p w:rsidRPr="004F73B4" w:rsidR="004F73B4" w:rsidP="5AE5FB30" w:rsidRDefault="00EC687B" w14:paraId="3F92610B" w14:textId="3397E600">
      <w:pPr>
        <w:spacing w:line="270" w:lineRule="exact"/>
        <w:ind w:left="720" w:firstLine="720"/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case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proofErr w:type="gramStart"/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2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:{</w:t>
      </w:r>
      <w:proofErr w:type="gramEnd"/>
    </w:p>
    <w:p w:rsidRPr="004F73B4" w:rsidR="004F73B4" w:rsidP="5AE5FB30" w:rsidRDefault="00EC687B" w14:paraId="73710BEF" w14:textId="3D7E984F">
      <w:pPr>
        <w:spacing w:line="270" w:lineRule="exact"/>
        <w:ind w:left="2160" w:firstLine="0"/>
      </w:pPr>
      <w:proofErr w:type="gramStart"/>
      <w:r w:rsidRPr="5AE5FB30" w:rsidR="5AE5FB30">
        <w:rPr>
          <w:rFonts w:ascii="Menlo" w:hAnsi="Menlo" w:eastAsia="Menlo" w:cs="Menlo"/>
          <w:b w:val="1"/>
          <w:bCs w:val="1"/>
          <w:noProof w:val="0"/>
          <w:color w:val="AA3731"/>
          <w:sz w:val="18"/>
          <w:szCs w:val="18"/>
          <w:lang w:val="en-IN"/>
        </w:rPr>
        <w:t>exit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(</w:t>
      </w:r>
      <w:proofErr w:type="gramEnd"/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);</w:t>
      </w:r>
    </w:p>
    <w:p w:rsidRPr="004F73B4" w:rsidR="004F73B4" w:rsidP="5AE5FB30" w:rsidRDefault="00EC687B" w14:paraId="30AAAA28" w14:textId="7B90FC08">
      <w:pPr>
        <w:spacing w:line="270" w:lineRule="exact"/>
        <w:ind w:left="1440" w:firstLine="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59308592" w14:textId="55E9C153">
      <w:pPr>
        <w:pStyle w:val="Normal"/>
        <w:spacing w:line="270" w:lineRule="exact"/>
        <w:ind w:left="1440" w:firstLine="0"/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default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:{}</w:t>
      </w:r>
    </w:p>
    <w:p w:rsidRPr="004F73B4" w:rsidR="004F73B4" w:rsidP="5AE5FB30" w:rsidRDefault="00EC687B" w14:paraId="7DA448C4" w14:textId="230EFFCF">
      <w:pPr>
        <w:spacing w:line="270" w:lineRule="exact"/>
        <w:ind w:left="720"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3DECEFE8" w14:textId="71D894A6">
      <w:pPr>
        <w:spacing w:line="270" w:lineRule="exact"/>
        <w:ind w:left="720" w:firstLine="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0CCC3674" w14:textId="1C867023">
      <w:pPr>
        <w:spacing w:line="270" w:lineRule="exact"/>
        <w:ind w:firstLine="720"/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4B69C6"/>
          <w:sz w:val="18"/>
          <w:szCs w:val="18"/>
          <w:lang w:val="en-IN"/>
        </w:rPr>
        <w:t>return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9C5D27"/>
          <w:sz w:val="18"/>
          <w:szCs w:val="18"/>
          <w:lang w:val="en-IN"/>
        </w:rPr>
        <w:t>0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;</w:t>
      </w:r>
      <w:r w:rsidRPr="5AE5FB30" w:rsidR="5AE5FB30"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  <w:t xml:space="preserve"> </w:t>
      </w:r>
    </w:p>
    <w:p w:rsidRPr="004F73B4" w:rsidR="004F73B4" w:rsidP="5AE5FB30" w:rsidRDefault="00EC687B" w14:paraId="164F30E0" w14:textId="5F77381E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333333"/>
          <w:sz w:val="18"/>
          <w:szCs w:val="18"/>
          <w:lang w:val="en-IN"/>
        </w:rPr>
      </w:pPr>
      <w:r w:rsidRPr="5AE5FB30" w:rsidR="5AE5FB30">
        <w:rPr>
          <w:rFonts w:ascii="Menlo" w:hAnsi="Menlo" w:eastAsia="Menlo" w:cs="Menlo"/>
          <w:b w:val="0"/>
          <w:bCs w:val="0"/>
          <w:noProof w:val="0"/>
          <w:color w:val="777777"/>
          <w:sz w:val="18"/>
          <w:szCs w:val="18"/>
          <w:lang w:val="en-IN"/>
        </w:rPr>
        <w:t>}</w:t>
      </w:r>
    </w:p>
    <w:p w:rsidRPr="004F73B4" w:rsidR="004F73B4" w:rsidP="5AE5FB30" w:rsidRDefault="00EC687B" w14:paraId="18CF6246" w14:textId="248EAC5F">
      <w:pPr>
        <w:pStyle w:val="Normal"/>
        <w:rPr>
          <w:rFonts w:ascii="ChronicaPro-Bold" w:hAnsi="ChronicaPro-Bold"/>
          <w:sz w:val="44"/>
          <w:szCs w:val="44"/>
        </w:rPr>
      </w:pPr>
    </w:p>
    <w:p w:rsidRPr="004F73B4" w:rsidR="004F73B4" w:rsidP="5AE5FB30" w:rsidRDefault="00EC687B" w14:paraId="76A2B042" w14:textId="52FDDB5E">
      <w:pPr>
        <w:pStyle w:val="Normal"/>
        <w:rPr>
          <w:rFonts w:ascii="ChronicaPro-Bold" w:hAnsi="ChronicaPro-Bold"/>
          <w:sz w:val="44"/>
          <w:szCs w:val="44"/>
        </w:rPr>
      </w:pPr>
      <w:r w:rsidRPr="5AE5FB30" w:rsidR="5AE5FB30">
        <w:rPr>
          <w:rFonts w:ascii="ChronicaPro-Bold" w:hAnsi="ChronicaPro-Bold"/>
          <w:sz w:val="44"/>
          <w:szCs w:val="44"/>
        </w:rPr>
        <w:t>Output</w:t>
      </w:r>
    </w:p>
    <w:bookmarkStart w:name="_MON_1636471976" w:id="2"/>
    <w:bookmarkEnd w:id="2"/>
    <w:bookmarkStart w:name="_MON_1636472185" w:id="3"/>
    <w:bookmarkEnd w:id="3"/>
    <w:p w:rsidR="004F73B4" w:rsidRDefault="00A566F2" w14:paraId="5F397FF7" w14:textId="21EA38ED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Harshits-MacBook-Air-2:Desktop harshitkaisare$ cc TOCaba.c </w:t>
      </w:r>
    </w:p>
    <w:p w:rsidR="004F73B4" w:rsidRDefault="00A566F2" w14:paraId="6AB556CF" w14:textId="22FB59FE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Harshits-MacBook-Air-2:Desktop harshitkaisare$ ./a.out</w:t>
      </w:r>
    </w:p>
    <w:p w:rsidR="004F73B4" w:rsidRDefault="00A566F2" w14:paraId="01E95890" w14:textId="68BCAA76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Automata To Accept Strings Ending With aba</w:t>
      </w:r>
    </w:p>
    <w:p w:rsidR="004F73B4" w:rsidRDefault="00A566F2" w14:paraId="7FD5DDA3" w14:textId="25EDAD74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1. Check New String</w:t>
      </w:r>
    </w:p>
    <w:p w:rsidR="004F73B4" w:rsidRDefault="00A566F2" w14:paraId="5D755B45" w14:textId="23742370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2. Exit</w:t>
      </w:r>
    </w:p>
    <w:p w:rsidR="004F73B4" w:rsidRDefault="00A566F2" w14:paraId="79B93383" w14:textId="056A883B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Option</w:t>
      </w:r>
    </w:p>
    <w:p w:rsidR="004F73B4" w:rsidRDefault="00A566F2" w14:paraId="16E23D3B" w14:textId="70D2A15C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</w:t>
      </w:r>
    </w:p>
    <w:p w:rsidR="004F73B4" w:rsidRDefault="00A566F2" w14:paraId="75E0EDEB" w14:textId="1791E1DF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RDefault="00A566F2" w14:paraId="683ACE95" w14:textId="0BF744D9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Size of String:</w:t>
      </w:r>
    </w:p>
    <w:p w:rsidR="004F73B4" w:rsidRDefault="00A566F2" w14:paraId="427907CE" w14:textId="5E0FDF8B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3</w:t>
      </w:r>
    </w:p>
    <w:p w:rsidR="004F73B4" w:rsidRDefault="00A566F2" w14:paraId="5C62791C" w14:textId="5FE678AD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String:</w:t>
      </w:r>
    </w:p>
    <w:p w:rsidR="004F73B4" w:rsidRDefault="00A566F2" w14:paraId="1AB01BFA" w14:textId="45BCE695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aba</w:t>
      </w:r>
    </w:p>
    <w:p w:rsidR="004F73B4" w:rsidRDefault="00A566F2" w14:paraId="7FA22C2B" w14:textId="41CD7620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ACCEPTED</w:t>
      </w:r>
    </w:p>
    <w:p w:rsidR="004F73B4" w:rsidRDefault="00A566F2" w14:paraId="10F4368C" w14:textId="5D5DA098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*************</w:t>
      </w:r>
    </w:p>
    <w:p w:rsidR="004F73B4" w:rsidRDefault="00A566F2" w14:paraId="565F9AAA" w14:textId="30B307D2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RDefault="00A566F2" w14:paraId="74F277EB" w14:textId="6B5DAF9E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1. Check New String</w:t>
      </w:r>
    </w:p>
    <w:p w:rsidR="004F73B4" w:rsidRDefault="00A566F2" w14:paraId="662D134B" w14:textId="741B500A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2. Exit</w:t>
      </w:r>
    </w:p>
    <w:p w:rsidR="004F73B4" w:rsidRDefault="00A566F2" w14:paraId="5FF4C6B5" w14:textId="503E4A38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Option</w:t>
      </w:r>
    </w:p>
    <w:p w:rsidR="004F73B4" w:rsidRDefault="00A566F2" w14:paraId="271EF45E" w14:textId="501127CD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</w:t>
      </w:r>
    </w:p>
    <w:p w:rsidR="004F73B4" w:rsidRDefault="00A566F2" w14:paraId="1551F317" w14:textId="6C6D0AB5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P="5AE5FB30" w:rsidRDefault="00A566F2" w14:paraId="7A2B804B" w14:textId="542923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Size of String:</w:t>
      </w:r>
    </w:p>
    <w:p w:rsidR="004F73B4" w:rsidRDefault="00A566F2" w14:paraId="18454567" w14:textId="415066C0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5</w:t>
      </w:r>
    </w:p>
    <w:p w:rsidR="004F73B4" w:rsidRDefault="00A566F2" w14:paraId="5C19E273" w14:textId="1F74D976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String:</w:t>
      </w:r>
    </w:p>
    <w:p w:rsidR="004F73B4" w:rsidRDefault="00A566F2" w14:paraId="0DCFEB3B" w14:textId="2D082E26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ababa</w:t>
      </w:r>
    </w:p>
    <w:p w:rsidR="004F73B4" w:rsidRDefault="00A566F2" w14:paraId="4B6DB856" w14:textId="1F4D13DC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ACCEPTED</w:t>
      </w:r>
    </w:p>
    <w:p w:rsidR="004F73B4" w:rsidRDefault="00A566F2" w14:paraId="336AAF97" w14:textId="3022AC91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*************</w:t>
      </w:r>
    </w:p>
    <w:p w:rsidR="004F73B4" w:rsidRDefault="00A566F2" w14:paraId="7C4E90B3" w14:textId="67E6EB3D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1. Check New String</w:t>
      </w:r>
    </w:p>
    <w:p w:rsidR="004F73B4" w:rsidRDefault="00A566F2" w14:paraId="4F031C34" w14:textId="121159B9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2. Exit</w:t>
      </w:r>
    </w:p>
    <w:p w:rsidR="004F73B4" w:rsidP="5AE5FB30" w:rsidRDefault="00A566F2" w14:paraId="750DA98F" w14:textId="281345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4F73B4" w:rsidP="5AE5FB30" w:rsidRDefault="00A566F2" w14:paraId="0672D1B5" w14:textId="0AAE7D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Option</w:t>
      </w:r>
    </w:p>
    <w:p w:rsidR="004F73B4" w:rsidRDefault="00A566F2" w14:paraId="7D1433B5" w14:textId="76A1B22D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</w:t>
      </w:r>
    </w:p>
    <w:p w:rsidR="004F73B4" w:rsidRDefault="00A566F2" w14:paraId="7097AF58" w14:textId="65D372D7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RDefault="00A566F2" w14:paraId="1D0A159D" w14:textId="098C2613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Size of String:</w:t>
      </w:r>
    </w:p>
    <w:p w:rsidR="004F73B4" w:rsidRDefault="00A566F2" w14:paraId="25756E59" w14:textId="2489405C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5</w:t>
      </w:r>
    </w:p>
    <w:p w:rsidR="004F73B4" w:rsidRDefault="00A566F2" w14:paraId="6B10DB3D" w14:textId="40DB5AA4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String:</w:t>
      </w:r>
    </w:p>
    <w:p w:rsidR="004F73B4" w:rsidRDefault="00A566F2" w14:paraId="49F5D9BB" w14:textId="554C3082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aabab</w:t>
      </w:r>
    </w:p>
    <w:p w:rsidR="004F73B4" w:rsidP="5AE5FB30" w:rsidRDefault="00A566F2" w14:paraId="2EB556AA" w14:textId="4AE1AAD5">
      <w:pPr>
        <w:pStyle w:val="Normal"/>
      </w:pPr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NOT ACCEPTED </w:t>
      </w:r>
    </w:p>
    <w:p w:rsidR="004F73B4" w:rsidP="5AE5FB30" w:rsidRDefault="00A566F2" w14:paraId="70C80A1B" w14:textId="0E35E2CF">
      <w:pPr>
        <w:pStyle w:val="Normal"/>
      </w:pPr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*************</w:t>
      </w:r>
    </w:p>
    <w:p w:rsidR="004F73B4" w:rsidRDefault="00A566F2" w14:paraId="1BBA18D0" w14:textId="3412E34F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RDefault="00A566F2" w14:paraId="39FFA6DC" w14:textId="2D3A60DE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1. Check New String</w:t>
      </w:r>
    </w:p>
    <w:p w:rsidR="004F73B4" w:rsidRDefault="00A566F2" w14:paraId="0B14A3AC" w14:textId="6449DA68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2. Exit</w:t>
      </w:r>
    </w:p>
    <w:p w:rsidR="004F73B4" w:rsidRDefault="00A566F2" w14:paraId="26470D64" w14:textId="473028C2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Option</w:t>
      </w:r>
    </w:p>
    <w:p w:rsidR="004F73B4" w:rsidRDefault="00A566F2" w14:paraId="57E5AE42" w14:textId="3A2B41F5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</w:t>
      </w:r>
    </w:p>
    <w:p w:rsidR="004F73B4" w:rsidRDefault="00A566F2" w14:paraId="1D6F57FC" w14:textId="5DA9DD5B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w:rsidR="004F73B4" w:rsidRDefault="00A566F2" w14:paraId="59418A34" w14:textId="0953E99C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1. Check New String</w:t>
      </w:r>
    </w:p>
    <w:p w:rsidR="004F73B4" w:rsidRDefault="00A566F2" w14:paraId="6C5E8EA7" w14:textId="68B019C5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2. Exit</w:t>
      </w:r>
    </w:p>
    <w:p w:rsidR="004F73B4" w:rsidRDefault="00A566F2" w14:paraId="78671AA5" w14:textId="3413C0A0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Enter Option</w:t>
      </w:r>
    </w:p>
    <w:p w:rsidR="004F73B4" w:rsidRDefault="00A566F2" w14:paraId="3B41AB4F" w14:textId="579AF8FC">
      <w:pPr/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2</w:t>
      </w:r>
    </w:p>
    <w:p w:rsidR="004F73B4" w:rsidP="5AE5FB30" w:rsidRDefault="00A566F2" w14:paraId="45EC5884" w14:textId="4DC76120">
      <w:pPr>
        <w:pStyle w:val="Normal"/>
      </w:pPr>
      <w:r w:rsidRPr="5AE5FB30" w:rsidR="5AE5FB30">
        <w:rPr>
          <w:rFonts w:ascii="Calibri" w:hAnsi="Calibri" w:eastAsia="Calibri" w:cs="Calibri"/>
          <w:noProof w:val="0"/>
          <w:sz w:val="22"/>
          <w:szCs w:val="22"/>
          <w:lang w:val="en-IN"/>
        </w:rPr>
        <w:t>Harshits-MacBook-Air-2:Desktop harshitkaisare$</w:t>
      </w:r>
    </w:p>
    <w:p w:rsidR="004F73B4" w:rsidP="5AE5FB30" w:rsidRDefault="00A566F2" w14:paraId="661D8715" w14:textId="16D908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9C6E51" w:rsidP="5AE5FB30" w:rsidRDefault="00A9153F" w14:paraId="4C72BA0D" w14:textId="40B43EBC">
      <w:pPr>
        <w:pStyle w:val="Normal"/>
        <w:rPr>
          <w:rFonts w:ascii="ChronicaPro-Bold" w:hAnsi="ChronicaPro-Bold"/>
          <w:sz w:val="44"/>
          <w:szCs w:val="44"/>
        </w:rPr>
      </w:pPr>
    </w:p>
    <w:p w:rsidR="009C6E51" w:rsidP="5AE5FB30" w:rsidRDefault="00A9153F" w14:paraId="584F60A8" w14:textId="47771FB0">
      <w:pPr>
        <w:pStyle w:val="Normal"/>
        <w:rPr>
          <w:rFonts w:ascii="." w:hAnsi="."/>
          <w:sz w:val="44"/>
          <w:szCs w:val="44"/>
        </w:rPr>
      </w:pPr>
      <w:r w:rsidRPr="5AE5FB30" w:rsidR="5AE5FB30">
        <w:rPr>
          <w:rFonts w:ascii="ChronicaPro-Bold" w:hAnsi="ChronicaPro-Bold"/>
          <w:sz w:val="44"/>
          <w:szCs w:val="44"/>
        </w:rPr>
        <w:t>References</w:t>
      </w:r>
    </w:p>
    <w:p w:rsidR="00A9153F" w:rsidRDefault="00A9153F" w14:paraId="7278CBAA" w14:textId="4617352E">
      <w:pPr>
        <w:rPr>
          <w:rFonts w:ascii="ChronicaPro-Light" w:hAnsi="ChronicaPro-Light"/>
        </w:rPr>
      </w:pPr>
      <w:hyperlink w:history="1" r:id="rId16">
        <w:r w:rsidRPr="0053473D">
          <w:rPr>
            <w:rStyle w:val="Hyperlink"/>
            <w:rFonts w:ascii="ChronicaPro-Light" w:hAnsi="ChronicaPro-Light"/>
          </w:rPr>
          <w:t>https://www.geeksforgeeks.org/program-to-construct-a-dfa-which-accept-the-language-l-anbm-n-mod-20-m1/</w:t>
        </w:r>
      </w:hyperlink>
    </w:p>
    <w:p w:rsidR="00A9153F" w:rsidRDefault="00A9153F" w14:paraId="21F573FF" w14:textId="18CF8C81">
      <w:pPr>
        <w:rPr>
          <w:rFonts w:ascii="ChronicaPro-Bold" w:hAnsi="ChronicaPro-Bold"/>
          <w:sz w:val="44"/>
          <w:szCs w:val="44"/>
        </w:rPr>
      </w:pPr>
      <w:r w:rsidRPr="5AE5FB30" w:rsidR="5AE5FB30">
        <w:rPr>
          <w:rFonts w:ascii="ChronicaPro-Bold" w:hAnsi="ChronicaPro-Bold"/>
          <w:sz w:val="44"/>
          <w:szCs w:val="44"/>
        </w:rPr>
        <w:t>Project Repository</w:t>
      </w:r>
    </w:p>
    <w:p w:rsidR="5AE5FB30" w:rsidP="5AE5FB30" w:rsidRDefault="5AE5FB30" w14:paraId="19523199" w14:textId="5EF90F52">
      <w:pPr>
        <w:pStyle w:val="Normal"/>
      </w:pPr>
      <w:hyperlink r:id="R72512244520f4357">
        <w:r w:rsidRPr="5AE5FB30" w:rsidR="5AE5FB30">
          <w:rPr>
            <w:rStyle w:val="Hyperlink"/>
            <w:rFonts w:ascii="ChronicaPro-Light" w:hAnsi="ChronicaPro-Light" w:eastAsia="ChronicaPro-Light" w:cs="ChronicaPro-Light"/>
            <w:noProof w:val="0"/>
            <w:sz w:val="22"/>
            <w:szCs w:val="22"/>
            <w:lang w:val="en-IN"/>
          </w:rPr>
          <w:t>https://github.com/harshithkaisare/TOC-Project</w:t>
        </w:r>
      </w:hyperlink>
    </w:p>
    <w:sectPr w:rsidRPr="00A9153F" w:rsidR="00A9153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Pro-Bold">
    <w:charset w:val="00"/>
    <w:family w:val="auto"/>
    <w:pitch w:val="variable"/>
    <w:sig w:usb0="A00000AF" w:usb1="5000207B" w:usb2="00000000" w:usb3="00000000" w:csb0="00000093" w:csb1="00000000"/>
  </w:font>
  <w:font w:name="ChronicaPro-Light">
    <w:charset w:val="00"/>
    <w:family w:val="auto"/>
    <w:pitch w:val="variable"/>
    <w:sig w:usb0="A00000AF" w:usb1="5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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0829"/>
    <w:multiLevelType w:val="multilevel"/>
    <w:tmpl w:val="6EA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4FA24F8"/>
    <w:multiLevelType w:val="multilevel"/>
    <w:tmpl w:val="064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E086EFD"/>
    <w:multiLevelType w:val="multilevel"/>
    <w:tmpl w:val="3D1C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7B"/>
    <w:rsid w:val="004F73B4"/>
    <w:rsid w:val="0052133B"/>
    <w:rsid w:val="007765C7"/>
    <w:rsid w:val="009C6E51"/>
    <w:rsid w:val="00A566F2"/>
    <w:rsid w:val="00A9153F"/>
    <w:rsid w:val="00EC687B"/>
    <w:rsid w:val="00FE54EA"/>
    <w:rsid w:val="5AE5F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1AD"/>
  <w15:chartTrackingRefBased/>
  <w15:docId w15:val="{D69F7FFE-3132-417E-A342-6CFF000B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66F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66F2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6F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rsid w:val="00A566F2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A566F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5213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A91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hyperlink" Target="https://www.geeksforgeeks.org/program-to-construct-a-dfa-which-accept-the-language-l-anbm-n-mod-20-m1/" TargetMode="External" Id="rId16" /><Relationship Type="http://schemas.openxmlformats.org/officeDocument/2006/relationships/numbering" Target="numbering.xml" Id="rId1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/media/image2.png" Id="R2d5829d7f77c40dd" /><Relationship Type="http://schemas.openxmlformats.org/officeDocument/2006/relationships/image" Target="/media/image3.jpg" Id="R0f50dac0256445f8" /><Relationship Type="http://schemas.openxmlformats.org/officeDocument/2006/relationships/image" Target="/media/image4.jpg" Id="R10576048d5a94d4d" /><Relationship Type="http://schemas.openxmlformats.org/officeDocument/2006/relationships/hyperlink" Target="https://github.com/harshithkaisare/TOC-Project" TargetMode="External" Id="R72512244520f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Akshar Salekoppal Ramesh</dc:creator>
  <keywords/>
  <dc:description/>
  <lastModifiedBy>harshit kaisare</lastModifiedBy>
  <revision>2</revision>
  <dcterms:created xsi:type="dcterms:W3CDTF">2019-11-28T13:08:00.0000000Z</dcterms:created>
  <dcterms:modified xsi:type="dcterms:W3CDTF">2019-12-01T15:35:10.9815805Z</dcterms:modified>
</coreProperties>
</file>