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jc w:val="center"/>
        <w:rPr>
          <w:b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Tic Tac Toe</w:t>
      </w:r>
    </w:p>
    <w:p>
      <w:pPr>
        <w:pStyle w:val="PreformattedText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  <w:t>This is the virtual version of real life game called Tic Tac Toe.</w:t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1286510</wp:posOffset>
            </wp:positionH>
            <wp:positionV relativeFrom="paragraph">
              <wp:posOffset>70485</wp:posOffset>
            </wp:positionV>
            <wp:extent cx="2781935" cy="247205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93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  <w:t>The game begins with, computer asking for both the player’s name.</w:t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66040</wp:posOffset>
            </wp:positionH>
            <wp:positionV relativeFrom="paragraph">
              <wp:posOffset>199390</wp:posOffset>
            </wp:positionV>
            <wp:extent cx="5853430" cy="8718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000" t="31846" r="55964" b="57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  <w:t>Then after getting player’s name, computer runs an algorihtm and tosse</w:t>
      </w:r>
      <w:r>
        <w:rPr>
          <w:sz w:val="24"/>
          <w:szCs w:val="24"/>
        </w:rPr>
        <w:t>s a</w:t>
      </w:r>
      <w:r>
        <w:rPr>
          <w:sz w:val="24"/>
          <w:szCs w:val="24"/>
        </w:rPr>
        <w:t>nd then decides which user user will get to mark the position first.</w:t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47625</wp:posOffset>
            </wp:positionH>
            <wp:positionV relativeFrom="paragraph">
              <wp:posOffset>273685</wp:posOffset>
            </wp:positionV>
            <wp:extent cx="5800090" cy="257810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122" t="30215" r="47653" b="30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09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  <w:t>As the game goes player’s marks their desired position.</w:t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3175</wp:posOffset>
            </wp:positionH>
            <wp:positionV relativeFrom="paragraph">
              <wp:posOffset>198120</wp:posOffset>
            </wp:positionV>
            <wp:extent cx="5815330" cy="298386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309" t="54988" r="49096" b="1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  <w:t>If any of the player tries to mark for already marked postition, an error message occurs and ask player to mark other position.</w:t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25400</wp:posOffset>
            </wp:positionH>
            <wp:positionV relativeFrom="paragraph">
              <wp:posOffset>39370</wp:posOffset>
            </wp:positionV>
            <wp:extent cx="5626735" cy="90741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482" t="84258" r="48732" b="2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73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  <w:t>For players to win they have to mark their characters on the board vertically, horizontally or diagonally first.</w:t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168910</wp:posOffset>
            </wp:positionH>
            <wp:positionV relativeFrom="paragraph">
              <wp:posOffset>142240</wp:posOffset>
            </wp:positionV>
            <wp:extent cx="5915025" cy="200469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309" t="64097" r="48183" b="6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  <w:t xml:space="preserve">Any player to do so first wins. </w:t>
      </w:r>
      <w:r>
        <w:rPr>
          <w:sz w:val="24"/>
          <w:szCs w:val="24"/>
        </w:rPr>
        <w:t>And the game stops.</w:t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46990</wp:posOffset>
            </wp:positionH>
            <wp:positionV relativeFrom="paragraph">
              <wp:posOffset>88265</wp:posOffset>
            </wp:positionV>
            <wp:extent cx="6090285" cy="97472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212" t="76580" r="43482" b="9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  <w:t>And if no player wins then the game is Drawn.</w:t>
      </w:r>
    </w:p>
    <w:p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14605</wp:posOffset>
            </wp:positionH>
            <wp:positionV relativeFrom="paragraph">
              <wp:posOffset>361950</wp:posOffset>
            </wp:positionV>
            <wp:extent cx="6036945" cy="119761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846" t="74099" r="48732" b="9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94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</w:fonts>
</file>

<file path=word/settings.xml><?xml version="1.0" encoding="utf-8"?>
<w:settings xmlns:w="http://schemas.openxmlformats.org/wordprocessingml/2006/main">
  <w:zoom w:percent="86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sz w:val="24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</w:pPr>
    <w:rPr>
      <w:rFonts w:ascii="Liberation Serif" w:hAnsi="Liberation Serif" w:eastAsia="Noto Sans CJK SC" w:cs="Lohit Devanagari"/>
      <w:color w:val="auto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LibreOffice/6.0.7.3$Linux_X86_64 LibreOffice_project/00m0$Build-3</Application>
  <Pages>3</Pages>
  <Words>122</Words>
  <Characters>559</Characters>
  <CharactersWithSpaces>672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2020-11-17T14:34:42Z</dcterms:modified>
  <cp:revision>1</cp:revision>
  <dc:subject/>
  <dc:title/>
</cp:coreProperties>
</file>