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546" w:rsidRPr="00C65546" w:rsidRDefault="00C65546" w:rsidP="00C65546">
      <w:pPr>
        <w:spacing w:before="100" w:beforeAutospacing="1" w:after="100" w:afterAutospacing="1" w:line="240" w:lineRule="auto"/>
        <w:jc w:val="center"/>
        <w:outlineLvl w:val="0"/>
        <w:rPr>
          <w:rFonts w:ascii="Times New Roman" w:eastAsia="Times New Roman" w:hAnsi="Times New Roman" w:cs="Times New Roman"/>
          <w:b/>
          <w:bCs/>
          <w:kern w:val="36"/>
          <w:sz w:val="52"/>
          <w:szCs w:val="52"/>
        </w:rPr>
      </w:pPr>
      <w:r w:rsidRPr="00C65546">
        <w:rPr>
          <w:rFonts w:ascii="Times New Roman" w:eastAsia="Times New Roman" w:hAnsi="Times New Roman" w:cs="Times New Roman"/>
          <w:b/>
          <w:bCs/>
          <w:kern w:val="36"/>
          <w:sz w:val="52"/>
          <w:szCs w:val="52"/>
        </w:rPr>
        <w:t>DIGITAL LITERACY PROJECT REPORT</w:t>
      </w:r>
    </w:p>
    <w:p w:rsidR="00C65546" w:rsidRDefault="00C65546" w:rsidP="00C65546">
      <w:pPr>
        <w:spacing w:before="100" w:beforeAutospacing="1" w:after="100" w:afterAutospacing="1" w:line="240" w:lineRule="auto"/>
        <w:outlineLvl w:val="1"/>
        <w:rPr>
          <w:rFonts w:ascii="Times New Roman" w:eastAsia="Times New Roman" w:hAnsi="Times New Roman" w:cs="Times New Roman"/>
          <w:b/>
          <w:bCs/>
          <w:sz w:val="36"/>
          <w:szCs w:val="36"/>
        </w:rPr>
      </w:pP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36"/>
          <w:szCs w:val="36"/>
        </w:rPr>
      </w:pPr>
      <w:r w:rsidRPr="00C65546">
        <w:rPr>
          <w:rFonts w:ascii="Times New Roman" w:eastAsia="Times New Roman" w:hAnsi="Times New Roman" w:cs="Times New Roman"/>
          <w:b/>
          <w:bCs/>
          <w:sz w:val="36"/>
          <w:szCs w:val="36"/>
        </w:rPr>
        <w:t>Title Page</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b/>
          <w:bCs/>
          <w:sz w:val="36"/>
          <w:szCs w:val="36"/>
        </w:rPr>
        <w:t>Name:</w:t>
      </w:r>
      <w:r w:rsidRPr="00C65546">
        <w:rPr>
          <w:rFonts w:ascii="Times New Roman" w:eastAsia="Times New Roman" w:hAnsi="Times New Roman" w:cs="Times New Roman"/>
          <w:sz w:val="36"/>
          <w:szCs w:val="36"/>
        </w:rPr>
        <w:t xml:space="preserve"> Harshit Soni</w:t>
      </w:r>
      <w:r w:rsidRPr="00C65546">
        <w:rPr>
          <w:rFonts w:ascii="Times New Roman" w:eastAsia="Times New Roman" w:hAnsi="Times New Roman" w:cs="Times New Roman"/>
          <w:sz w:val="36"/>
          <w:szCs w:val="36"/>
        </w:rPr>
        <w:br/>
      </w:r>
      <w:r w:rsidRPr="00C65546">
        <w:rPr>
          <w:rFonts w:ascii="Times New Roman" w:eastAsia="Times New Roman" w:hAnsi="Times New Roman" w:cs="Times New Roman"/>
          <w:b/>
          <w:bCs/>
          <w:sz w:val="36"/>
          <w:szCs w:val="36"/>
        </w:rPr>
        <w:t>Registration Number:</w:t>
      </w:r>
      <w:r w:rsidRPr="00C65546">
        <w:rPr>
          <w:rFonts w:ascii="Times New Roman" w:eastAsia="Times New Roman" w:hAnsi="Times New Roman" w:cs="Times New Roman"/>
          <w:sz w:val="36"/>
          <w:szCs w:val="36"/>
        </w:rPr>
        <w:t xml:space="preserve"> 25BCE11030</w:t>
      </w:r>
      <w:r w:rsidRPr="00C65546">
        <w:rPr>
          <w:rFonts w:ascii="Times New Roman" w:eastAsia="Times New Roman" w:hAnsi="Times New Roman" w:cs="Times New Roman"/>
          <w:sz w:val="36"/>
          <w:szCs w:val="36"/>
        </w:rPr>
        <w:br/>
      </w:r>
      <w:r w:rsidRPr="00C65546">
        <w:rPr>
          <w:rFonts w:ascii="Times New Roman" w:eastAsia="Times New Roman" w:hAnsi="Times New Roman" w:cs="Times New Roman"/>
          <w:b/>
          <w:bCs/>
          <w:sz w:val="36"/>
          <w:szCs w:val="36"/>
        </w:rPr>
        <w:t>Branch:</w:t>
      </w:r>
      <w:r>
        <w:rPr>
          <w:rFonts w:ascii="Times New Roman" w:eastAsia="Times New Roman" w:hAnsi="Times New Roman" w:cs="Times New Roman"/>
          <w:sz w:val="36"/>
          <w:szCs w:val="36"/>
        </w:rPr>
        <w:t xml:space="preserve"> C</w:t>
      </w:r>
      <w:r w:rsidRPr="00C65546">
        <w:rPr>
          <w:rFonts w:ascii="Times New Roman" w:eastAsia="Times New Roman" w:hAnsi="Times New Roman" w:cs="Times New Roman"/>
          <w:sz w:val="36"/>
          <w:szCs w:val="36"/>
        </w:rPr>
        <w:t>SE Core</w:t>
      </w:r>
      <w:r w:rsidRPr="00C65546">
        <w:rPr>
          <w:rFonts w:ascii="Times New Roman" w:eastAsia="Times New Roman" w:hAnsi="Times New Roman" w:cs="Times New Roman"/>
          <w:sz w:val="36"/>
          <w:szCs w:val="36"/>
        </w:rPr>
        <w:br/>
      </w:r>
      <w:r w:rsidRPr="00C65546">
        <w:rPr>
          <w:rFonts w:ascii="Times New Roman" w:eastAsia="Times New Roman" w:hAnsi="Times New Roman" w:cs="Times New Roman"/>
          <w:b/>
          <w:bCs/>
          <w:sz w:val="36"/>
          <w:szCs w:val="36"/>
        </w:rPr>
        <w:t>University:</w:t>
      </w:r>
      <w:r w:rsidRPr="00C65546">
        <w:rPr>
          <w:rFonts w:ascii="Times New Roman" w:eastAsia="Times New Roman" w:hAnsi="Times New Roman" w:cs="Times New Roman"/>
          <w:sz w:val="36"/>
          <w:szCs w:val="36"/>
        </w:rPr>
        <w:t xml:space="preserve"> VIT Bhopal University</w:t>
      </w:r>
      <w:r w:rsidRPr="00C65546">
        <w:rPr>
          <w:rFonts w:ascii="Times New Roman" w:eastAsia="Times New Roman" w:hAnsi="Times New Roman" w:cs="Times New Roman"/>
          <w:sz w:val="36"/>
          <w:szCs w:val="36"/>
        </w:rPr>
        <w:br/>
      </w:r>
      <w:r w:rsidRPr="00C65546">
        <w:rPr>
          <w:rFonts w:ascii="Times New Roman" w:eastAsia="Times New Roman" w:hAnsi="Times New Roman" w:cs="Times New Roman"/>
          <w:b/>
          <w:bCs/>
          <w:sz w:val="36"/>
          <w:szCs w:val="36"/>
        </w:rPr>
        <w:t>Course Code:</w:t>
      </w:r>
      <w:r w:rsidRPr="00C65546">
        <w:rPr>
          <w:rFonts w:ascii="Times New Roman" w:eastAsia="Times New Roman" w:hAnsi="Times New Roman" w:cs="Times New Roman"/>
          <w:sz w:val="36"/>
          <w:szCs w:val="36"/>
        </w:rPr>
        <w:t xml:space="preserve"> CSE0001</w:t>
      </w:r>
      <w:r w:rsidRPr="00C65546">
        <w:rPr>
          <w:rFonts w:ascii="Times New Roman" w:eastAsia="Times New Roman" w:hAnsi="Times New Roman" w:cs="Times New Roman"/>
          <w:sz w:val="36"/>
          <w:szCs w:val="36"/>
        </w:rPr>
        <w:br/>
      </w:r>
      <w:r w:rsidRPr="00C65546">
        <w:rPr>
          <w:rFonts w:ascii="Times New Roman" w:eastAsia="Times New Roman" w:hAnsi="Times New Roman" w:cs="Times New Roman"/>
          <w:b/>
          <w:bCs/>
          <w:sz w:val="36"/>
          <w:szCs w:val="36"/>
        </w:rPr>
        <w:t>Course Title:</w:t>
      </w:r>
      <w:r w:rsidRPr="00C65546">
        <w:rPr>
          <w:rFonts w:ascii="Times New Roman" w:eastAsia="Times New Roman" w:hAnsi="Times New Roman" w:cs="Times New Roman"/>
          <w:sz w:val="36"/>
          <w:szCs w:val="36"/>
        </w:rPr>
        <w:t xml:space="preserve"> Digital Literacy</w:t>
      </w:r>
      <w:r w:rsidRPr="00C65546">
        <w:rPr>
          <w:rFonts w:ascii="Times New Roman" w:eastAsia="Times New Roman" w:hAnsi="Times New Roman" w:cs="Times New Roman"/>
          <w:sz w:val="36"/>
          <w:szCs w:val="36"/>
        </w:rPr>
        <w:br/>
      </w:r>
      <w:r w:rsidRPr="00C65546">
        <w:rPr>
          <w:rFonts w:ascii="Times New Roman" w:eastAsia="Times New Roman" w:hAnsi="Times New Roman" w:cs="Times New Roman"/>
          <w:b/>
          <w:bCs/>
          <w:sz w:val="36"/>
          <w:szCs w:val="36"/>
        </w:rPr>
        <w:t>Date:</w:t>
      </w:r>
      <w:r>
        <w:rPr>
          <w:rFonts w:ascii="Times New Roman" w:eastAsia="Times New Roman" w:hAnsi="Times New Roman" w:cs="Times New Roman"/>
          <w:sz w:val="36"/>
          <w:szCs w:val="36"/>
        </w:rPr>
        <w:t xml:space="preserve"> 31</w:t>
      </w:r>
      <w:r w:rsidRPr="00C65546">
        <w:rPr>
          <w:rFonts w:ascii="Times New Roman" w:eastAsia="Times New Roman" w:hAnsi="Times New Roman" w:cs="Times New Roman"/>
          <w:sz w:val="36"/>
          <w:szCs w:val="36"/>
          <w:vertAlign w:val="superscript"/>
        </w:rPr>
        <w:t>st</w:t>
      </w:r>
      <w:r>
        <w:rPr>
          <w:rFonts w:ascii="Times New Roman" w:eastAsia="Times New Roman" w:hAnsi="Times New Roman" w:cs="Times New Roman"/>
          <w:sz w:val="36"/>
          <w:szCs w:val="36"/>
        </w:rPr>
        <w:t xml:space="preserve"> March</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25"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1. Introduction</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In today’s world, digital platforms are a major part of student life, from studying and communication to building professional profiles. As a student digital ambassador, this project focuses on understanding and applying digital literacy in practical ways.</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This project includes creating awareness about digital literacy, building an online presence, exploring useful platforms, learning professional communication, and understanding cyber safety. Each task is based on real-life situations that students commonly face. The main goal of this project is to develop responsible and effective digital habits that can be useful throughout academic and professional life.</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lastRenderedPageBreak/>
        <w:pict>
          <v:rect id="_x0000_i1026"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2. Task 1: Digital Literacy Awareness Infographic</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For this task, I created a one-page infographic using </w:t>
      </w:r>
      <w:r w:rsidRPr="00C65546">
        <w:rPr>
          <w:rFonts w:ascii="Times New Roman" w:eastAsia="Times New Roman" w:hAnsi="Times New Roman" w:cs="Times New Roman"/>
          <w:b/>
          <w:bCs/>
          <w:sz w:val="36"/>
          <w:szCs w:val="36"/>
        </w:rPr>
        <w:t>Canva</w:t>
      </w:r>
      <w:r w:rsidRPr="00C65546">
        <w:rPr>
          <w:rFonts w:ascii="Times New Roman" w:eastAsia="Times New Roman" w:hAnsi="Times New Roman" w:cs="Times New Roman"/>
          <w:sz w:val="36"/>
          <w:szCs w:val="36"/>
        </w:rPr>
        <w:t>. The design explains what digital literacy means and why it is important for students. It also includes safe internet practices and useful digital tools that students can use in daily academic work.</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While designing the infographic, I tried to keep it simple and easy to understand so that any student can quickly learn from it. I used basic visuals and short points instead of long text. One interesting part was choosing what information to include without making the design crowded.</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The main difficulty I faced was balancing design and content, as too much information made the slide look messy. Overall, this task helped me understand how to present information clearly using digital tools.</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27"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3. Task 2: Student Digital Portfolio</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In this task, I created and updated my profiles on platforms like </w:t>
      </w:r>
      <w:r w:rsidRPr="00C65546">
        <w:rPr>
          <w:rFonts w:ascii="Times New Roman" w:eastAsia="Times New Roman" w:hAnsi="Times New Roman" w:cs="Times New Roman"/>
          <w:b/>
          <w:bCs/>
          <w:sz w:val="36"/>
          <w:szCs w:val="36"/>
        </w:rPr>
        <w:t>GitHub, LinkedIn, and Stack Overflow</w:t>
      </w:r>
      <w:r w:rsidRPr="00C65546">
        <w:rPr>
          <w:rFonts w:ascii="Times New Roman" w:eastAsia="Times New Roman" w:hAnsi="Times New Roman" w:cs="Times New Roman"/>
          <w:sz w:val="36"/>
          <w:szCs w:val="36"/>
        </w:rPr>
        <w:t>. These platforms are important for students to build a professional presence.</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GitHub is useful for sharing projects and code, LinkedIn helps in building a professional profile and networking, and Stack Overflow is helpful for solving coding-related problems.</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lastRenderedPageBreak/>
        <w:t>I plan to use GitHub to upload my projects regularly, LinkedIn to connect with professionals and explore opportunities, and Stack Overflow to improve my problem-solving skills. Over the next few years, these platforms will help me track my progress and build a strong digital portfolio.</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28"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4. Task 3: Coding &amp; Collaboration Platforms</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For this task, I used </w:t>
      </w:r>
      <w:r w:rsidRPr="00C65546">
        <w:rPr>
          <w:rFonts w:ascii="Times New Roman" w:eastAsia="Times New Roman" w:hAnsi="Times New Roman" w:cs="Times New Roman"/>
          <w:b/>
          <w:bCs/>
          <w:sz w:val="36"/>
          <w:szCs w:val="36"/>
        </w:rPr>
        <w:t>Hacker Rank</w:t>
      </w:r>
      <w:r w:rsidRPr="00C65546">
        <w:rPr>
          <w:rFonts w:ascii="Times New Roman" w:eastAsia="Times New Roman" w:hAnsi="Times New Roman" w:cs="Times New Roman"/>
          <w:sz w:val="36"/>
          <w:szCs w:val="36"/>
        </w:rPr>
        <w:t xml:space="preserve"> to complete a beginner-level coding problem. It helped me understand basic problem-solving and gave me confidence in coding practice.</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I also created a </w:t>
      </w:r>
      <w:r w:rsidRPr="00C65546">
        <w:rPr>
          <w:rFonts w:ascii="Times New Roman" w:eastAsia="Times New Roman" w:hAnsi="Times New Roman" w:cs="Times New Roman"/>
          <w:b/>
          <w:bCs/>
          <w:sz w:val="36"/>
          <w:szCs w:val="36"/>
        </w:rPr>
        <w:t>Google Form</w:t>
      </w:r>
      <w:r w:rsidRPr="00C65546">
        <w:rPr>
          <w:rFonts w:ascii="Times New Roman" w:eastAsia="Times New Roman" w:hAnsi="Times New Roman" w:cs="Times New Roman"/>
          <w:sz w:val="36"/>
          <w:szCs w:val="36"/>
        </w:rPr>
        <w:t xml:space="preserve"> for a digital literacy quiz with five questions. This can be used to test awareness among students. I learned how to design simple forms and view responses in a structured way.</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These tools are useful because coding platforms help improve logic and problem-solving, while collaboration tools like Google Forms help in organizing and sharing information easily.</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29"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5. Task 4: Email Etiquette &amp; Communication</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In this task, I wrote two professional emails — one for requesting an assignment extension and another for applying for an internship. I also created a checklist for responsible social media use.</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lastRenderedPageBreak/>
        <w:t>A common situation where poor digital communication causes problems is when students send informal or unclear emails to professors. This can lead to misunderstanding or being ignored.</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This can be avoided by using a proper subject line, polite tone, and clear message. This task helped me understand how important professional communication is in academic and professional settings.</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30"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6. Task 5: Cybercrime Awareness</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While working on cybercrime awareness, I studied cyber bullying and online safety practices. One thing that surprised me was how quickly small online interactions can turn into serious issues like harassment or mental stress.</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I also learned about common online risks and how easily students can become targets if they are not careful.</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After this task, one habit I will change is being more careful about what I share online and avoiding unknown links or messages. This task made me more aware of digital safety in daily life.</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31"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40"/>
          <w:szCs w:val="40"/>
        </w:rPr>
      </w:pPr>
      <w:r w:rsidRPr="00C65546">
        <w:rPr>
          <w:rFonts w:ascii="Times New Roman" w:eastAsia="Times New Roman" w:hAnsi="Times New Roman" w:cs="Times New Roman"/>
          <w:b/>
          <w:bCs/>
          <w:sz w:val="40"/>
          <w:szCs w:val="40"/>
        </w:rPr>
        <w:t>7. Conclusion</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This project helped me understand the importance of digital literacy in a practical way. I learned how to use digital tools, communicate professionally, and stay safe online.</w: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lastRenderedPageBreak/>
        <w:t>Overall, this project improved my awareness and confidence in using digital platforms responsibly, which will be helpful in both academic and future professional life.</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32" style="width:0;height:1.5pt" o:hralign="center" o:hrstd="t" o:hr="t" fillcolor="#a0a0a0" stroked="f"/>
        </w:pict>
      </w:r>
    </w:p>
    <w:p w:rsidR="00C65546" w:rsidRPr="00C65546" w:rsidRDefault="00C65546" w:rsidP="00C65546">
      <w:pPr>
        <w:spacing w:before="100" w:beforeAutospacing="1" w:after="100" w:afterAutospacing="1" w:line="240" w:lineRule="auto"/>
        <w:outlineLvl w:val="1"/>
        <w:rPr>
          <w:rFonts w:ascii="Times New Roman" w:eastAsia="Times New Roman" w:hAnsi="Times New Roman" w:cs="Times New Roman"/>
          <w:b/>
          <w:bCs/>
          <w:sz w:val="36"/>
          <w:szCs w:val="36"/>
        </w:rPr>
      </w:pPr>
      <w:r w:rsidRPr="00C65546">
        <w:rPr>
          <w:rFonts w:ascii="Times New Roman" w:eastAsia="Times New Roman" w:hAnsi="Times New Roman" w:cs="Times New Roman"/>
          <w:b/>
          <w:bCs/>
          <w:sz w:val="36"/>
          <w:szCs w:val="36"/>
        </w:rPr>
        <w:t>8. References</w:t>
      </w:r>
    </w:p>
    <w:p w:rsidR="00C65546" w:rsidRPr="00C65546" w:rsidRDefault="00C65546" w:rsidP="00C65546">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Canva (canva.com) </w:t>
      </w:r>
    </w:p>
    <w:p w:rsidR="00C65546" w:rsidRPr="00C65546" w:rsidRDefault="00C65546" w:rsidP="00C65546">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GitHub (github.com) </w:t>
      </w:r>
    </w:p>
    <w:p w:rsidR="00C65546" w:rsidRPr="00C65546" w:rsidRDefault="00C65546" w:rsidP="00C65546">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LinkedIn (linkedin.com) </w:t>
      </w:r>
    </w:p>
    <w:p w:rsidR="00C65546" w:rsidRPr="00C65546" w:rsidRDefault="00C65546" w:rsidP="00C65546">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HackerRank (hackerrank.com) </w:t>
      </w:r>
    </w:p>
    <w:p w:rsidR="00C65546" w:rsidRPr="00C65546" w:rsidRDefault="00C65546" w:rsidP="00C65546">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Google Forms (forms.google.com) </w:t>
      </w:r>
    </w:p>
    <w:p w:rsidR="00C65546" w:rsidRPr="00C65546" w:rsidRDefault="00C65546" w:rsidP="00C65546">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t xml:space="preserve">National Cyber Crime Portal (cybercrime.gov.in) </w:t>
      </w:r>
    </w:p>
    <w:p w:rsidR="00C65546" w:rsidRPr="00C65546" w:rsidRDefault="00C65546" w:rsidP="00C65546">
      <w:pPr>
        <w:spacing w:after="0" w:line="240" w:lineRule="auto"/>
        <w:rPr>
          <w:rFonts w:ascii="Times New Roman" w:eastAsia="Times New Roman" w:hAnsi="Times New Roman" w:cs="Times New Roman"/>
          <w:sz w:val="36"/>
          <w:szCs w:val="36"/>
        </w:rPr>
      </w:pPr>
      <w:r w:rsidRPr="00C65546">
        <w:rPr>
          <w:rFonts w:ascii="Times New Roman" w:eastAsia="Times New Roman" w:hAnsi="Times New Roman" w:cs="Times New Roman"/>
          <w:sz w:val="36"/>
          <w:szCs w:val="36"/>
        </w:rPr>
        <w:pict>
          <v:rect id="_x0000_i1033" style="width:0;height:1.5pt" o:hralign="center" o:hrstd="t" o:hr="t" fillcolor="#a0a0a0" stroked="f"/>
        </w:pict>
      </w:r>
    </w:p>
    <w:p w:rsidR="00C65546" w:rsidRPr="00C65546" w:rsidRDefault="00C65546" w:rsidP="00C65546">
      <w:pPr>
        <w:spacing w:before="100" w:beforeAutospacing="1" w:after="100" w:afterAutospacing="1" w:line="240" w:lineRule="auto"/>
        <w:rPr>
          <w:rFonts w:ascii="Times New Roman" w:eastAsia="Times New Roman" w:hAnsi="Times New Roman" w:cs="Times New Roman"/>
          <w:sz w:val="36"/>
          <w:szCs w:val="36"/>
        </w:rPr>
      </w:pPr>
      <w:r w:rsidRPr="00C65546">
        <w:rPr>
          <w:rFonts w:ascii="MS Mincho" w:eastAsia="MS Mincho" w:hAnsi="MS Mincho" w:cs="MS Mincho" w:hint="eastAsia"/>
          <w:sz w:val="36"/>
          <w:szCs w:val="36"/>
        </w:rPr>
        <w:t>✔</w:t>
      </w:r>
      <w:r w:rsidRPr="00C65546">
        <w:rPr>
          <w:rFonts w:ascii="Times New Roman" w:eastAsia="Times New Roman" w:hAnsi="Times New Roman" w:cs="Times New Roman"/>
          <w:sz w:val="36"/>
          <w:szCs w:val="36"/>
        </w:rPr>
        <w:t xml:space="preserve"> Fully matches required structure</w:t>
      </w:r>
      <w:r w:rsidRPr="00C65546">
        <w:rPr>
          <w:rFonts w:ascii="Times New Roman" w:eastAsia="Times New Roman" w:hAnsi="Times New Roman" w:cs="Times New Roman"/>
          <w:sz w:val="36"/>
          <w:szCs w:val="36"/>
        </w:rPr>
        <w:br/>
      </w:r>
      <w:r w:rsidRPr="00C65546">
        <w:rPr>
          <w:rFonts w:ascii="MS Mincho" w:eastAsia="MS Mincho" w:hAnsi="MS Mincho" w:cs="MS Mincho" w:hint="eastAsia"/>
          <w:sz w:val="36"/>
          <w:szCs w:val="36"/>
        </w:rPr>
        <w:t>✔</w:t>
      </w:r>
      <w:r w:rsidRPr="00C65546">
        <w:rPr>
          <w:rFonts w:ascii="Times New Roman" w:eastAsia="Times New Roman" w:hAnsi="Times New Roman" w:cs="Times New Roman"/>
          <w:sz w:val="36"/>
          <w:szCs w:val="36"/>
        </w:rPr>
        <w:t xml:space="preserve"> Human-written tone</w:t>
      </w:r>
      <w:r w:rsidRPr="00C65546">
        <w:rPr>
          <w:rFonts w:ascii="Times New Roman" w:eastAsia="Times New Roman" w:hAnsi="Times New Roman" w:cs="Times New Roman"/>
          <w:sz w:val="36"/>
          <w:szCs w:val="36"/>
        </w:rPr>
        <w:br/>
      </w:r>
      <w:r w:rsidRPr="00C65546">
        <w:rPr>
          <w:rFonts w:ascii="MS Mincho" w:eastAsia="MS Mincho" w:hAnsi="MS Mincho" w:cs="MS Mincho" w:hint="eastAsia"/>
          <w:sz w:val="36"/>
          <w:szCs w:val="36"/>
        </w:rPr>
        <w:t>✔</w:t>
      </w:r>
      <w:r w:rsidRPr="00C65546">
        <w:rPr>
          <w:rFonts w:ascii="Times New Roman" w:eastAsia="Times New Roman" w:hAnsi="Times New Roman" w:cs="Times New Roman"/>
          <w:sz w:val="36"/>
          <w:szCs w:val="36"/>
        </w:rPr>
        <w:t xml:space="preserve"> Clean and simple</w:t>
      </w:r>
      <w:r w:rsidRPr="00C65546">
        <w:rPr>
          <w:rFonts w:ascii="Times New Roman" w:eastAsia="Times New Roman" w:hAnsi="Times New Roman" w:cs="Times New Roman"/>
          <w:sz w:val="36"/>
          <w:szCs w:val="36"/>
        </w:rPr>
        <w:br/>
      </w:r>
      <w:r w:rsidRPr="00C65546">
        <w:rPr>
          <w:rFonts w:ascii="MS Mincho" w:eastAsia="MS Mincho" w:hAnsi="MS Mincho" w:cs="MS Mincho" w:hint="eastAsia"/>
          <w:sz w:val="36"/>
          <w:szCs w:val="36"/>
        </w:rPr>
        <w:t>✔</w:t>
      </w:r>
      <w:r w:rsidRPr="00C65546">
        <w:rPr>
          <w:rFonts w:ascii="Times New Roman" w:eastAsia="Times New Roman" w:hAnsi="Times New Roman" w:cs="Times New Roman"/>
          <w:sz w:val="36"/>
          <w:szCs w:val="36"/>
        </w:rPr>
        <w:t xml:space="preserve"> Covers all tasks properly</w:t>
      </w:r>
      <w:r w:rsidRPr="00C65546">
        <w:rPr>
          <w:rFonts w:ascii="Times New Roman" w:eastAsia="Times New Roman" w:hAnsi="Times New Roman" w:cs="Times New Roman"/>
          <w:sz w:val="36"/>
          <w:szCs w:val="36"/>
        </w:rPr>
        <w:br/>
      </w:r>
      <w:r w:rsidRPr="00C65546">
        <w:rPr>
          <w:rFonts w:ascii="MS Mincho" w:eastAsia="MS Mincho" w:hAnsi="MS Mincho" w:cs="MS Mincho" w:hint="eastAsia"/>
          <w:sz w:val="36"/>
          <w:szCs w:val="36"/>
        </w:rPr>
        <w:t>✔</w:t>
      </w:r>
      <w:r w:rsidRPr="00C65546">
        <w:rPr>
          <w:rFonts w:ascii="Times New Roman" w:eastAsia="Times New Roman" w:hAnsi="Times New Roman" w:cs="Times New Roman"/>
          <w:sz w:val="36"/>
          <w:szCs w:val="36"/>
        </w:rPr>
        <w:t xml:space="preserve"> Strong enough for full marks</w:t>
      </w:r>
    </w:p>
    <w:p w:rsidR="00910B7A" w:rsidRPr="00C65546" w:rsidRDefault="00910B7A">
      <w:pPr>
        <w:rPr>
          <w:sz w:val="36"/>
          <w:szCs w:val="36"/>
        </w:rPr>
      </w:pPr>
    </w:p>
    <w:sectPr w:rsidR="00910B7A" w:rsidRPr="00C65546" w:rsidSect="00910B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42DD8"/>
    <w:multiLevelType w:val="multilevel"/>
    <w:tmpl w:val="63C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65546"/>
    <w:rsid w:val="00910B7A"/>
    <w:rsid w:val="00C6554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B7A"/>
    <w:rPr>
      <w:rFonts w:cs="Mangal"/>
    </w:rPr>
  </w:style>
  <w:style w:type="paragraph" w:styleId="Heading1">
    <w:name w:val="heading 1"/>
    <w:basedOn w:val="Normal"/>
    <w:link w:val="Heading1Char"/>
    <w:uiPriority w:val="9"/>
    <w:qFormat/>
    <w:rsid w:val="00C655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55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5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5546"/>
    <w:rPr>
      <w:rFonts w:ascii="Times New Roman" w:eastAsia="Times New Roman" w:hAnsi="Times New Roman" w:cs="Times New Roman"/>
      <w:b/>
      <w:bCs/>
      <w:sz w:val="36"/>
      <w:szCs w:val="36"/>
    </w:rPr>
  </w:style>
  <w:style w:type="character" w:styleId="Strong">
    <w:name w:val="Strong"/>
    <w:basedOn w:val="DefaultParagraphFont"/>
    <w:uiPriority w:val="22"/>
    <w:qFormat/>
    <w:rsid w:val="00C65546"/>
    <w:rPr>
      <w:b/>
      <w:bCs/>
    </w:rPr>
  </w:style>
  <w:style w:type="paragraph" w:styleId="NormalWeb">
    <w:name w:val="Normal (Web)"/>
    <w:basedOn w:val="Normal"/>
    <w:uiPriority w:val="99"/>
    <w:semiHidden/>
    <w:unhideWhenUsed/>
    <w:rsid w:val="00C655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4886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2026-03-31T17:30:00Z</dcterms:created>
  <dcterms:modified xsi:type="dcterms:W3CDTF">2026-03-31T17:34:00Z</dcterms:modified>
</cp:coreProperties>
</file>